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AA" w:rsidRPr="007B10AA" w:rsidRDefault="007B10AA" w:rsidP="007B10AA">
      <w:pPr>
        <w:tabs>
          <w:tab w:val="left" w:pos="4675"/>
        </w:tabs>
        <w:spacing w:after="0" w:line="240" w:lineRule="auto"/>
        <w:ind w:left="5040"/>
        <w:outlineLvl w:val="1"/>
        <w:rPr>
          <w:rFonts w:ascii="Times New Roman" w:eastAsia="Times New Roman" w:hAnsi="Times New Roman" w:cs="Times New Roman"/>
          <w:bCs/>
          <w:sz w:val="24"/>
          <w:szCs w:val="24"/>
        </w:rPr>
      </w:pPr>
      <w:r w:rsidRPr="007B10AA">
        <w:rPr>
          <w:rFonts w:ascii="Times New Roman" w:eastAsia="Times New Roman" w:hAnsi="Times New Roman" w:cs="Times New Roman"/>
          <w:bCs/>
          <w:sz w:val="24"/>
          <w:szCs w:val="24"/>
        </w:rPr>
        <w:t>PATVIRTINTA</w:t>
      </w:r>
    </w:p>
    <w:p w:rsidR="007B10AA" w:rsidRPr="007B10AA" w:rsidRDefault="007B10AA" w:rsidP="007B10AA">
      <w:pPr>
        <w:tabs>
          <w:tab w:val="left" w:pos="4675"/>
        </w:tabs>
        <w:spacing w:after="0" w:line="240" w:lineRule="auto"/>
        <w:ind w:left="5040"/>
        <w:outlineLvl w:val="1"/>
        <w:rPr>
          <w:rFonts w:ascii="Times New Roman" w:eastAsia="Times New Roman" w:hAnsi="Times New Roman" w:cs="Times New Roman"/>
          <w:bCs/>
          <w:sz w:val="24"/>
          <w:szCs w:val="24"/>
        </w:rPr>
      </w:pPr>
      <w:r w:rsidRPr="007B10AA">
        <w:rPr>
          <w:rFonts w:ascii="Times New Roman" w:eastAsia="Times New Roman" w:hAnsi="Times New Roman" w:cs="Times New Roman"/>
          <w:bCs/>
          <w:sz w:val="24"/>
          <w:szCs w:val="24"/>
        </w:rPr>
        <w:t>Klaipėdos lopšelio-darželio</w:t>
      </w:r>
      <w:r w:rsidRPr="007B10AA">
        <w:rPr>
          <w:rFonts w:ascii="Times New Roman" w:eastAsia="Times New Roman" w:hAnsi="Times New Roman" w:cs="Times New Roman"/>
          <w:b/>
          <w:bCs/>
          <w:sz w:val="24"/>
          <w:szCs w:val="24"/>
        </w:rPr>
        <w:t xml:space="preserve"> </w:t>
      </w:r>
      <w:r w:rsidRPr="007B10AA">
        <w:rPr>
          <w:rFonts w:ascii="Times New Roman" w:eastAsia="Times New Roman" w:hAnsi="Times New Roman" w:cs="Times New Roman"/>
          <w:bCs/>
          <w:sz w:val="24"/>
          <w:szCs w:val="24"/>
        </w:rPr>
        <w:t>„Žiburėlis“     direktoriaus 202</w:t>
      </w:r>
      <w:r w:rsidR="00F03A28">
        <w:rPr>
          <w:rFonts w:ascii="Times New Roman" w:eastAsia="Times New Roman" w:hAnsi="Times New Roman" w:cs="Times New Roman"/>
          <w:bCs/>
          <w:sz w:val="24"/>
          <w:szCs w:val="24"/>
        </w:rPr>
        <w:t>2</w:t>
      </w:r>
      <w:r w:rsidR="00184DDF">
        <w:rPr>
          <w:rFonts w:ascii="Times New Roman" w:eastAsia="Times New Roman" w:hAnsi="Times New Roman" w:cs="Times New Roman"/>
          <w:bCs/>
          <w:sz w:val="24"/>
          <w:szCs w:val="24"/>
        </w:rPr>
        <w:t xml:space="preserve"> m. sausio 24 </w:t>
      </w:r>
      <w:r w:rsidRPr="007B10AA">
        <w:rPr>
          <w:rFonts w:ascii="Times New Roman" w:eastAsia="Times New Roman" w:hAnsi="Times New Roman" w:cs="Times New Roman"/>
          <w:bCs/>
          <w:sz w:val="24"/>
          <w:szCs w:val="24"/>
        </w:rPr>
        <w:t xml:space="preserve">d. </w:t>
      </w:r>
    </w:p>
    <w:p w:rsidR="007B10AA" w:rsidRPr="007B10AA" w:rsidRDefault="007B10AA" w:rsidP="007B10AA">
      <w:pPr>
        <w:tabs>
          <w:tab w:val="left" w:pos="4675"/>
        </w:tabs>
        <w:spacing w:after="0" w:line="240" w:lineRule="auto"/>
        <w:ind w:left="5040"/>
        <w:outlineLvl w:val="1"/>
        <w:rPr>
          <w:rFonts w:ascii="Times New Roman" w:eastAsia="Times New Roman" w:hAnsi="Times New Roman" w:cs="Times New Roman"/>
          <w:bCs/>
          <w:sz w:val="24"/>
          <w:szCs w:val="24"/>
        </w:rPr>
      </w:pPr>
      <w:r w:rsidRPr="007B10AA">
        <w:rPr>
          <w:rFonts w:ascii="Times New Roman" w:eastAsia="Times New Roman" w:hAnsi="Times New Roman" w:cs="Times New Roman"/>
          <w:bCs/>
          <w:sz w:val="24"/>
          <w:szCs w:val="24"/>
        </w:rPr>
        <w:t>įsakymu Nr. V-</w:t>
      </w:r>
      <w:r w:rsidR="00184DDF">
        <w:rPr>
          <w:rFonts w:ascii="Times New Roman" w:eastAsia="Times New Roman" w:hAnsi="Times New Roman" w:cs="Times New Roman"/>
          <w:bCs/>
          <w:sz w:val="24"/>
          <w:szCs w:val="24"/>
        </w:rPr>
        <w:t>12</w:t>
      </w:r>
    </w:p>
    <w:p w:rsidR="007B10AA" w:rsidRPr="007B10AA" w:rsidRDefault="007B10AA" w:rsidP="007B10AA">
      <w:pPr>
        <w:tabs>
          <w:tab w:val="left" w:pos="4675"/>
        </w:tabs>
        <w:spacing w:after="0" w:line="240" w:lineRule="auto"/>
        <w:ind w:left="5040"/>
        <w:outlineLvl w:val="1"/>
        <w:rPr>
          <w:rFonts w:ascii="Times New Roman" w:eastAsia="Times New Roman" w:hAnsi="Times New Roman" w:cs="Times New Roman"/>
          <w:bCs/>
          <w:sz w:val="24"/>
          <w:szCs w:val="24"/>
        </w:rPr>
      </w:pPr>
    </w:p>
    <w:p w:rsidR="007B10AA" w:rsidRPr="007B10AA" w:rsidRDefault="007B10AA" w:rsidP="007B10AA">
      <w:pPr>
        <w:tabs>
          <w:tab w:val="left" w:pos="4675"/>
        </w:tabs>
        <w:spacing w:after="0" w:line="240" w:lineRule="auto"/>
        <w:ind w:left="5040"/>
        <w:outlineLvl w:val="1"/>
        <w:rPr>
          <w:rFonts w:ascii="Times New Roman" w:eastAsia="Times New Roman" w:hAnsi="Times New Roman" w:cs="Times New Roman"/>
          <w:bCs/>
          <w:sz w:val="24"/>
          <w:szCs w:val="24"/>
        </w:rPr>
      </w:pPr>
      <w:r w:rsidRPr="007B10AA">
        <w:rPr>
          <w:rFonts w:ascii="Times New Roman" w:eastAsia="Times New Roman" w:hAnsi="Times New Roman" w:cs="Times New Roman"/>
          <w:bCs/>
          <w:sz w:val="24"/>
          <w:szCs w:val="24"/>
        </w:rPr>
        <w:t>PRITARTA</w:t>
      </w:r>
    </w:p>
    <w:p w:rsidR="007B10AA" w:rsidRPr="007B10AA" w:rsidRDefault="00184DDF" w:rsidP="007B10AA">
      <w:pPr>
        <w:tabs>
          <w:tab w:val="left" w:pos="4675"/>
        </w:tabs>
        <w:spacing w:after="0" w:line="240" w:lineRule="auto"/>
        <w:ind w:left="5040"/>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Klaipėdos lopšelio-</w:t>
      </w:r>
      <w:r w:rsidR="007B10AA" w:rsidRPr="007B10AA">
        <w:rPr>
          <w:rFonts w:ascii="Times New Roman" w:eastAsia="Times New Roman" w:hAnsi="Times New Roman" w:cs="Times New Roman"/>
          <w:bCs/>
          <w:sz w:val="24"/>
          <w:szCs w:val="24"/>
        </w:rPr>
        <w:t>darželio „Žiburėlis“ Mokyklos tarybos 202</w:t>
      </w:r>
      <w:r w:rsidR="00F03A28">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m. sausio 24 </w:t>
      </w:r>
      <w:bookmarkStart w:id="0" w:name="_GoBack"/>
      <w:bookmarkEnd w:id="0"/>
      <w:r w:rsidR="007B10AA" w:rsidRPr="007B10AA">
        <w:rPr>
          <w:rFonts w:ascii="Times New Roman" w:eastAsia="Times New Roman" w:hAnsi="Times New Roman" w:cs="Times New Roman"/>
          <w:bCs/>
          <w:sz w:val="24"/>
          <w:szCs w:val="24"/>
        </w:rPr>
        <w:t>d. protokoliniu nutarimu (protokolas Nr. V3-</w:t>
      </w:r>
      <w:r>
        <w:rPr>
          <w:rFonts w:ascii="Times New Roman" w:eastAsia="Times New Roman" w:hAnsi="Times New Roman" w:cs="Times New Roman"/>
          <w:bCs/>
          <w:sz w:val="24"/>
          <w:szCs w:val="24"/>
        </w:rPr>
        <w:t>1</w:t>
      </w:r>
      <w:r w:rsidR="007B10AA" w:rsidRPr="007B10AA">
        <w:rPr>
          <w:rFonts w:ascii="Times New Roman" w:eastAsia="Times New Roman" w:hAnsi="Times New Roman" w:cs="Times New Roman"/>
          <w:bCs/>
          <w:sz w:val="24"/>
          <w:szCs w:val="24"/>
        </w:rPr>
        <w:t>)</w:t>
      </w:r>
    </w:p>
    <w:p w:rsidR="007B10AA" w:rsidRPr="007B10AA" w:rsidRDefault="007B10AA" w:rsidP="007B10AA">
      <w:pPr>
        <w:tabs>
          <w:tab w:val="left" w:pos="4675"/>
        </w:tabs>
        <w:spacing w:after="0" w:line="240" w:lineRule="auto"/>
        <w:ind w:left="5040"/>
        <w:outlineLvl w:val="1"/>
        <w:rPr>
          <w:rFonts w:ascii="Times New Roman" w:eastAsia="Times New Roman" w:hAnsi="Times New Roman" w:cs="Times New Roman"/>
          <w:bCs/>
          <w:sz w:val="24"/>
          <w:szCs w:val="24"/>
        </w:rPr>
      </w:pPr>
    </w:p>
    <w:p w:rsidR="007B10AA" w:rsidRPr="007B10AA" w:rsidRDefault="007B10AA" w:rsidP="007B10AA">
      <w:pPr>
        <w:tabs>
          <w:tab w:val="left" w:pos="4675"/>
        </w:tabs>
        <w:spacing w:after="0" w:line="240" w:lineRule="auto"/>
        <w:ind w:left="5040"/>
        <w:outlineLvl w:val="1"/>
        <w:rPr>
          <w:rFonts w:ascii="Times New Roman" w:eastAsia="Times New Roman" w:hAnsi="Times New Roman" w:cs="Times New Roman"/>
          <w:bCs/>
          <w:sz w:val="24"/>
          <w:szCs w:val="24"/>
          <w:u w:val="single"/>
        </w:rPr>
      </w:pPr>
    </w:p>
    <w:p w:rsidR="007B10AA" w:rsidRPr="007B10AA" w:rsidRDefault="007B10AA" w:rsidP="007B10AA">
      <w:pPr>
        <w:spacing w:after="0" w:line="240" w:lineRule="auto"/>
        <w:jc w:val="center"/>
        <w:rPr>
          <w:rFonts w:ascii="Times New Roman" w:eastAsia="Times New Roman" w:hAnsi="Times New Roman" w:cs="Times New Roman"/>
          <w:b/>
          <w:iCs/>
          <w:sz w:val="24"/>
          <w:szCs w:val="24"/>
          <w:u w:val="single"/>
        </w:rPr>
      </w:pPr>
      <w:r w:rsidRPr="007B10AA">
        <w:rPr>
          <w:rFonts w:ascii="Times New Roman" w:eastAsia="Times New Roman" w:hAnsi="Times New Roman" w:cs="Times New Roman"/>
          <w:b/>
          <w:sz w:val="24"/>
          <w:szCs w:val="24"/>
          <w:u w:val="single"/>
        </w:rPr>
        <w:t xml:space="preserve">KLAIPĖDOS </w:t>
      </w:r>
      <w:r w:rsidRPr="007B10AA">
        <w:rPr>
          <w:rFonts w:ascii="Times New Roman" w:eastAsia="Times New Roman" w:hAnsi="Times New Roman" w:cs="Times New Roman"/>
          <w:b/>
          <w:caps/>
          <w:sz w:val="24"/>
          <w:szCs w:val="24"/>
          <w:u w:val="single"/>
        </w:rPr>
        <w:t>lopšelio-darželio</w:t>
      </w:r>
      <w:r w:rsidRPr="007B10AA">
        <w:rPr>
          <w:rFonts w:ascii="Times New Roman" w:eastAsia="Times New Roman" w:hAnsi="Times New Roman" w:cs="Times New Roman"/>
          <w:b/>
          <w:sz w:val="24"/>
          <w:szCs w:val="24"/>
          <w:u w:val="single"/>
        </w:rPr>
        <w:t xml:space="preserve"> „ŽIBURĖLIS“, KODAS 190436030, </w:t>
      </w:r>
    </w:p>
    <w:p w:rsidR="007B10AA" w:rsidRPr="007B10AA" w:rsidRDefault="007B10AA" w:rsidP="007B10AA">
      <w:pPr>
        <w:spacing w:after="0" w:line="240" w:lineRule="auto"/>
        <w:jc w:val="center"/>
        <w:rPr>
          <w:rFonts w:ascii="Times New Roman" w:eastAsia="Times New Roman" w:hAnsi="Times New Roman" w:cs="Times New Roman"/>
          <w:b/>
          <w:sz w:val="24"/>
          <w:szCs w:val="24"/>
        </w:rPr>
      </w:pPr>
      <w:r w:rsidRPr="007B10AA">
        <w:rPr>
          <w:rFonts w:ascii="Times New Roman" w:eastAsia="Times New Roman" w:hAnsi="Times New Roman" w:cs="Times New Roman"/>
          <w:b/>
          <w:iCs/>
          <w:sz w:val="24"/>
          <w:szCs w:val="24"/>
        </w:rPr>
        <w:t>202</w:t>
      </w:r>
      <w:r>
        <w:rPr>
          <w:rFonts w:ascii="Times New Roman" w:eastAsia="Times New Roman" w:hAnsi="Times New Roman" w:cs="Times New Roman"/>
          <w:b/>
          <w:iCs/>
          <w:sz w:val="24"/>
          <w:szCs w:val="24"/>
        </w:rPr>
        <w:t>2</w:t>
      </w:r>
      <w:r w:rsidRPr="007B10AA">
        <w:rPr>
          <w:rFonts w:ascii="Times New Roman" w:eastAsia="Times New Roman" w:hAnsi="Times New Roman" w:cs="Times New Roman"/>
          <w:b/>
          <w:iCs/>
          <w:sz w:val="24"/>
          <w:szCs w:val="24"/>
        </w:rPr>
        <w:t xml:space="preserve">-ŲJŲ METŲ </w:t>
      </w:r>
      <w:r w:rsidRPr="007B10AA">
        <w:rPr>
          <w:rFonts w:ascii="Times New Roman" w:eastAsia="Times New Roman" w:hAnsi="Times New Roman" w:cs="Times New Roman"/>
          <w:b/>
          <w:sz w:val="24"/>
          <w:szCs w:val="24"/>
        </w:rPr>
        <w:t>VEIKLOS PLANAS</w:t>
      </w:r>
    </w:p>
    <w:p w:rsidR="007B10AA" w:rsidRPr="007B10AA" w:rsidRDefault="007B10AA" w:rsidP="007B10AA">
      <w:pPr>
        <w:spacing w:after="0" w:line="240" w:lineRule="auto"/>
        <w:jc w:val="center"/>
        <w:rPr>
          <w:rFonts w:ascii="Times New Roman" w:eastAsia="Times New Roman" w:hAnsi="Times New Roman" w:cs="Times New Roman"/>
          <w:b/>
          <w:sz w:val="24"/>
          <w:szCs w:val="24"/>
        </w:rPr>
      </w:pPr>
    </w:p>
    <w:p w:rsidR="007B10AA" w:rsidRPr="007B10AA" w:rsidRDefault="007B10AA" w:rsidP="007B10AA">
      <w:pPr>
        <w:spacing w:after="0" w:line="240" w:lineRule="auto"/>
        <w:ind w:left="360"/>
        <w:jc w:val="center"/>
        <w:rPr>
          <w:rFonts w:ascii="Times New Roman" w:eastAsia="Times New Roman" w:hAnsi="Times New Roman" w:cs="Times New Roman"/>
          <w:b/>
          <w:sz w:val="24"/>
          <w:szCs w:val="24"/>
        </w:rPr>
      </w:pPr>
      <w:r w:rsidRPr="007B10AA">
        <w:rPr>
          <w:rFonts w:ascii="Times New Roman" w:eastAsia="Times New Roman" w:hAnsi="Times New Roman" w:cs="Times New Roman"/>
          <w:b/>
          <w:sz w:val="24"/>
          <w:szCs w:val="24"/>
        </w:rPr>
        <w:t>I. VEIKLOS KONTEKSTAS</w:t>
      </w:r>
    </w:p>
    <w:p w:rsidR="007B10AA" w:rsidRPr="007B10AA" w:rsidRDefault="007B10AA" w:rsidP="007B10AA">
      <w:pPr>
        <w:spacing w:after="0" w:line="240" w:lineRule="auto"/>
        <w:ind w:left="360"/>
        <w:jc w:val="center"/>
        <w:rPr>
          <w:rFonts w:ascii="Times New Roman" w:eastAsia="Times New Roman" w:hAnsi="Times New Roman" w:cs="Times New Roman"/>
          <w:b/>
          <w:sz w:val="24"/>
          <w:szCs w:val="24"/>
        </w:rPr>
      </w:pPr>
    </w:p>
    <w:p w:rsidR="007B10AA" w:rsidRPr="007B10AA" w:rsidRDefault="007B10AA" w:rsidP="007B10AA">
      <w:pPr>
        <w:tabs>
          <w:tab w:val="left" w:pos="540"/>
        </w:tabs>
        <w:spacing w:after="0" w:line="240" w:lineRule="auto"/>
        <w:jc w:val="both"/>
        <w:rPr>
          <w:rFonts w:ascii="Times New Roman" w:eastAsia="Times New Roman" w:hAnsi="Times New Roman" w:cs="Times New Roman"/>
          <w:b/>
          <w:sz w:val="24"/>
          <w:szCs w:val="24"/>
        </w:rPr>
      </w:pPr>
      <w:r w:rsidRPr="007B10AA">
        <w:rPr>
          <w:rFonts w:ascii="Times New Roman" w:eastAsia="Times New Roman" w:hAnsi="Times New Roman" w:cs="Times New Roman"/>
          <w:b/>
          <w:sz w:val="24"/>
          <w:szCs w:val="24"/>
        </w:rPr>
        <w:tab/>
      </w:r>
      <w:r w:rsidRPr="007B10AA">
        <w:rPr>
          <w:rFonts w:ascii="Times New Roman" w:eastAsia="Times New Roman" w:hAnsi="Times New Roman" w:cs="Times New Roman"/>
          <w:sz w:val="24"/>
          <w:szCs w:val="24"/>
        </w:rPr>
        <w:t>Klaipėdos lopšelio – darželio „Žiburėlis“ 202</w:t>
      </w:r>
      <w:r>
        <w:rPr>
          <w:rFonts w:ascii="Times New Roman" w:eastAsia="Times New Roman" w:hAnsi="Times New Roman" w:cs="Times New Roman"/>
          <w:sz w:val="24"/>
          <w:szCs w:val="24"/>
        </w:rPr>
        <w:t>2</w:t>
      </w:r>
      <w:r w:rsidRPr="007B10AA">
        <w:rPr>
          <w:rFonts w:ascii="Times New Roman" w:eastAsia="Times New Roman" w:hAnsi="Times New Roman" w:cs="Times New Roman"/>
          <w:sz w:val="24"/>
          <w:szCs w:val="24"/>
        </w:rPr>
        <w:t xml:space="preserve"> metų veiklos planas parengtas atsižvelgiant į Valstybinę švietimo strategiją, Klaipėdos miesto savivaldybės strateginio planavimo dokumentus, švietimo būklę ir mokyklos bendruomenės poreikius.</w:t>
      </w:r>
    </w:p>
    <w:p w:rsidR="007B10AA" w:rsidRPr="007B10AA" w:rsidRDefault="007B10AA" w:rsidP="007B10AA">
      <w:pPr>
        <w:tabs>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Klaipėdos lopšelis-</w:t>
      </w:r>
      <w:r w:rsidRPr="007B10AA">
        <w:rPr>
          <w:rFonts w:ascii="Times New Roman" w:eastAsia="Times New Roman" w:hAnsi="Times New Roman" w:cs="Times New Roman"/>
          <w:sz w:val="24"/>
          <w:szCs w:val="24"/>
        </w:rPr>
        <w:t xml:space="preserve">darželis „Žiburėlis“ (toliau įstaiga) yra savivaldybės biudžetinė ikimokyklinio ugdymo įstaiga, kurios adresas: Reikjaviko g. 8, </w:t>
      </w:r>
      <w:r w:rsidRPr="007B10AA">
        <w:rPr>
          <w:rFonts w:ascii="Times New Roman" w:eastAsia="Times New Roman" w:hAnsi="Times New Roman" w:cs="Times New Roman"/>
          <w:sz w:val="24"/>
          <w:szCs w:val="24"/>
          <w:lang w:eastAsia="lt-LT"/>
        </w:rPr>
        <w:t xml:space="preserve">LT-94249 Klaipėda. </w:t>
      </w:r>
      <w:r w:rsidRPr="007B10AA">
        <w:rPr>
          <w:rFonts w:ascii="Times New Roman" w:eastAsia="Times New Roman" w:hAnsi="Times New Roman" w:cs="Times New Roman"/>
          <w:sz w:val="24"/>
          <w:szCs w:val="24"/>
        </w:rPr>
        <w:t>Įstaiga įsteigta 1977 m. gruodžio 1 d. Klaipėdos miesto vykdomojo komite</w:t>
      </w:r>
      <w:r>
        <w:rPr>
          <w:rFonts w:ascii="Times New Roman" w:eastAsia="Times New Roman" w:hAnsi="Times New Roman" w:cs="Times New Roman"/>
          <w:sz w:val="24"/>
          <w:szCs w:val="24"/>
        </w:rPr>
        <w:t>to sprendimu kaip 61 lopšelis-</w:t>
      </w:r>
      <w:r w:rsidRPr="007B10AA">
        <w:rPr>
          <w:rFonts w:ascii="Times New Roman" w:eastAsia="Times New Roman" w:hAnsi="Times New Roman" w:cs="Times New Roman"/>
          <w:sz w:val="24"/>
          <w:szCs w:val="24"/>
        </w:rPr>
        <w:t>darželis (dokumentų, patvirtinančių įsteigimą, nėra). Klaipėdos vykdomojo komiteto 1994 m. vasario 15 d. potvarkiu Nr. 82, įstaiga pavadinta Klaipėdos lop</w:t>
      </w:r>
      <w:r>
        <w:rPr>
          <w:rFonts w:ascii="Times New Roman" w:eastAsia="Times New Roman" w:hAnsi="Times New Roman" w:cs="Times New Roman"/>
          <w:sz w:val="24"/>
          <w:szCs w:val="24"/>
        </w:rPr>
        <w:t>šeliu-</w:t>
      </w:r>
      <w:r w:rsidRPr="007B10AA">
        <w:rPr>
          <w:rFonts w:ascii="Times New Roman" w:eastAsia="Times New Roman" w:hAnsi="Times New Roman" w:cs="Times New Roman"/>
          <w:sz w:val="24"/>
          <w:szCs w:val="24"/>
        </w:rPr>
        <w:t>darželiu „Žiburėlis“. Įstaigos savininko teises ir pareigas įgyvendinanti institucija – Klaipėdos miesto savivaldybė.</w:t>
      </w:r>
    </w:p>
    <w:p w:rsidR="007B10AA" w:rsidRDefault="007B10AA" w:rsidP="007B10AA">
      <w:pPr>
        <w:tabs>
          <w:tab w:val="left" w:pos="540"/>
        </w:tabs>
        <w:spacing w:after="0" w:line="240" w:lineRule="auto"/>
        <w:jc w:val="both"/>
        <w:rPr>
          <w:rFonts w:ascii="Times New Roman" w:eastAsia="Times New Roman" w:hAnsi="Times New Roman" w:cs="Times New Roman"/>
          <w:sz w:val="24"/>
          <w:szCs w:val="24"/>
        </w:rPr>
      </w:pPr>
      <w:r w:rsidRPr="007B10AA">
        <w:rPr>
          <w:rFonts w:ascii="Times New Roman" w:eastAsia="Times New Roman" w:hAnsi="Times New Roman" w:cs="Times New Roman"/>
          <w:sz w:val="24"/>
          <w:szCs w:val="24"/>
        </w:rPr>
        <w:tab/>
        <w:t>Įstaigos veiklos sritis – švietimas</w:t>
      </w:r>
      <w:r>
        <w:rPr>
          <w:rFonts w:ascii="Times New Roman" w:eastAsia="Times New Roman" w:hAnsi="Times New Roman" w:cs="Times New Roman"/>
          <w:sz w:val="24"/>
          <w:szCs w:val="24"/>
        </w:rPr>
        <w:t>.</w:t>
      </w:r>
      <w:r w:rsidR="0080198F">
        <w:rPr>
          <w:rFonts w:ascii="Times New Roman" w:eastAsia="Times New Roman" w:hAnsi="Times New Roman" w:cs="Times New Roman"/>
          <w:sz w:val="24"/>
          <w:szCs w:val="24"/>
        </w:rPr>
        <w:t xml:space="preserve"> P</w:t>
      </w:r>
      <w:r w:rsidRPr="007B10AA">
        <w:rPr>
          <w:rFonts w:ascii="Times New Roman" w:eastAsia="Times New Roman" w:hAnsi="Times New Roman" w:cs="Times New Roman"/>
          <w:sz w:val="24"/>
          <w:szCs w:val="24"/>
        </w:rPr>
        <w:t xml:space="preserve">agrindinės veiklos rūšys – ikimokyklinio ir priešmokyklinio amžiaus vaikų ugdymas. Įstaigoje vykdoma „Lopšelio – darželio „Žiburėlis“ ikimokyklinio ugdymo programa“, „Bendroji priešmokyklinio ugdymo ir ugdymosi programa“, </w:t>
      </w:r>
      <w:r w:rsidR="00051DEB">
        <w:rPr>
          <w:rFonts w:ascii="Times New Roman" w:eastAsia="Times New Roman" w:hAnsi="Times New Roman" w:cs="Times New Roman"/>
          <w:sz w:val="24"/>
          <w:szCs w:val="24"/>
        </w:rPr>
        <w:t>4</w:t>
      </w:r>
      <w:r w:rsidRPr="007B10AA">
        <w:rPr>
          <w:rFonts w:ascii="Times New Roman" w:eastAsia="Times New Roman" w:hAnsi="Times New Roman" w:cs="Times New Roman"/>
          <w:sz w:val="24"/>
          <w:szCs w:val="24"/>
        </w:rPr>
        <w:t xml:space="preserve"> neformaliojo vaikų švietimo programos: sveikos gyvensenos ugdymo „Auk sveikas, mažyli“ (0,5 etato) ir „Sveikatos abėcėlė“ (0,5 etato), regos korekcijos „Sveikos akys – laimingas vaikas“ (0,5 etato)</w:t>
      </w:r>
      <w:r w:rsidR="0080198F">
        <w:rPr>
          <w:rFonts w:ascii="Times New Roman" w:eastAsia="Times New Roman" w:hAnsi="Times New Roman" w:cs="Times New Roman"/>
          <w:sz w:val="24"/>
          <w:szCs w:val="24"/>
        </w:rPr>
        <w:t xml:space="preserve">, </w:t>
      </w:r>
      <w:r w:rsidRPr="007B10AA">
        <w:rPr>
          <w:rFonts w:ascii="Times New Roman" w:eastAsia="Times New Roman" w:hAnsi="Times New Roman" w:cs="Times New Roman"/>
          <w:sz w:val="24"/>
          <w:szCs w:val="24"/>
        </w:rPr>
        <w:t>lietuvių kalbos priešmokykliniame amžiuje programa  „Bendravimo įgūdžių formavimas lietuvių kalba“ (0,5 etato).</w:t>
      </w:r>
    </w:p>
    <w:p w:rsidR="00E705FB" w:rsidRPr="00FF2EB2" w:rsidRDefault="00E705FB" w:rsidP="00FF2EB2">
      <w:pPr>
        <w:spacing w:after="0"/>
        <w:ind w:firstLine="606"/>
        <w:jc w:val="both"/>
        <w:rPr>
          <w:rFonts w:ascii="Times New Roman" w:eastAsia="Times New Roman" w:hAnsi="Times New Roman" w:cs="Times New Roman"/>
          <w:sz w:val="24"/>
          <w:szCs w:val="24"/>
        </w:rPr>
      </w:pPr>
      <w:r w:rsidRPr="007B10AA">
        <w:rPr>
          <w:rFonts w:ascii="Times New Roman" w:eastAsia="Times New Roman" w:hAnsi="Times New Roman" w:cs="Times New Roman"/>
          <w:color w:val="FF0000"/>
          <w:sz w:val="24"/>
          <w:szCs w:val="24"/>
        </w:rPr>
        <w:tab/>
      </w:r>
      <w:r w:rsidRPr="007B10AA">
        <w:rPr>
          <w:rFonts w:ascii="Times New Roman" w:eastAsia="Times New Roman" w:hAnsi="Times New Roman" w:cs="Times New Roman"/>
          <w:sz w:val="24"/>
          <w:szCs w:val="24"/>
        </w:rPr>
        <w:t>Įstaigoje dirba 2</w:t>
      </w:r>
      <w:r>
        <w:rPr>
          <w:rFonts w:ascii="Times New Roman" w:eastAsia="Times New Roman" w:hAnsi="Times New Roman" w:cs="Times New Roman"/>
          <w:sz w:val="24"/>
          <w:szCs w:val="24"/>
        </w:rPr>
        <w:t>6</w:t>
      </w:r>
      <w:r w:rsidRPr="007B10AA">
        <w:rPr>
          <w:rFonts w:ascii="Times New Roman" w:eastAsia="Times New Roman" w:hAnsi="Times New Roman" w:cs="Times New Roman"/>
          <w:sz w:val="24"/>
          <w:szCs w:val="24"/>
        </w:rPr>
        <w:t xml:space="preserve"> pedagogai</w:t>
      </w:r>
      <w:r w:rsidR="00FF2EB2">
        <w:rPr>
          <w:rFonts w:ascii="Times New Roman" w:eastAsia="Times New Roman" w:hAnsi="Times New Roman" w:cs="Times New Roman"/>
          <w:sz w:val="24"/>
          <w:szCs w:val="24"/>
        </w:rPr>
        <w:t xml:space="preserve"> (23 etatai)</w:t>
      </w:r>
      <w:r w:rsidRPr="007B10AA">
        <w:rPr>
          <w:rFonts w:ascii="Times New Roman" w:eastAsia="Times New Roman" w:hAnsi="Times New Roman" w:cs="Times New Roman"/>
          <w:sz w:val="24"/>
          <w:szCs w:val="24"/>
        </w:rPr>
        <w:t>. Iš jų - 1</w:t>
      </w:r>
      <w:r>
        <w:rPr>
          <w:rFonts w:ascii="Times New Roman" w:eastAsia="Times New Roman" w:hAnsi="Times New Roman" w:cs="Times New Roman"/>
          <w:sz w:val="24"/>
          <w:szCs w:val="24"/>
        </w:rPr>
        <w:t>4</w:t>
      </w:r>
      <w:r w:rsidRPr="007B10AA">
        <w:rPr>
          <w:rFonts w:ascii="Times New Roman" w:eastAsia="Times New Roman" w:hAnsi="Times New Roman" w:cs="Times New Roman"/>
          <w:sz w:val="24"/>
          <w:szCs w:val="24"/>
        </w:rPr>
        <w:t xml:space="preserve"> ikimokyklinio ugdymo, </w:t>
      </w:r>
      <w:r>
        <w:rPr>
          <w:rFonts w:ascii="Times New Roman" w:eastAsia="Times New Roman" w:hAnsi="Times New Roman" w:cs="Times New Roman"/>
          <w:sz w:val="24"/>
          <w:szCs w:val="24"/>
        </w:rPr>
        <w:t>– 3</w:t>
      </w:r>
      <w:r w:rsidRPr="007B10AA">
        <w:rPr>
          <w:rFonts w:ascii="Times New Roman" w:eastAsia="Times New Roman" w:hAnsi="Times New Roman" w:cs="Times New Roman"/>
          <w:sz w:val="24"/>
          <w:szCs w:val="24"/>
        </w:rPr>
        <w:t xml:space="preserve"> priešmokyklinio ugdymo, 1 - meninio ugdymo, 3 - neformaliojo švietimo mokytojai (1 dirba 1 etatu ir 2 po 0,5 etato), 2 - logopedai (po 0,5 etato)</w:t>
      </w:r>
      <w:r>
        <w:rPr>
          <w:rFonts w:ascii="Times New Roman" w:eastAsia="Times New Roman" w:hAnsi="Times New Roman" w:cs="Times New Roman"/>
          <w:sz w:val="24"/>
          <w:szCs w:val="24"/>
        </w:rPr>
        <w:t>, 1 – lietuvių kalbos mokytojas</w:t>
      </w:r>
      <w:r w:rsidRPr="007B10AA">
        <w:rPr>
          <w:rFonts w:ascii="Times New Roman" w:eastAsia="Times New Roman" w:hAnsi="Times New Roman" w:cs="Times New Roman"/>
          <w:sz w:val="24"/>
          <w:szCs w:val="24"/>
        </w:rPr>
        <w:t xml:space="preserve">. 8 pedagogai yra įgiję vyresniojo mokytojo, </w:t>
      </w:r>
      <w:r>
        <w:rPr>
          <w:rFonts w:ascii="Times New Roman" w:eastAsia="Times New Roman" w:hAnsi="Times New Roman" w:cs="Times New Roman"/>
          <w:sz w:val="24"/>
          <w:szCs w:val="24"/>
        </w:rPr>
        <w:t>7</w:t>
      </w:r>
      <w:r w:rsidRPr="007B10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B10AA">
        <w:rPr>
          <w:rFonts w:ascii="Times New Roman" w:eastAsia="Times New Roman" w:hAnsi="Times New Roman" w:cs="Times New Roman"/>
          <w:sz w:val="24"/>
          <w:szCs w:val="24"/>
        </w:rPr>
        <w:t>mokytojo metodininko, 4 –</w:t>
      </w:r>
      <w:r w:rsidR="00FF2EB2">
        <w:rPr>
          <w:rFonts w:ascii="Times New Roman" w:eastAsia="Times New Roman" w:hAnsi="Times New Roman" w:cs="Times New Roman"/>
          <w:sz w:val="24"/>
          <w:szCs w:val="24"/>
        </w:rPr>
        <w:t xml:space="preserve"> </w:t>
      </w:r>
      <w:r w:rsidRPr="007B10AA">
        <w:rPr>
          <w:rFonts w:ascii="Times New Roman" w:eastAsia="Times New Roman" w:hAnsi="Times New Roman" w:cs="Times New Roman"/>
          <w:sz w:val="24"/>
          <w:szCs w:val="24"/>
        </w:rPr>
        <w:t xml:space="preserve">mokytojo kvalifikacinę kategoriją. 2 – be kategorijos (mokosi universitete). 1 - meninio ugdymo mokytojo metodininko, 1 – </w:t>
      </w:r>
      <w:proofErr w:type="spellStart"/>
      <w:r w:rsidRPr="007B10AA">
        <w:rPr>
          <w:rFonts w:ascii="Times New Roman" w:eastAsia="Times New Roman" w:hAnsi="Times New Roman" w:cs="Times New Roman"/>
          <w:sz w:val="24"/>
          <w:szCs w:val="24"/>
        </w:rPr>
        <w:t>tiflopedagogo</w:t>
      </w:r>
      <w:proofErr w:type="spellEnd"/>
      <w:r w:rsidRPr="007B10AA">
        <w:rPr>
          <w:rFonts w:ascii="Times New Roman" w:eastAsia="Times New Roman" w:hAnsi="Times New Roman" w:cs="Times New Roman"/>
          <w:sz w:val="24"/>
          <w:szCs w:val="24"/>
        </w:rPr>
        <w:t xml:space="preserve"> metodininko, 1 – logopedo  metodininko ir 1 vyresniojo logopedo kvalifikacinę kategoriją. Direktorius ir direktoriaus pavaduotojas ugdymui atestuoti II vadovo kvalifikacinei kategorijai.</w:t>
      </w:r>
      <w:r w:rsidRPr="007B10AA">
        <w:rPr>
          <w:rFonts w:ascii="Times New Roman" w:eastAsia="Times New Roman" w:hAnsi="Times New Roman" w:cs="Times New Roman"/>
          <w:color w:val="FF0000"/>
          <w:sz w:val="24"/>
          <w:szCs w:val="24"/>
        </w:rPr>
        <w:t xml:space="preserve"> </w:t>
      </w:r>
      <w:r w:rsidRPr="007B10AA">
        <w:rPr>
          <w:rFonts w:ascii="Times New Roman" w:eastAsia="Times New Roman" w:hAnsi="Times New Roman" w:cs="Times New Roman"/>
          <w:sz w:val="24"/>
          <w:szCs w:val="24"/>
        </w:rPr>
        <w:t xml:space="preserve"> 22</w:t>
      </w:r>
      <w:r w:rsidRPr="007B10AA">
        <w:rPr>
          <w:rFonts w:ascii="Times New Roman" w:eastAsia="Times New Roman" w:hAnsi="Times New Roman" w:cs="Times New Roman"/>
          <w:color w:val="FF0000"/>
          <w:sz w:val="24"/>
          <w:szCs w:val="24"/>
        </w:rPr>
        <w:t xml:space="preserve"> </w:t>
      </w:r>
      <w:r w:rsidRPr="007B10AA">
        <w:rPr>
          <w:rFonts w:ascii="Times New Roman" w:eastAsia="Times New Roman" w:hAnsi="Times New Roman" w:cs="Times New Roman"/>
          <w:sz w:val="24"/>
          <w:szCs w:val="24"/>
        </w:rPr>
        <w:t xml:space="preserve">pedagogai turi aukštąjį universitetinį išsilavinimą, 1 – aukštesnįjį, </w:t>
      </w:r>
      <w:r w:rsidR="00FF2EB2">
        <w:rPr>
          <w:rFonts w:ascii="Times New Roman" w:eastAsia="Times New Roman" w:hAnsi="Times New Roman" w:cs="Times New Roman"/>
          <w:sz w:val="24"/>
          <w:szCs w:val="24"/>
        </w:rPr>
        <w:t>1</w:t>
      </w:r>
      <w:r w:rsidRPr="007B10AA">
        <w:rPr>
          <w:rFonts w:ascii="Times New Roman" w:eastAsia="Times New Roman" w:hAnsi="Times New Roman" w:cs="Times New Roman"/>
          <w:sz w:val="24"/>
          <w:szCs w:val="24"/>
        </w:rPr>
        <w:t xml:space="preserve"> dar mokosi. Kolektyvas pasižymi ilgalaike darbo patirtimi: net 16 pedagogų turi daugiau nei 30 metų pedagoginį darbo stažą.</w:t>
      </w:r>
      <w:r w:rsidR="00FF2EB2">
        <w:rPr>
          <w:rFonts w:ascii="Times New Roman" w:eastAsia="Times New Roman" w:hAnsi="Times New Roman" w:cs="Times New Roman"/>
          <w:sz w:val="24"/>
          <w:szCs w:val="24"/>
        </w:rPr>
        <w:t xml:space="preserve"> Įstaigoje dirba 24 </w:t>
      </w:r>
      <w:proofErr w:type="spellStart"/>
      <w:r w:rsidR="00FF2EB2">
        <w:rPr>
          <w:rFonts w:ascii="Times New Roman" w:eastAsia="Times New Roman" w:hAnsi="Times New Roman" w:cs="Times New Roman"/>
          <w:sz w:val="24"/>
          <w:szCs w:val="24"/>
        </w:rPr>
        <w:t>nrepedagoginiai</w:t>
      </w:r>
      <w:proofErr w:type="spellEnd"/>
      <w:r w:rsidR="00FF2EB2">
        <w:rPr>
          <w:rFonts w:ascii="Times New Roman" w:eastAsia="Times New Roman" w:hAnsi="Times New Roman" w:cs="Times New Roman"/>
          <w:sz w:val="24"/>
          <w:szCs w:val="24"/>
        </w:rPr>
        <w:t xml:space="preserve"> darbuotojai (23,8 etato). </w:t>
      </w:r>
      <w:r w:rsidR="00FF2EB2" w:rsidRPr="007B10AA">
        <w:rPr>
          <w:rFonts w:ascii="Times New Roman" w:eastAsia="Times New Roman" w:hAnsi="Times New Roman" w:cs="Times New Roman"/>
          <w:sz w:val="24"/>
          <w:szCs w:val="24"/>
        </w:rPr>
        <w:t>Visas įstaigos personalas savo išsilavinimu ir kvalifikacija atitinka užimamas pareigas.</w:t>
      </w:r>
      <w:r w:rsidRPr="007B10AA">
        <w:rPr>
          <w:rFonts w:ascii="Times New Roman" w:eastAsia="Times New Roman" w:hAnsi="Times New Roman" w:cs="Times New Roman"/>
          <w:sz w:val="24"/>
          <w:szCs w:val="24"/>
        </w:rPr>
        <w:t xml:space="preserve"> </w:t>
      </w:r>
    </w:p>
    <w:p w:rsidR="007B10AA" w:rsidRPr="00F42394" w:rsidRDefault="007B10AA" w:rsidP="00F42394">
      <w:pPr>
        <w:ind w:firstLine="606"/>
        <w:jc w:val="both"/>
        <w:rPr>
          <w:rFonts w:ascii="Times New Roman" w:hAnsi="Times New Roman" w:cs="Times New Roman"/>
          <w:sz w:val="24"/>
          <w:szCs w:val="24"/>
        </w:rPr>
      </w:pPr>
      <w:r w:rsidRPr="007B10AA">
        <w:rPr>
          <w:rFonts w:ascii="Times New Roman" w:eastAsia="Times New Roman" w:hAnsi="Times New Roman" w:cs="Times New Roman"/>
          <w:sz w:val="24"/>
          <w:szCs w:val="24"/>
        </w:rPr>
        <w:t>202</w:t>
      </w:r>
      <w:r w:rsidR="0080198F">
        <w:rPr>
          <w:rFonts w:ascii="Times New Roman" w:eastAsia="Times New Roman" w:hAnsi="Times New Roman" w:cs="Times New Roman"/>
          <w:sz w:val="24"/>
          <w:szCs w:val="24"/>
        </w:rPr>
        <w:t>1</w:t>
      </w:r>
      <w:r w:rsidRPr="007B10AA">
        <w:rPr>
          <w:rFonts w:ascii="Times New Roman" w:eastAsia="Times New Roman" w:hAnsi="Times New Roman" w:cs="Times New Roman"/>
          <w:sz w:val="24"/>
          <w:szCs w:val="24"/>
        </w:rPr>
        <w:t xml:space="preserve"> m. rugsėjo 1 d. mokinių registro duomenimis Įstaigoje veikia 10 grupių (8 ikimokyklinio ir 2 priešmokyklinio ugdymo). Įstaigą lanko 15</w:t>
      </w:r>
      <w:r w:rsidR="0080198F">
        <w:rPr>
          <w:rFonts w:ascii="Times New Roman" w:eastAsia="Times New Roman" w:hAnsi="Times New Roman" w:cs="Times New Roman"/>
          <w:sz w:val="24"/>
          <w:szCs w:val="24"/>
        </w:rPr>
        <w:t>3</w:t>
      </w:r>
      <w:r w:rsidRPr="007B10AA">
        <w:rPr>
          <w:rFonts w:ascii="Times New Roman" w:eastAsia="Times New Roman" w:hAnsi="Times New Roman" w:cs="Times New Roman"/>
          <w:sz w:val="24"/>
          <w:szCs w:val="24"/>
        </w:rPr>
        <w:t xml:space="preserve"> vaikai </w:t>
      </w:r>
      <w:r w:rsidR="00350459" w:rsidRPr="00350459">
        <w:rPr>
          <w:rFonts w:ascii="Times New Roman" w:hAnsi="Times New Roman" w:cs="Times New Roman"/>
          <w:sz w:val="24"/>
          <w:szCs w:val="24"/>
          <w:lang w:eastAsia="lt-LT"/>
        </w:rPr>
        <w:t>(projektinis pajėgumas 182 vaikai), iš jų 35 ugdytiniai – 1,5-3 m., 80 – 3-6 m., 38 – 6-7 m.</w:t>
      </w:r>
      <w:r w:rsidR="00350459" w:rsidRPr="00350459">
        <w:rPr>
          <w:rFonts w:ascii="Times New Roman" w:hAnsi="Times New Roman" w:cs="Times New Roman"/>
          <w:sz w:val="24"/>
          <w:szCs w:val="24"/>
        </w:rPr>
        <w:t>. (2020 m. – Įstaigą lankė 156 vaikai, 22 etatai buvo skirti pedagoginiams ir 23,3 etato nepedagoginiams darbuotojams).</w:t>
      </w:r>
      <w:r w:rsidRPr="007B10AA">
        <w:rPr>
          <w:rFonts w:ascii="Times New Roman" w:eastAsia="Times New Roman" w:hAnsi="Times New Roman" w:cs="Times New Roman"/>
          <w:sz w:val="24"/>
          <w:szCs w:val="24"/>
        </w:rPr>
        <w:t xml:space="preserve"> </w:t>
      </w:r>
      <w:r w:rsidR="001F0460" w:rsidRPr="001F0460">
        <w:rPr>
          <w:rFonts w:ascii="Times New Roman" w:hAnsi="Times New Roman" w:cs="Times New Roman"/>
          <w:sz w:val="24"/>
          <w:szCs w:val="24"/>
        </w:rPr>
        <w:t xml:space="preserve">Ataskaitiniais metais 26 šeimoms taikyta 50% mokesčių už vaikų maitinimą lengvata. </w:t>
      </w:r>
      <w:r w:rsidR="001F0460">
        <w:rPr>
          <w:rFonts w:ascii="Times New Roman" w:hAnsi="Times New Roman" w:cs="Times New Roman"/>
          <w:sz w:val="24"/>
          <w:szCs w:val="24"/>
        </w:rPr>
        <w:t>Š</w:t>
      </w:r>
      <w:r w:rsidR="001F0460" w:rsidRPr="001F0460">
        <w:rPr>
          <w:rFonts w:ascii="Times New Roman" w:hAnsi="Times New Roman" w:cs="Times New Roman"/>
          <w:sz w:val="24"/>
          <w:szCs w:val="24"/>
        </w:rPr>
        <w:t>vietimo pagalba teikta 30 vaikų, turinčių kalbos ir komunikacijos sutrikimų. Vaiko gerovės komisijoje dėl vaikų poreikių įvertinimo, Klaipėdos pedagoginei psichologinei tarnybai parengtos 3 pažymos. Specialistų pagalba teikta 2 ugdytiniams su dideliais, 1 su vidutiniais specialiaisiais ugdymo(</w:t>
      </w:r>
      <w:proofErr w:type="spellStart"/>
      <w:r w:rsidR="001F0460" w:rsidRPr="001F0460">
        <w:rPr>
          <w:rFonts w:ascii="Times New Roman" w:hAnsi="Times New Roman" w:cs="Times New Roman"/>
          <w:sz w:val="24"/>
          <w:szCs w:val="24"/>
        </w:rPr>
        <w:t>si</w:t>
      </w:r>
      <w:proofErr w:type="spellEnd"/>
      <w:r w:rsidR="001F0460" w:rsidRPr="001F0460">
        <w:rPr>
          <w:rFonts w:ascii="Times New Roman" w:hAnsi="Times New Roman" w:cs="Times New Roman"/>
          <w:sz w:val="24"/>
          <w:szCs w:val="24"/>
        </w:rPr>
        <w:t xml:space="preserve">) poreikiais. 13 vaikų teikta pedagoginė regėjimo korekcijos pagalba.  </w:t>
      </w:r>
    </w:p>
    <w:p w:rsidR="00F03A28" w:rsidRDefault="00F03A28" w:rsidP="007B10AA">
      <w:pPr>
        <w:tabs>
          <w:tab w:val="left" w:pos="540"/>
        </w:tabs>
        <w:spacing w:after="0" w:line="240" w:lineRule="auto"/>
        <w:ind w:left="360"/>
        <w:jc w:val="center"/>
        <w:rPr>
          <w:rFonts w:ascii="Times New Roman" w:eastAsia="Times New Roman" w:hAnsi="Times New Roman" w:cs="Times New Roman"/>
          <w:b/>
          <w:sz w:val="24"/>
          <w:szCs w:val="24"/>
        </w:rPr>
      </w:pPr>
    </w:p>
    <w:p w:rsidR="00F03A28" w:rsidRDefault="00F03A28" w:rsidP="007B10AA">
      <w:pPr>
        <w:tabs>
          <w:tab w:val="left" w:pos="540"/>
        </w:tabs>
        <w:spacing w:after="0" w:line="240" w:lineRule="auto"/>
        <w:ind w:left="360"/>
        <w:jc w:val="center"/>
        <w:rPr>
          <w:rFonts w:ascii="Times New Roman" w:eastAsia="Times New Roman" w:hAnsi="Times New Roman" w:cs="Times New Roman"/>
          <w:b/>
          <w:sz w:val="24"/>
          <w:szCs w:val="24"/>
        </w:rPr>
      </w:pPr>
    </w:p>
    <w:p w:rsidR="007B10AA" w:rsidRPr="007B10AA" w:rsidRDefault="007B10AA" w:rsidP="007B10AA">
      <w:pPr>
        <w:tabs>
          <w:tab w:val="left" w:pos="540"/>
        </w:tabs>
        <w:spacing w:after="0" w:line="240" w:lineRule="auto"/>
        <w:ind w:left="360"/>
        <w:jc w:val="center"/>
        <w:rPr>
          <w:rFonts w:ascii="Times New Roman" w:eastAsia="Times New Roman" w:hAnsi="Times New Roman" w:cs="Times New Roman"/>
          <w:sz w:val="24"/>
          <w:szCs w:val="24"/>
        </w:rPr>
      </w:pPr>
      <w:r w:rsidRPr="007B10AA">
        <w:rPr>
          <w:rFonts w:ascii="Times New Roman" w:eastAsia="Times New Roman" w:hAnsi="Times New Roman" w:cs="Times New Roman"/>
          <w:b/>
          <w:sz w:val="24"/>
          <w:szCs w:val="24"/>
        </w:rPr>
        <w:lastRenderedPageBreak/>
        <w:t>II. PAGRINDINIAI ĮSTAIGOS VEIKLOS REZULTATAI</w:t>
      </w:r>
    </w:p>
    <w:p w:rsidR="007B10AA" w:rsidRPr="007B10AA" w:rsidRDefault="007B10AA" w:rsidP="007B10AA">
      <w:pPr>
        <w:tabs>
          <w:tab w:val="left" w:pos="540"/>
        </w:tabs>
        <w:spacing w:after="0" w:line="240" w:lineRule="auto"/>
        <w:ind w:left="360"/>
        <w:rPr>
          <w:rFonts w:ascii="Times New Roman" w:eastAsia="Times New Roman" w:hAnsi="Times New Roman" w:cs="Times New Roman"/>
          <w:b/>
          <w:sz w:val="24"/>
          <w:szCs w:val="24"/>
        </w:rPr>
      </w:pPr>
      <w:r w:rsidRPr="007B10AA">
        <w:rPr>
          <w:rFonts w:ascii="Times New Roman" w:eastAsia="Times New Roman" w:hAnsi="Times New Roman" w:cs="Times New Roman"/>
          <w:b/>
          <w:sz w:val="24"/>
          <w:szCs w:val="24"/>
        </w:rPr>
        <w:tab/>
      </w:r>
    </w:p>
    <w:p w:rsidR="007B10AA" w:rsidRPr="007B10AA" w:rsidRDefault="007B10AA" w:rsidP="007B10AA">
      <w:pPr>
        <w:tabs>
          <w:tab w:val="left" w:pos="540"/>
        </w:tabs>
        <w:spacing w:after="0" w:line="240" w:lineRule="auto"/>
        <w:jc w:val="both"/>
        <w:rPr>
          <w:rFonts w:ascii="Times New Roman" w:eastAsia="Times New Roman" w:hAnsi="Times New Roman" w:cs="Times New Roman"/>
          <w:sz w:val="24"/>
          <w:szCs w:val="24"/>
        </w:rPr>
      </w:pPr>
      <w:r w:rsidRPr="007B10AA">
        <w:rPr>
          <w:rFonts w:ascii="Times New Roman" w:eastAsia="Times New Roman" w:hAnsi="Times New Roman" w:cs="Times New Roman"/>
          <w:sz w:val="24"/>
          <w:szCs w:val="24"/>
        </w:rPr>
        <w:tab/>
        <w:t>Įgyvendinant įstaigos veiklos prioritetus, tikslus, uždavinius, siekiama sudaryti sąlygas visapusiškam vaikų ugdymui ir ugdymui(-</w:t>
      </w:r>
      <w:proofErr w:type="spellStart"/>
      <w:r w:rsidRPr="007B10AA">
        <w:rPr>
          <w:rFonts w:ascii="Times New Roman" w:eastAsia="Times New Roman" w:hAnsi="Times New Roman" w:cs="Times New Roman"/>
          <w:sz w:val="24"/>
          <w:szCs w:val="24"/>
        </w:rPr>
        <w:t>si</w:t>
      </w:r>
      <w:proofErr w:type="spellEnd"/>
      <w:r w:rsidRPr="007B10AA">
        <w:rPr>
          <w:rFonts w:ascii="Times New Roman" w:eastAsia="Times New Roman" w:hAnsi="Times New Roman" w:cs="Times New Roman"/>
          <w:sz w:val="24"/>
          <w:szCs w:val="24"/>
        </w:rPr>
        <w:t>), užtikrinti vaikų socialinį ir psichologinį saugumą, tenkinti prigimtinius, kultūros, taip pat ir etninės, socialinius, pažintinius vaikų poreikius, formuoti jų sveikos ir saugios gyvensenos įgūdžius. Sumaniai ir taupiai naudojant turimus išteklius, Įstaigos veikla modernizuojama, atnaujinami įrenginiai, darbo ir ugdymo priemonės, baldai, vykdomi patalpų remonto darbai. Įstaigos veikla planingai ir nuosekliai vertinama ir analizuojama.</w:t>
      </w:r>
    </w:p>
    <w:p w:rsidR="007B10AA" w:rsidRPr="007B10AA" w:rsidRDefault="007B10AA" w:rsidP="007B10AA">
      <w:pPr>
        <w:tabs>
          <w:tab w:val="left" w:pos="540"/>
        </w:tabs>
        <w:spacing w:after="0" w:line="240" w:lineRule="auto"/>
        <w:jc w:val="both"/>
        <w:rPr>
          <w:rFonts w:ascii="Times New Roman" w:eastAsia="Times New Roman" w:hAnsi="Times New Roman" w:cs="Times New Roman"/>
          <w:sz w:val="24"/>
          <w:szCs w:val="24"/>
        </w:rPr>
      </w:pPr>
      <w:r w:rsidRPr="007B10AA">
        <w:rPr>
          <w:rFonts w:ascii="Times New Roman" w:eastAsia="Times New Roman" w:hAnsi="Times New Roman" w:cs="Times New Roman"/>
          <w:sz w:val="24"/>
          <w:szCs w:val="24"/>
        </w:rPr>
        <w:tab/>
        <w:t>Siekiant užtikrinti kokybišką ugdymą, Įstaigoje įgyvendinama ugdymo programų įvairovė, sudaromos sąlygos švietimo paslaugų prieinamumui, sveikos ir saugios vaiko ugdymo(-</w:t>
      </w:r>
      <w:proofErr w:type="spellStart"/>
      <w:r w:rsidRPr="007B10AA">
        <w:rPr>
          <w:rFonts w:ascii="Times New Roman" w:eastAsia="Times New Roman" w:hAnsi="Times New Roman" w:cs="Times New Roman"/>
          <w:sz w:val="24"/>
          <w:szCs w:val="24"/>
        </w:rPr>
        <w:t>si</w:t>
      </w:r>
      <w:proofErr w:type="spellEnd"/>
      <w:r w:rsidRPr="007B10AA">
        <w:rPr>
          <w:rFonts w:ascii="Times New Roman" w:eastAsia="Times New Roman" w:hAnsi="Times New Roman" w:cs="Times New Roman"/>
          <w:sz w:val="24"/>
          <w:szCs w:val="24"/>
        </w:rPr>
        <w:t xml:space="preserve">) aplinkos kūrimui. </w:t>
      </w:r>
      <w:r w:rsidRPr="007B10AA">
        <w:rPr>
          <w:rFonts w:ascii="Times New Roman" w:eastAsia="Times New Roman" w:hAnsi="Times New Roman" w:cs="Times New Roman"/>
          <w:sz w:val="24"/>
          <w:szCs w:val="24"/>
        </w:rPr>
        <w:tab/>
      </w:r>
    </w:p>
    <w:p w:rsidR="007B10AA" w:rsidRPr="007B10AA" w:rsidRDefault="007B10AA" w:rsidP="007B10AA">
      <w:pPr>
        <w:spacing w:after="0" w:line="240" w:lineRule="auto"/>
        <w:ind w:firstLine="360"/>
        <w:jc w:val="both"/>
        <w:rPr>
          <w:rFonts w:ascii="Times New Roman" w:eastAsia="Times New Roman" w:hAnsi="Times New Roman" w:cs="Times New Roman"/>
          <w:sz w:val="24"/>
          <w:szCs w:val="24"/>
        </w:rPr>
      </w:pPr>
      <w:r w:rsidRPr="007B10AA">
        <w:rPr>
          <w:rFonts w:ascii="Times New Roman" w:eastAsia="Times New Roman" w:hAnsi="Times New Roman" w:cs="Times New Roman"/>
          <w:sz w:val="24"/>
          <w:szCs w:val="24"/>
        </w:rPr>
        <w:t>202</w:t>
      </w:r>
      <w:r w:rsidR="0080198F">
        <w:rPr>
          <w:rFonts w:ascii="Times New Roman" w:eastAsia="Times New Roman" w:hAnsi="Times New Roman" w:cs="Times New Roman"/>
          <w:sz w:val="24"/>
          <w:szCs w:val="24"/>
        </w:rPr>
        <w:t>1</w:t>
      </w:r>
      <w:r w:rsidRPr="007B10AA">
        <w:rPr>
          <w:rFonts w:ascii="Times New Roman" w:eastAsia="Times New Roman" w:hAnsi="Times New Roman" w:cs="Times New Roman"/>
          <w:sz w:val="24"/>
          <w:szCs w:val="24"/>
        </w:rPr>
        <w:t xml:space="preserve"> m. buvo numatyti veiklos plano tikslai ir uždaviniai: </w:t>
      </w:r>
    </w:p>
    <w:p w:rsidR="007B10AA" w:rsidRPr="007B10AA" w:rsidRDefault="007B10AA" w:rsidP="007B10AA">
      <w:pPr>
        <w:spacing w:after="0" w:line="240" w:lineRule="auto"/>
        <w:ind w:firstLine="540"/>
        <w:jc w:val="both"/>
        <w:rPr>
          <w:rFonts w:ascii="Times New Roman" w:eastAsia="Times New Roman" w:hAnsi="Times New Roman" w:cs="Times New Roman"/>
          <w:sz w:val="24"/>
          <w:szCs w:val="24"/>
        </w:rPr>
      </w:pPr>
      <w:r w:rsidRPr="007B10AA">
        <w:rPr>
          <w:rFonts w:ascii="Times New Roman" w:eastAsia="Times New Roman" w:hAnsi="Times New Roman" w:cs="Times New Roman"/>
          <w:sz w:val="24"/>
          <w:szCs w:val="24"/>
        </w:rPr>
        <w:t>Tikslas - užtikrinti kokybišką ikimokyklinį ir priešmokyklinį ugdymą.</w:t>
      </w:r>
    </w:p>
    <w:p w:rsidR="007B10AA" w:rsidRPr="007B10AA" w:rsidRDefault="007B10AA" w:rsidP="007B10AA">
      <w:pPr>
        <w:spacing w:after="0" w:line="240" w:lineRule="auto"/>
        <w:ind w:firstLine="540"/>
        <w:jc w:val="both"/>
        <w:rPr>
          <w:rFonts w:ascii="Times New Roman" w:eastAsia="Times New Roman" w:hAnsi="Times New Roman" w:cs="Times New Roman"/>
          <w:sz w:val="24"/>
          <w:szCs w:val="24"/>
        </w:rPr>
      </w:pPr>
      <w:r w:rsidRPr="007B10AA">
        <w:rPr>
          <w:rFonts w:ascii="Times New Roman" w:eastAsia="Times New Roman" w:hAnsi="Times New Roman" w:cs="Times New Roman"/>
          <w:sz w:val="24"/>
          <w:szCs w:val="24"/>
        </w:rPr>
        <w:t>1.1. Uždaviniai:</w:t>
      </w:r>
    </w:p>
    <w:p w:rsidR="007B10AA" w:rsidRPr="007B10AA" w:rsidRDefault="007B10AA" w:rsidP="007B10AA">
      <w:pPr>
        <w:spacing w:after="0" w:line="240" w:lineRule="auto"/>
        <w:ind w:firstLine="540"/>
        <w:jc w:val="both"/>
        <w:rPr>
          <w:rFonts w:ascii="Times New Roman" w:eastAsia="Times New Roman" w:hAnsi="Times New Roman" w:cs="Times New Roman"/>
          <w:sz w:val="24"/>
          <w:szCs w:val="24"/>
        </w:rPr>
      </w:pPr>
      <w:r w:rsidRPr="007B10AA">
        <w:rPr>
          <w:rFonts w:ascii="Times New Roman" w:eastAsia="Times New Roman" w:hAnsi="Times New Roman" w:cs="Times New Roman"/>
          <w:sz w:val="24"/>
          <w:szCs w:val="24"/>
        </w:rPr>
        <w:t>1.1.1. Organizuoti veiklas ir renginius, skatinančius vaiko kūrybingumo ir saviraiškos ugdymą(</w:t>
      </w:r>
      <w:proofErr w:type="spellStart"/>
      <w:r w:rsidRPr="007B10AA">
        <w:rPr>
          <w:rFonts w:ascii="Times New Roman" w:eastAsia="Times New Roman" w:hAnsi="Times New Roman" w:cs="Times New Roman"/>
          <w:sz w:val="24"/>
          <w:szCs w:val="24"/>
        </w:rPr>
        <w:t>si</w:t>
      </w:r>
      <w:proofErr w:type="spellEnd"/>
      <w:r w:rsidRPr="007B10AA">
        <w:rPr>
          <w:rFonts w:ascii="Times New Roman" w:eastAsia="Times New Roman" w:hAnsi="Times New Roman" w:cs="Times New Roman"/>
          <w:sz w:val="24"/>
          <w:szCs w:val="24"/>
        </w:rPr>
        <w:t>).</w:t>
      </w:r>
    </w:p>
    <w:p w:rsidR="007B10AA" w:rsidRPr="007B10AA" w:rsidRDefault="007B10AA" w:rsidP="007B10AA">
      <w:pPr>
        <w:spacing w:after="0" w:line="240" w:lineRule="auto"/>
        <w:ind w:firstLine="540"/>
        <w:jc w:val="both"/>
        <w:rPr>
          <w:rFonts w:ascii="Times New Roman" w:eastAsia="Times New Roman" w:hAnsi="Times New Roman" w:cs="Times New Roman"/>
          <w:sz w:val="24"/>
          <w:szCs w:val="24"/>
        </w:rPr>
      </w:pPr>
      <w:r w:rsidRPr="007B10AA">
        <w:rPr>
          <w:rFonts w:ascii="Times New Roman" w:eastAsia="Times New Roman" w:hAnsi="Times New Roman" w:cs="Times New Roman"/>
          <w:sz w:val="24"/>
          <w:szCs w:val="24"/>
        </w:rPr>
        <w:t>1.1.2. Organizuoti veiklas ir renginius, ugdančius vaiko sveikos gyvensenos suvokimą, sveikatos stiprinimą.</w:t>
      </w:r>
    </w:p>
    <w:p w:rsidR="007B10AA" w:rsidRPr="007B10AA" w:rsidRDefault="007B10AA" w:rsidP="00F42394">
      <w:pPr>
        <w:spacing w:after="0" w:line="240" w:lineRule="auto"/>
        <w:ind w:firstLine="540"/>
        <w:jc w:val="both"/>
        <w:rPr>
          <w:rFonts w:ascii="Times New Roman" w:eastAsia="Times New Roman" w:hAnsi="Times New Roman" w:cs="Times New Roman"/>
          <w:sz w:val="24"/>
          <w:szCs w:val="24"/>
        </w:rPr>
      </w:pPr>
      <w:r w:rsidRPr="007B10AA">
        <w:rPr>
          <w:rFonts w:ascii="Times New Roman" w:eastAsia="Times New Roman" w:hAnsi="Times New Roman" w:cs="Times New Roman"/>
          <w:sz w:val="24"/>
          <w:szCs w:val="24"/>
        </w:rPr>
        <w:t>1.1.3. Gerinti ugdomąją aplinką.</w:t>
      </w:r>
    </w:p>
    <w:p w:rsidR="007B10AA" w:rsidRPr="007B10AA" w:rsidRDefault="007B10AA" w:rsidP="00F42394">
      <w:pPr>
        <w:spacing w:after="0" w:line="240" w:lineRule="auto"/>
        <w:ind w:firstLine="540"/>
        <w:jc w:val="both"/>
        <w:rPr>
          <w:rFonts w:ascii="Times New Roman" w:eastAsia="Times New Roman" w:hAnsi="Times New Roman" w:cs="Times New Roman"/>
          <w:sz w:val="24"/>
          <w:szCs w:val="24"/>
        </w:rPr>
      </w:pPr>
      <w:r w:rsidRPr="007B10AA">
        <w:rPr>
          <w:rFonts w:ascii="Times New Roman" w:eastAsia="Times New Roman" w:hAnsi="Times New Roman" w:cs="Times New Roman"/>
          <w:sz w:val="24"/>
          <w:szCs w:val="24"/>
        </w:rPr>
        <w:t xml:space="preserve"> </w:t>
      </w:r>
      <w:r w:rsidRPr="007B10AA">
        <w:rPr>
          <w:rFonts w:ascii="Times New Roman" w:eastAsia="Times New Roman" w:hAnsi="Times New Roman" w:cs="Times New Roman"/>
          <w:sz w:val="24"/>
          <w:szCs w:val="24"/>
        </w:rPr>
        <w:tab/>
      </w:r>
      <w:r w:rsidR="00F42394" w:rsidRPr="00F42394">
        <w:rPr>
          <w:rFonts w:ascii="Times New Roman" w:hAnsi="Times New Roman" w:cs="Times New Roman"/>
          <w:sz w:val="24"/>
          <w:szCs w:val="24"/>
        </w:rPr>
        <w:t>Įstaigos bendruomenė 2021 m. išsikėlė šias prioritetinės veiklos kryptis: 1) profesinis pedagogų skaitmeninio raštingumo tobulinimas, naudojant informacines technologijas ir jas integruojant į ugdymo procesą, taikant virtualias ir nuotoliniam ugdymui skirtas platformas, 2) mokinių pasiekimų ir veiksmingos švietimo pagalbos įvairių gebėjimų vaikams teikimo gerinimas, taikant vaiko pažangos matavimo sistemą, ir siekė strateginio tikslo – užtikrinti kokybišką ugdymo proceso organizavimą.</w:t>
      </w:r>
    </w:p>
    <w:p w:rsidR="007B10AA" w:rsidRDefault="007B10AA" w:rsidP="007B10AA">
      <w:pPr>
        <w:spacing w:after="0" w:line="240" w:lineRule="auto"/>
        <w:ind w:firstLine="426"/>
        <w:jc w:val="both"/>
        <w:rPr>
          <w:rFonts w:ascii="Times New Roman" w:eastAsia="Times New Roman" w:hAnsi="Times New Roman" w:cs="Times New Roman"/>
          <w:sz w:val="24"/>
          <w:szCs w:val="24"/>
        </w:rPr>
      </w:pPr>
      <w:r w:rsidRPr="007B10AA">
        <w:rPr>
          <w:rFonts w:ascii="Times New Roman" w:eastAsia="Times New Roman" w:hAnsi="Times New Roman" w:cs="Times New Roman"/>
          <w:sz w:val="24"/>
          <w:szCs w:val="24"/>
        </w:rPr>
        <w:t>Siekiant įgyvendinti numatytą tikslą – užtikrinti kokybišką ikimokyklinį ir priešmokyklinį ugdymą - įstaigoje vykdyti renginiai, ugdantys vaikų kompetencijas, tenkinantys jų kūrybiškumo, pažinimo ir saviraiškos poreikius</w:t>
      </w:r>
      <w:r w:rsidR="00AD5657">
        <w:rPr>
          <w:rFonts w:ascii="Times New Roman" w:eastAsia="Times New Roman" w:hAnsi="Times New Roman" w:cs="Times New Roman"/>
          <w:sz w:val="24"/>
          <w:szCs w:val="24"/>
        </w:rPr>
        <w:t>, ugdantys sveiką gyvenseną</w:t>
      </w:r>
      <w:r w:rsidRPr="007B10AA">
        <w:rPr>
          <w:rFonts w:ascii="Times New Roman" w:eastAsia="Times New Roman" w:hAnsi="Times New Roman" w:cs="Times New Roman"/>
          <w:sz w:val="24"/>
          <w:szCs w:val="24"/>
        </w:rPr>
        <w:t>.</w:t>
      </w:r>
    </w:p>
    <w:p w:rsidR="00F42394" w:rsidRDefault="00F42394" w:rsidP="00F42394">
      <w:pPr>
        <w:spacing w:after="0" w:line="240" w:lineRule="auto"/>
        <w:ind w:firstLine="426"/>
        <w:jc w:val="both"/>
        <w:rPr>
          <w:rFonts w:ascii="Times New Roman" w:eastAsia="Times New Roman" w:hAnsi="Times New Roman" w:cs="Times New Roman"/>
          <w:sz w:val="24"/>
          <w:szCs w:val="24"/>
        </w:rPr>
      </w:pPr>
      <w:r w:rsidRPr="007B10AA">
        <w:rPr>
          <w:rFonts w:ascii="Times New Roman" w:eastAsia="Times New Roman" w:hAnsi="Times New Roman" w:cs="Times New Roman"/>
          <w:sz w:val="24"/>
          <w:szCs w:val="24"/>
        </w:rPr>
        <w:t>Bendri renginiai tarp grupių, su tėvais, su socialiniais pa</w:t>
      </w:r>
      <w:r>
        <w:rPr>
          <w:rFonts w:ascii="Times New Roman" w:eastAsia="Times New Roman" w:hAnsi="Times New Roman" w:cs="Times New Roman"/>
          <w:sz w:val="24"/>
          <w:szCs w:val="24"/>
        </w:rPr>
        <w:t xml:space="preserve">rtneriais negalėjo būti vykdomi, todėl kiekviena grupė, be tėvų, organizavo tradicines ir netradicines šventes, paminėjo svarbias Valstybės šventes. </w:t>
      </w:r>
      <w:r w:rsidR="00F03A28">
        <w:rPr>
          <w:rFonts w:ascii="Times New Roman" w:eastAsia="Times New Roman" w:hAnsi="Times New Roman" w:cs="Times New Roman"/>
          <w:sz w:val="24"/>
          <w:szCs w:val="24"/>
        </w:rPr>
        <w:t xml:space="preserve">Nufilmuotais renginiais pasidalinta su tėvais grupių naudojamose informacinėse platformose. </w:t>
      </w:r>
      <w:r>
        <w:rPr>
          <w:rFonts w:ascii="Times New Roman" w:eastAsia="Times New Roman" w:hAnsi="Times New Roman" w:cs="Times New Roman"/>
          <w:sz w:val="24"/>
          <w:szCs w:val="24"/>
        </w:rPr>
        <w:t>Plačiau pateikiama informacija lentelėje 1.</w:t>
      </w:r>
      <w:r w:rsidR="00B469F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p>
    <w:p w:rsidR="007B10AA" w:rsidRPr="007B10AA" w:rsidRDefault="007B10AA" w:rsidP="00F42394">
      <w:pPr>
        <w:overflowPunct w:val="0"/>
        <w:spacing w:after="0" w:line="240" w:lineRule="auto"/>
        <w:ind w:firstLine="426"/>
        <w:jc w:val="both"/>
        <w:textAlignment w:val="baseline"/>
        <w:rPr>
          <w:rFonts w:ascii="Times New Roman" w:eastAsia="Times New Roman" w:hAnsi="Times New Roman" w:cs="Times New Roman"/>
          <w:sz w:val="24"/>
          <w:szCs w:val="24"/>
        </w:rPr>
      </w:pPr>
      <w:r w:rsidRPr="007B10AA">
        <w:rPr>
          <w:rFonts w:ascii="Times New Roman" w:eastAsia="Times New Roman" w:hAnsi="Times New Roman" w:cs="Times New Roman"/>
          <w:sz w:val="24"/>
          <w:szCs w:val="24"/>
        </w:rPr>
        <w:t xml:space="preserve">Vykdyta žalingų įpročių prevencijos programa, atliktas vaiko daromos pažangos vertinimas grupėse. Nuolat vykdyta korekcinė pagalba vaikams, turintiems kalbėjimo ir regėjimo sutrikimų.  </w:t>
      </w:r>
    </w:p>
    <w:p w:rsidR="007B10AA" w:rsidRPr="007B10AA" w:rsidRDefault="007B10AA" w:rsidP="007B10AA">
      <w:pPr>
        <w:tabs>
          <w:tab w:val="left" w:pos="540"/>
        </w:tabs>
        <w:spacing w:after="0" w:line="240" w:lineRule="auto"/>
        <w:jc w:val="both"/>
        <w:rPr>
          <w:rFonts w:ascii="Times New Roman" w:eastAsia="Times New Roman" w:hAnsi="Times New Roman" w:cs="Times New Roman"/>
          <w:sz w:val="24"/>
          <w:szCs w:val="24"/>
        </w:rPr>
      </w:pPr>
      <w:r w:rsidRPr="007B10AA">
        <w:rPr>
          <w:rFonts w:ascii="Times New Roman" w:eastAsia="Times New Roman" w:hAnsi="Times New Roman" w:cs="Times New Roman"/>
          <w:sz w:val="24"/>
          <w:szCs w:val="24"/>
        </w:rPr>
        <w:tab/>
        <w:t>Įstaigos pedagogai per 202</w:t>
      </w:r>
      <w:r w:rsidR="00F42394">
        <w:rPr>
          <w:rFonts w:ascii="Times New Roman" w:eastAsia="Times New Roman" w:hAnsi="Times New Roman" w:cs="Times New Roman"/>
          <w:sz w:val="24"/>
          <w:szCs w:val="24"/>
        </w:rPr>
        <w:t>1</w:t>
      </w:r>
      <w:r w:rsidRPr="007B10AA">
        <w:rPr>
          <w:rFonts w:ascii="Times New Roman" w:eastAsia="Times New Roman" w:hAnsi="Times New Roman" w:cs="Times New Roman"/>
          <w:sz w:val="24"/>
          <w:szCs w:val="24"/>
        </w:rPr>
        <w:t xml:space="preserve"> metus organizavo </w:t>
      </w:r>
      <w:r w:rsidR="00F42394">
        <w:rPr>
          <w:rFonts w:ascii="Times New Roman" w:eastAsia="Times New Roman" w:hAnsi="Times New Roman" w:cs="Times New Roman"/>
          <w:sz w:val="24"/>
          <w:szCs w:val="24"/>
        </w:rPr>
        <w:t>3</w:t>
      </w:r>
      <w:r w:rsidRPr="007B10AA">
        <w:rPr>
          <w:rFonts w:ascii="Times New Roman" w:eastAsia="Times New Roman" w:hAnsi="Times New Roman" w:cs="Times New Roman"/>
          <w:sz w:val="24"/>
          <w:szCs w:val="24"/>
        </w:rPr>
        <w:t xml:space="preserve"> tėvų ir vaikų darbelių parodėl</w:t>
      </w:r>
      <w:r w:rsidR="00F42394">
        <w:rPr>
          <w:rFonts w:ascii="Times New Roman" w:eastAsia="Times New Roman" w:hAnsi="Times New Roman" w:cs="Times New Roman"/>
          <w:sz w:val="24"/>
          <w:szCs w:val="24"/>
        </w:rPr>
        <w:t>es</w:t>
      </w:r>
      <w:r w:rsidR="00F03A28">
        <w:rPr>
          <w:rFonts w:ascii="Times New Roman" w:eastAsia="Times New Roman" w:hAnsi="Times New Roman" w:cs="Times New Roman"/>
          <w:sz w:val="24"/>
          <w:szCs w:val="24"/>
        </w:rPr>
        <w:t xml:space="preserve"> pagal metų laikus</w:t>
      </w:r>
      <w:r w:rsidR="00AD5657">
        <w:rPr>
          <w:rFonts w:ascii="Times New Roman" w:eastAsia="Times New Roman" w:hAnsi="Times New Roman" w:cs="Times New Roman"/>
          <w:sz w:val="24"/>
          <w:szCs w:val="24"/>
        </w:rPr>
        <w:t>.</w:t>
      </w:r>
    </w:p>
    <w:p w:rsidR="007B10AA" w:rsidRPr="007B10AA" w:rsidRDefault="007B10AA" w:rsidP="007B10AA">
      <w:pPr>
        <w:tabs>
          <w:tab w:val="left" w:pos="540"/>
        </w:tabs>
        <w:spacing w:after="0" w:line="240" w:lineRule="auto"/>
        <w:jc w:val="both"/>
        <w:rPr>
          <w:rFonts w:ascii="Times New Roman" w:eastAsia="Times New Roman" w:hAnsi="Times New Roman" w:cs="Times New Roman"/>
          <w:sz w:val="24"/>
          <w:szCs w:val="24"/>
        </w:rPr>
      </w:pPr>
      <w:r w:rsidRPr="007B10AA">
        <w:rPr>
          <w:rFonts w:ascii="Times New Roman" w:eastAsia="Times New Roman" w:hAnsi="Times New Roman" w:cs="Times New Roman"/>
          <w:sz w:val="24"/>
          <w:szCs w:val="24"/>
        </w:rPr>
        <w:tab/>
      </w:r>
      <w:r w:rsidR="00AD5657">
        <w:rPr>
          <w:rFonts w:ascii="Times New Roman" w:eastAsia="Times New Roman" w:hAnsi="Times New Roman" w:cs="Times New Roman"/>
          <w:sz w:val="24"/>
          <w:szCs w:val="24"/>
        </w:rPr>
        <w:t>V</w:t>
      </w:r>
      <w:r w:rsidRPr="007B10AA">
        <w:rPr>
          <w:rFonts w:ascii="Times New Roman" w:eastAsia="Times New Roman" w:hAnsi="Times New Roman" w:cs="Times New Roman"/>
          <w:sz w:val="24"/>
          <w:szCs w:val="24"/>
        </w:rPr>
        <w:t xml:space="preserve">ienoje grupėje </w:t>
      </w:r>
      <w:r w:rsidR="00AD5657">
        <w:rPr>
          <w:rFonts w:ascii="Times New Roman" w:eastAsia="Times New Roman" w:hAnsi="Times New Roman" w:cs="Times New Roman"/>
          <w:sz w:val="24"/>
          <w:szCs w:val="24"/>
        </w:rPr>
        <w:t>taikoma</w:t>
      </w:r>
      <w:r w:rsidRPr="007B10AA">
        <w:rPr>
          <w:rFonts w:ascii="Times New Roman" w:eastAsia="Times New Roman" w:hAnsi="Times New Roman" w:cs="Times New Roman"/>
          <w:sz w:val="24"/>
          <w:szCs w:val="24"/>
        </w:rPr>
        <w:t xml:space="preserve"> socialinio-emocinio ugdym</w:t>
      </w:r>
      <w:r w:rsidR="00AD5657">
        <w:rPr>
          <w:rFonts w:ascii="Times New Roman" w:eastAsia="Times New Roman" w:hAnsi="Times New Roman" w:cs="Times New Roman"/>
          <w:sz w:val="24"/>
          <w:szCs w:val="24"/>
        </w:rPr>
        <w:t>o programa „</w:t>
      </w:r>
      <w:proofErr w:type="spellStart"/>
      <w:r w:rsidR="00AD5657">
        <w:rPr>
          <w:rFonts w:ascii="Times New Roman" w:eastAsia="Times New Roman" w:hAnsi="Times New Roman" w:cs="Times New Roman"/>
          <w:sz w:val="24"/>
          <w:szCs w:val="24"/>
        </w:rPr>
        <w:t>Kimochi</w:t>
      </w:r>
      <w:proofErr w:type="spellEnd"/>
      <w:r w:rsidR="00AD5657">
        <w:rPr>
          <w:rFonts w:ascii="Times New Roman" w:eastAsia="Times New Roman" w:hAnsi="Times New Roman" w:cs="Times New Roman"/>
          <w:sz w:val="24"/>
          <w:szCs w:val="24"/>
        </w:rPr>
        <w:t>“, kuri padeda</w:t>
      </w:r>
      <w:r w:rsidRPr="007B10AA">
        <w:rPr>
          <w:rFonts w:ascii="Times New Roman" w:eastAsia="Times New Roman" w:hAnsi="Times New Roman" w:cs="Times New Roman"/>
          <w:sz w:val="24"/>
          <w:szCs w:val="24"/>
        </w:rPr>
        <w:t xml:space="preserve"> vaikams ugdyti emocinį intelektą, skatin</w:t>
      </w:r>
      <w:r w:rsidR="00AD5657">
        <w:rPr>
          <w:rFonts w:ascii="Times New Roman" w:eastAsia="Times New Roman" w:hAnsi="Times New Roman" w:cs="Times New Roman"/>
          <w:sz w:val="24"/>
          <w:szCs w:val="24"/>
        </w:rPr>
        <w:t>a</w:t>
      </w:r>
      <w:r w:rsidRPr="007B10AA">
        <w:rPr>
          <w:rFonts w:ascii="Times New Roman" w:eastAsia="Times New Roman" w:hAnsi="Times New Roman" w:cs="Times New Roman"/>
          <w:sz w:val="24"/>
          <w:szCs w:val="24"/>
        </w:rPr>
        <w:t xml:space="preserve"> pozityvų elgesį.</w:t>
      </w:r>
    </w:p>
    <w:p w:rsidR="007B10AA" w:rsidRPr="007B10AA" w:rsidRDefault="00AD5657" w:rsidP="007B10AA">
      <w:pPr>
        <w:overflowPunct w:val="0"/>
        <w:spacing w:after="0" w:line="240" w:lineRule="auto"/>
        <w:ind w:firstLine="567"/>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7B10AA" w:rsidRPr="007B10AA">
        <w:rPr>
          <w:rFonts w:ascii="Times New Roman" w:eastAsia="Times New Roman" w:hAnsi="Times New Roman" w:cs="Times New Roman"/>
          <w:color w:val="000000"/>
          <w:sz w:val="24"/>
          <w:szCs w:val="24"/>
        </w:rPr>
        <w:t>nternetinė sistem</w:t>
      </w:r>
      <w:r>
        <w:rPr>
          <w:rFonts w:ascii="Times New Roman" w:eastAsia="Times New Roman" w:hAnsi="Times New Roman" w:cs="Times New Roman"/>
          <w:color w:val="000000"/>
          <w:sz w:val="24"/>
          <w:szCs w:val="24"/>
        </w:rPr>
        <w:t>a</w:t>
      </w:r>
      <w:r w:rsidR="007B10AA" w:rsidRPr="007B10AA">
        <w:rPr>
          <w:rFonts w:ascii="Times New Roman" w:eastAsia="Times New Roman" w:hAnsi="Times New Roman" w:cs="Times New Roman"/>
          <w:color w:val="000000"/>
          <w:sz w:val="24"/>
          <w:szCs w:val="24"/>
        </w:rPr>
        <w:t xml:space="preserve"> „Mūsų darželis“ sėkmingai taikoma ugdymo procese, ja naudojasi visos grupės.</w:t>
      </w:r>
    </w:p>
    <w:p w:rsidR="007B10AA" w:rsidRPr="007B10AA" w:rsidRDefault="007B10AA" w:rsidP="007B10AA">
      <w:pPr>
        <w:tabs>
          <w:tab w:val="left" w:pos="540"/>
        </w:tabs>
        <w:spacing w:after="0" w:line="240" w:lineRule="auto"/>
        <w:jc w:val="both"/>
        <w:rPr>
          <w:rFonts w:ascii="Times New Roman" w:eastAsia="Times New Roman" w:hAnsi="Times New Roman" w:cs="Times New Roman"/>
          <w:sz w:val="24"/>
          <w:szCs w:val="24"/>
        </w:rPr>
      </w:pPr>
      <w:r w:rsidRPr="007B10AA">
        <w:rPr>
          <w:rFonts w:ascii="Times New Roman" w:eastAsia="Times New Roman" w:hAnsi="Times New Roman" w:cs="Times New Roman"/>
          <w:sz w:val="24"/>
          <w:szCs w:val="24"/>
        </w:rPr>
        <w:tab/>
        <w:t>Pravesti 3 metodiniai seminarai, 3 m</w:t>
      </w:r>
      <w:r w:rsidR="00F03A28">
        <w:rPr>
          <w:rFonts w:ascii="Times New Roman" w:eastAsia="Times New Roman" w:hAnsi="Times New Roman" w:cs="Times New Roman"/>
          <w:sz w:val="24"/>
          <w:szCs w:val="24"/>
        </w:rPr>
        <w:t>etodinės</w:t>
      </w:r>
      <w:r w:rsidRPr="007B10AA">
        <w:rPr>
          <w:rFonts w:ascii="Times New Roman" w:eastAsia="Times New Roman" w:hAnsi="Times New Roman" w:cs="Times New Roman"/>
          <w:sz w:val="24"/>
          <w:szCs w:val="24"/>
        </w:rPr>
        <w:t xml:space="preserve"> tarybos posėdžiai</w:t>
      </w:r>
      <w:r w:rsidR="00AD5657">
        <w:rPr>
          <w:rFonts w:ascii="Times New Roman" w:eastAsia="Times New Roman" w:hAnsi="Times New Roman" w:cs="Times New Roman"/>
          <w:sz w:val="24"/>
          <w:szCs w:val="24"/>
        </w:rPr>
        <w:t>, 4 mokytojų tarybos posėdžiai.</w:t>
      </w:r>
      <w:r w:rsidRPr="007B10AA">
        <w:rPr>
          <w:rFonts w:ascii="Times New Roman" w:eastAsia="Times New Roman" w:hAnsi="Times New Roman" w:cs="Times New Roman"/>
          <w:sz w:val="24"/>
          <w:szCs w:val="24"/>
        </w:rPr>
        <w:t xml:space="preserve"> </w:t>
      </w:r>
    </w:p>
    <w:p w:rsidR="007B10AA" w:rsidRPr="007B10AA" w:rsidRDefault="00AD5657" w:rsidP="007B10AA">
      <w:pPr>
        <w:tabs>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B10AA" w:rsidRPr="007B10AA">
        <w:rPr>
          <w:rFonts w:ascii="Times New Roman" w:eastAsia="Times New Roman" w:hAnsi="Times New Roman" w:cs="Times New Roman"/>
          <w:sz w:val="24"/>
          <w:szCs w:val="24"/>
        </w:rPr>
        <w:t>Siekiant įgyvendinti trečiąjį uždavinį – gerinti ugdomąją aplinką -  vykdytos tokios priemonės: sveikos ir saugios aplinkos funkcionavimo užtikrinimas ir aplinkos atnaujinimas, aprūpinimas estetiškomis, ugdymąsi skatinančiomis priemonėmis. 202</w:t>
      </w:r>
      <w:r>
        <w:rPr>
          <w:rFonts w:ascii="Times New Roman" w:eastAsia="Times New Roman" w:hAnsi="Times New Roman" w:cs="Times New Roman"/>
          <w:sz w:val="24"/>
          <w:szCs w:val="24"/>
        </w:rPr>
        <w:t>1</w:t>
      </w:r>
      <w:r w:rsidR="007B10AA" w:rsidRPr="007B10AA">
        <w:rPr>
          <w:rFonts w:ascii="Times New Roman" w:eastAsia="Times New Roman" w:hAnsi="Times New Roman" w:cs="Times New Roman"/>
          <w:sz w:val="24"/>
          <w:szCs w:val="24"/>
        </w:rPr>
        <w:t xml:space="preserve"> metais Įstaigai skirta 3</w:t>
      </w:r>
      <w:r w:rsidR="005750C3">
        <w:rPr>
          <w:rFonts w:ascii="Times New Roman" w:eastAsia="Times New Roman" w:hAnsi="Times New Roman" w:cs="Times New Roman"/>
          <w:sz w:val="24"/>
          <w:szCs w:val="24"/>
        </w:rPr>
        <w:t>9</w:t>
      </w:r>
      <w:r w:rsidR="007B10AA" w:rsidRPr="007B10AA">
        <w:rPr>
          <w:rFonts w:ascii="Times New Roman" w:eastAsia="Times New Roman" w:hAnsi="Times New Roman" w:cs="Times New Roman"/>
          <w:sz w:val="24"/>
          <w:szCs w:val="24"/>
        </w:rPr>
        <w:t xml:space="preserve">00 </w:t>
      </w:r>
      <w:proofErr w:type="spellStart"/>
      <w:r w:rsidR="007B10AA" w:rsidRPr="007B10AA">
        <w:rPr>
          <w:rFonts w:ascii="Times New Roman" w:eastAsia="Times New Roman" w:hAnsi="Times New Roman" w:cs="Times New Roman"/>
          <w:sz w:val="24"/>
          <w:szCs w:val="24"/>
        </w:rPr>
        <w:t>Eur</w:t>
      </w:r>
      <w:proofErr w:type="spellEnd"/>
      <w:r w:rsidR="007B10AA" w:rsidRPr="007B10AA">
        <w:rPr>
          <w:rFonts w:ascii="Times New Roman" w:eastAsia="Times New Roman" w:hAnsi="Times New Roman" w:cs="Times New Roman"/>
          <w:sz w:val="24"/>
          <w:szCs w:val="24"/>
        </w:rPr>
        <w:t xml:space="preserve"> MK lėšų prekių</w:t>
      </w:r>
      <w:r w:rsidR="00B469F1">
        <w:rPr>
          <w:rFonts w:ascii="Times New Roman" w:eastAsia="Times New Roman" w:hAnsi="Times New Roman" w:cs="Times New Roman"/>
          <w:sz w:val="24"/>
          <w:szCs w:val="24"/>
        </w:rPr>
        <w:t xml:space="preserve"> ir paslaugų</w:t>
      </w:r>
      <w:r w:rsidR="007B10AA" w:rsidRPr="007B10AA">
        <w:rPr>
          <w:rFonts w:ascii="Times New Roman" w:eastAsia="Times New Roman" w:hAnsi="Times New Roman" w:cs="Times New Roman"/>
          <w:sz w:val="24"/>
          <w:szCs w:val="24"/>
        </w:rPr>
        <w:t xml:space="preserve"> įsigijimui. Už šiuos pinigus įsigyta baldų</w:t>
      </w:r>
      <w:r>
        <w:rPr>
          <w:rFonts w:ascii="Times New Roman" w:eastAsia="Times New Roman" w:hAnsi="Times New Roman" w:cs="Times New Roman"/>
          <w:sz w:val="24"/>
          <w:szCs w:val="24"/>
        </w:rPr>
        <w:t xml:space="preserve"> (644 </w:t>
      </w:r>
      <w:proofErr w:type="spellStart"/>
      <w:r>
        <w:rPr>
          <w:rFonts w:ascii="Times New Roman" w:eastAsia="Times New Roman" w:hAnsi="Times New Roman" w:cs="Times New Roman"/>
          <w:sz w:val="24"/>
          <w:szCs w:val="24"/>
        </w:rPr>
        <w:t>Eur</w:t>
      </w:r>
      <w:proofErr w:type="spellEnd"/>
      <w:r>
        <w:rPr>
          <w:rFonts w:ascii="Times New Roman" w:eastAsia="Times New Roman" w:hAnsi="Times New Roman" w:cs="Times New Roman"/>
          <w:sz w:val="24"/>
          <w:szCs w:val="24"/>
        </w:rPr>
        <w:t>),</w:t>
      </w:r>
      <w:r w:rsidR="007B10AA" w:rsidRPr="007B10AA">
        <w:rPr>
          <w:rFonts w:ascii="Times New Roman" w:eastAsia="Times New Roman" w:hAnsi="Times New Roman" w:cs="Times New Roman"/>
          <w:sz w:val="24"/>
          <w:szCs w:val="24"/>
        </w:rPr>
        <w:t xml:space="preserve"> žaislų, ugdymo priemonių, sporto inventoriaus, kanceliarinių prekių</w:t>
      </w:r>
      <w:r>
        <w:rPr>
          <w:rFonts w:ascii="Times New Roman" w:eastAsia="Times New Roman" w:hAnsi="Times New Roman" w:cs="Times New Roman"/>
          <w:sz w:val="24"/>
          <w:szCs w:val="24"/>
        </w:rPr>
        <w:t xml:space="preserve"> (1160 </w:t>
      </w:r>
      <w:proofErr w:type="spellStart"/>
      <w:r>
        <w:rPr>
          <w:rFonts w:ascii="Times New Roman" w:eastAsia="Times New Roman" w:hAnsi="Times New Roman" w:cs="Times New Roman"/>
          <w:sz w:val="24"/>
          <w:szCs w:val="24"/>
        </w:rPr>
        <w:t>Eur</w:t>
      </w:r>
      <w:proofErr w:type="spellEnd"/>
      <w:r>
        <w:rPr>
          <w:rFonts w:ascii="Times New Roman" w:eastAsia="Times New Roman" w:hAnsi="Times New Roman" w:cs="Times New Roman"/>
          <w:sz w:val="24"/>
          <w:szCs w:val="24"/>
        </w:rPr>
        <w:t>)</w:t>
      </w:r>
      <w:r w:rsidR="007B10AA" w:rsidRPr="007B10AA">
        <w:rPr>
          <w:rFonts w:ascii="Times New Roman" w:eastAsia="Times New Roman" w:hAnsi="Times New Roman" w:cs="Times New Roman"/>
          <w:sz w:val="24"/>
          <w:szCs w:val="24"/>
        </w:rPr>
        <w:t xml:space="preserve">. Už </w:t>
      </w:r>
      <w:r>
        <w:rPr>
          <w:rFonts w:ascii="Times New Roman" w:eastAsia="Times New Roman" w:hAnsi="Times New Roman" w:cs="Times New Roman"/>
          <w:sz w:val="24"/>
          <w:szCs w:val="24"/>
        </w:rPr>
        <w:t>2000</w:t>
      </w:r>
      <w:r w:rsidR="007B10AA" w:rsidRPr="007B10AA">
        <w:rPr>
          <w:rFonts w:ascii="Times New Roman" w:eastAsia="Times New Roman" w:hAnsi="Times New Roman" w:cs="Times New Roman"/>
          <w:sz w:val="24"/>
          <w:szCs w:val="24"/>
        </w:rPr>
        <w:t xml:space="preserve"> </w:t>
      </w:r>
      <w:proofErr w:type="spellStart"/>
      <w:r w:rsidR="007B10AA" w:rsidRPr="007B10AA">
        <w:rPr>
          <w:rFonts w:ascii="Times New Roman" w:eastAsia="Times New Roman" w:hAnsi="Times New Roman" w:cs="Times New Roman"/>
          <w:sz w:val="24"/>
          <w:szCs w:val="24"/>
        </w:rPr>
        <w:t>Eur</w:t>
      </w:r>
      <w:proofErr w:type="spellEnd"/>
      <w:r w:rsidR="007B10AA" w:rsidRPr="007B10AA">
        <w:rPr>
          <w:rFonts w:ascii="Times New Roman" w:eastAsia="Times New Roman" w:hAnsi="Times New Roman" w:cs="Times New Roman"/>
          <w:sz w:val="24"/>
          <w:szCs w:val="24"/>
        </w:rPr>
        <w:t>. MK lėšų įsigyt</w:t>
      </w:r>
      <w:r>
        <w:rPr>
          <w:rFonts w:ascii="Times New Roman" w:eastAsia="Times New Roman" w:hAnsi="Times New Roman" w:cs="Times New Roman"/>
          <w:sz w:val="24"/>
          <w:szCs w:val="24"/>
        </w:rPr>
        <w:t>a</w:t>
      </w:r>
      <w:r w:rsidR="007B10AA" w:rsidRPr="007B10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interaktyvi lenta į priešmokyklinę</w:t>
      </w:r>
      <w:r w:rsidR="005750C3">
        <w:rPr>
          <w:rFonts w:ascii="Times New Roman" w:eastAsia="Times New Roman" w:hAnsi="Times New Roman" w:cs="Times New Roman"/>
          <w:sz w:val="24"/>
          <w:szCs w:val="24"/>
        </w:rPr>
        <w:t xml:space="preserve"> „Voveraičių“</w:t>
      </w:r>
      <w:r>
        <w:rPr>
          <w:rFonts w:ascii="Times New Roman" w:eastAsia="Times New Roman" w:hAnsi="Times New Roman" w:cs="Times New Roman"/>
          <w:sz w:val="24"/>
          <w:szCs w:val="24"/>
        </w:rPr>
        <w:t xml:space="preserve"> grupę.</w:t>
      </w:r>
      <w:r w:rsidR="007B10AA" w:rsidRPr="007B10AA">
        <w:rPr>
          <w:rFonts w:ascii="Times New Roman" w:eastAsia="Times New Roman" w:hAnsi="Times New Roman" w:cs="Times New Roman"/>
          <w:sz w:val="24"/>
          <w:szCs w:val="24"/>
        </w:rPr>
        <w:t xml:space="preserve"> Siekiant pagerinti materialinę bazę, įstaigos išlaikymui skirtos lėšos naudojamos racionaliai ir taupiai, sprendimai derinami su Įstaigos savivaldos institucijomis, bendruomene.</w:t>
      </w:r>
    </w:p>
    <w:p w:rsidR="007B10AA" w:rsidRPr="007B10AA" w:rsidRDefault="007B10AA" w:rsidP="007B10AA">
      <w:pPr>
        <w:tabs>
          <w:tab w:val="left" w:pos="540"/>
        </w:tabs>
        <w:spacing w:after="0" w:line="240" w:lineRule="auto"/>
        <w:jc w:val="both"/>
        <w:rPr>
          <w:rFonts w:ascii="Times New Roman" w:eastAsia="Times New Roman" w:hAnsi="Times New Roman" w:cs="Times New Roman"/>
          <w:color w:val="FF0000"/>
          <w:sz w:val="24"/>
          <w:szCs w:val="24"/>
        </w:rPr>
      </w:pPr>
      <w:r w:rsidRPr="007B10AA">
        <w:rPr>
          <w:rFonts w:ascii="Times New Roman" w:eastAsia="Times New Roman" w:hAnsi="Times New Roman" w:cs="Times New Roman"/>
          <w:sz w:val="24"/>
          <w:szCs w:val="24"/>
        </w:rPr>
        <w:tab/>
        <w:t>Stiprinama Įstaigos vertinimo ir įsivertinimo (audito) sistema, kuri padeda iškelti įstaigos bendrosios būklės gerinimo uždavinius ir strateginių siekių įgyvendinimo sėkmę. Įstaigoje vertinimas ir įsivertinimas vykdomas taikant ,,Ikimokyklinio ugdymo mokyklos vidaus audito metodiką“ (Žin.,2005,Nr.94-3522). 202</w:t>
      </w:r>
      <w:r w:rsidR="005750C3">
        <w:rPr>
          <w:rFonts w:ascii="Times New Roman" w:eastAsia="Times New Roman" w:hAnsi="Times New Roman" w:cs="Times New Roman"/>
          <w:sz w:val="24"/>
          <w:szCs w:val="24"/>
        </w:rPr>
        <w:t>0-2021 m. m.</w:t>
      </w:r>
      <w:r w:rsidRPr="007B10AA">
        <w:rPr>
          <w:rFonts w:ascii="Times New Roman" w:eastAsia="Times New Roman" w:hAnsi="Times New Roman" w:cs="Times New Roman"/>
          <w:sz w:val="24"/>
          <w:szCs w:val="24"/>
        </w:rPr>
        <w:t xml:space="preserve"> atliktas 1 srities ,,</w:t>
      </w:r>
      <w:r w:rsidR="005750C3">
        <w:rPr>
          <w:rFonts w:ascii="Times New Roman" w:eastAsia="Times New Roman" w:hAnsi="Times New Roman" w:cs="Times New Roman"/>
          <w:sz w:val="24"/>
          <w:szCs w:val="24"/>
        </w:rPr>
        <w:t>IUM kultūra“, 1.3 temos „IUM partnerystė ir viešieji ryšiai“</w:t>
      </w:r>
      <w:r w:rsidRPr="007B10AA">
        <w:rPr>
          <w:rFonts w:ascii="Times New Roman" w:eastAsia="Times New Roman" w:hAnsi="Times New Roman" w:cs="Times New Roman"/>
          <w:sz w:val="24"/>
          <w:szCs w:val="24"/>
        </w:rPr>
        <w:t xml:space="preserve"> pagalbinio rodiklio 1.</w:t>
      </w:r>
      <w:r w:rsidR="005750C3">
        <w:rPr>
          <w:rFonts w:ascii="Times New Roman" w:eastAsia="Times New Roman" w:hAnsi="Times New Roman" w:cs="Times New Roman"/>
          <w:sz w:val="24"/>
          <w:szCs w:val="24"/>
        </w:rPr>
        <w:t>3.2.</w:t>
      </w:r>
      <w:r w:rsidRPr="007B10AA">
        <w:rPr>
          <w:rFonts w:ascii="Times New Roman" w:eastAsia="Times New Roman" w:hAnsi="Times New Roman" w:cs="Times New Roman"/>
          <w:sz w:val="24"/>
          <w:szCs w:val="24"/>
        </w:rPr>
        <w:t xml:space="preserve"> „</w:t>
      </w:r>
      <w:r w:rsidR="005750C3">
        <w:rPr>
          <w:rFonts w:ascii="Times New Roman" w:eastAsia="Times New Roman" w:hAnsi="Times New Roman" w:cs="Times New Roman"/>
          <w:sz w:val="24"/>
          <w:szCs w:val="24"/>
        </w:rPr>
        <w:t>Bendravimas ir bendradarbiavimas su socialiniais partneriais</w:t>
      </w:r>
      <w:r w:rsidRPr="007B10AA">
        <w:rPr>
          <w:rFonts w:ascii="Times New Roman" w:eastAsia="Times New Roman" w:hAnsi="Times New Roman" w:cs="Times New Roman"/>
          <w:sz w:val="24"/>
          <w:szCs w:val="24"/>
        </w:rPr>
        <w:t xml:space="preserve">“ „giluminis“ auditas. Vertinimo rekomendacijos: 1. </w:t>
      </w:r>
      <w:r w:rsidR="00102846">
        <w:rPr>
          <w:rFonts w:ascii="Times New Roman" w:eastAsia="Times New Roman" w:hAnsi="Times New Roman" w:cs="Times New Roman"/>
          <w:sz w:val="24"/>
          <w:szCs w:val="24"/>
        </w:rPr>
        <w:t xml:space="preserve">Lankyti seminarus, skirtus </w:t>
      </w:r>
      <w:r w:rsidR="00102846">
        <w:rPr>
          <w:rFonts w:ascii="Times New Roman" w:eastAsia="Times New Roman" w:hAnsi="Times New Roman" w:cs="Times New Roman"/>
          <w:sz w:val="24"/>
          <w:szCs w:val="24"/>
        </w:rPr>
        <w:lastRenderedPageBreak/>
        <w:t xml:space="preserve">ugdyti bendravimo ir bendradarbiavimo gebėjimus su socialiniais partneriais. </w:t>
      </w:r>
      <w:r w:rsidRPr="007B10AA">
        <w:rPr>
          <w:rFonts w:ascii="Times New Roman" w:eastAsia="Times New Roman" w:hAnsi="Times New Roman" w:cs="Times New Roman"/>
          <w:sz w:val="24"/>
          <w:szCs w:val="24"/>
        </w:rPr>
        <w:t>2.</w:t>
      </w:r>
      <w:r w:rsidR="00102846">
        <w:rPr>
          <w:rFonts w:ascii="Times New Roman" w:eastAsia="Times New Roman" w:hAnsi="Times New Roman" w:cs="Times New Roman"/>
          <w:sz w:val="24"/>
          <w:szCs w:val="24"/>
        </w:rPr>
        <w:t xml:space="preserve"> Parengti virtualius renginius sporto ir menine tematika su socialiniais partneriais. </w:t>
      </w:r>
      <w:r w:rsidRPr="007B10AA">
        <w:rPr>
          <w:rFonts w:ascii="Times New Roman" w:eastAsia="Times New Roman" w:hAnsi="Times New Roman" w:cs="Times New Roman"/>
          <w:sz w:val="24"/>
          <w:szCs w:val="24"/>
        </w:rPr>
        <w:t>3.</w:t>
      </w:r>
      <w:r w:rsidR="00102846">
        <w:rPr>
          <w:rFonts w:ascii="Times New Roman" w:eastAsia="Times New Roman" w:hAnsi="Times New Roman" w:cs="Times New Roman"/>
          <w:sz w:val="24"/>
          <w:szCs w:val="24"/>
        </w:rPr>
        <w:t xml:space="preserve"> Planuojant bendradarbiavimo renginius, numatyti įstaigos viziją – kokiu tikslu bendradarbiausime, ko sieksime? 4. Skatinti mokytojus būti atviriems pokyčiams, tobulinti savo profesines, specialiąsias ir bendrakultūrines kompetencijas.</w:t>
      </w:r>
      <w:r w:rsidRPr="007B10AA">
        <w:rPr>
          <w:rFonts w:ascii="Times New Roman" w:eastAsia="Times New Roman" w:hAnsi="Times New Roman" w:cs="Times New Roman"/>
          <w:sz w:val="24"/>
          <w:szCs w:val="24"/>
        </w:rPr>
        <w:t xml:space="preserve"> „Giluminio“ audito rezultatai aptarti 202</w:t>
      </w:r>
      <w:r w:rsidR="00102846">
        <w:rPr>
          <w:rFonts w:ascii="Times New Roman" w:eastAsia="Times New Roman" w:hAnsi="Times New Roman" w:cs="Times New Roman"/>
          <w:sz w:val="24"/>
          <w:szCs w:val="24"/>
        </w:rPr>
        <w:t>1</w:t>
      </w:r>
      <w:r w:rsidRPr="007B10AA">
        <w:rPr>
          <w:rFonts w:ascii="Times New Roman" w:eastAsia="Times New Roman" w:hAnsi="Times New Roman" w:cs="Times New Roman"/>
          <w:sz w:val="24"/>
          <w:szCs w:val="24"/>
        </w:rPr>
        <w:t>-0</w:t>
      </w:r>
      <w:r w:rsidR="00102846">
        <w:rPr>
          <w:rFonts w:ascii="Times New Roman" w:eastAsia="Times New Roman" w:hAnsi="Times New Roman" w:cs="Times New Roman"/>
          <w:sz w:val="24"/>
          <w:szCs w:val="24"/>
        </w:rPr>
        <w:t>5</w:t>
      </w:r>
      <w:r w:rsidRPr="007B10AA">
        <w:rPr>
          <w:rFonts w:ascii="Times New Roman" w:eastAsia="Times New Roman" w:hAnsi="Times New Roman" w:cs="Times New Roman"/>
          <w:sz w:val="24"/>
          <w:szCs w:val="24"/>
        </w:rPr>
        <w:t>-</w:t>
      </w:r>
      <w:r w:rsidR="00102846">
        <w:rPr>
          <w:rFonts w:ascii="Times New Roman" w:eastAsia="Times New Roman" w:hAnsi="Times New Roman" w:cs="Times New Roman"/>
          <w:sz w:val="24"/>
          <w:szCs w:val="24"/>
        </w:rPr>
        <w:t>2</w:t>
      </w:r>
      <w:r w:rsidRPr="007B10AA">
        <w:rPr>
          <w:rFonts w:ascii="Times New Roman" w:eastAsia="Times New Roman" w:hAnsi="Times New Roman" w:cs="Times New Roman"/>
          <w:sz w:val="24"/>
          <w:szCs w:val="24"/>
        </w:rPr>
        <w:t xml:space="preserve">7  mokytojų tarybos posėdyje, numatytas tolesnis jų panaudojimas, rengiant strateginį ir metinį veiklos planą. Aktuali informacija skelbiama įstaigos internetinėje svetainėje </w:t>
      </w:r>
      <w:hyperlink r:id="rId6" w:history="1">
        <w:r w:rsidRPr="007B10AA">
          <w:rPr>
            <w:rFonts w:ascii="Times New Roman" w:eastAsia="Times New Roman" w:hAnsi="Times New Roman" w:cs="Times New Roman"/>
            <w:color w:val="0000FF"/>
            <w:sz w:val="24"/>
            <w:szCs w:val="24"/>
            <w:u w:val="single"/>
          </w:rPr>
          <w:t>www.ldziburelis.lt</w:t>
        </w:r>
      </w:hyperlink>
      <w:r w:rsidRPr="007B10AA">
        <w:rPr>
          <w:rFonts w:ascii="Times New Roman" w:eastAsia="Times New Roman" w:hAnsi="Times New Roman" w:cs="Times New Roman"/>
          <w:sz w:val="24"/>
          <w:szCs w:val="24"/>
        </w:rPr>
        <w:t>.</w:t>
      </w:r>
    </w:p>
    <w:p w:rsidR="007B10AA" w:rsidRPr="007B10AA" w:rsidRDefault="007B10AA" w:rsidP="007B10AA">
      <w:pPr>
        <w:tabs>
          <w:tab w:val="left" w:pos="540"/>
        </w:tabs>
        <w:spacing w:after="0" w:line="240" w:lineRule="auto"/>
        <w:jc w:val="both"/>
        <w:rPr>
          <w:rFonts w:ascii="Times New Roman" w:eastAsia="Times New Roman" w:hAnsi="Times New Roman" w:cs="Times New Roman"/>
          <w:sz w:val="24"/>
          <w:szCs w:val="24"/>
        </w:rPr>
      </w:pPr>
      <w:r w:rsidRPr="007B10AA">
        <w:rPr>
          <w:rFonts w:ascii="Times New Roman" w:eastAsia="Times New Roman" w:hAnsi="Times New Roman" w:cs="Times New Roman"/>
          <w:sz w:val="24"/>
          <w:szCs w:val="24"/>
        </w:rPr>
        <w:tab/>
        <w:t>202</w:t>
      </w:r>
      <w:r w:rsidR="00F42394">
        <w:rPr>
          <w:rFonts w:ascii="Times New Roman" w:eastAsia="Times New Roman" w:hAnsi="Times New Roman" w:cs="Times New Roman"/>
          <w:sz w:val="24"/>
          <w:szCs w:val="24"/>
        </w:rPr>
        <w:t>1</w:t>
      </w:r>
      <w:r w:rsidRPr="007B10AA">
        <w:rPr>
          <w:rFonts w:ascii="Times New Roman" w:eastAsia="Times New Roman" w:hAnsi="Times New Roman" w:cs="Times New Roman"/>
          <w:sz w:val="24"/>
          <w:szCs w:val="24"/>
        </w:rPr>
        <w:t xml:space="preserve"> m. veiklos įsivertinimo duomenimis, Įstaigoje sukurta aplinka tenkina fizinius, protinius, emocinius ir dvasinius vaikų poreikius, atitinka jų amžių, ugdymo priemonės atliepia vaikų ugdymo(</w:t>
      </w:r>
      <w:proofErr w:type="spellStart"/>
      <w:r w:rsidRPr="007B10AA">
        <w:rPr>
          <w:rFonts w:ascii="Times New Roman" w:eastAsia="Times New Roman" w:hAnsi="Times New Roman" w:cs="Times New Roman"/>
          <w:sz w:val="24"/>
          <w:szCs w:val="24"/>
        </w:rPr>
        <w:t>si</w:t>
      </w:r>
      <w:proofErr w:type="spellEnd"/>
      <w:r w:rsidRPr="007B10AA">
        <w:rPr>
          <w:rFonts w:ascii="Times New Roman" w:eastAsia="Times New Roman" w:hAnsi="Times New Roman" w:cs="Times New Roman"/>
          <w:sz w:val="24"/>
          <w:szCs w:val="24"/>
        </w:rPr>
        <w:t>) poreikius ir skatina jų ugdymą(</w:t>
      </w:r>
      <w:proofErr w:type="spellStart"/>
      <w:r w:rsidRPr="007B10AA">
        <w:rPr>
          <w:rFonts w:ascii="Times New Roman" w:eastAsia="Times New Roman" w:hAnsi="Times New Roman" w:cs="Times New Roman"/>
          <w:sz w:val="24"/>
          <w:szCs w:val="24"/>
        </w:rPr>
        <w:t>si</w:t>
      </w:r>
      <w:proofErr w:type="spellEnd"/>
      <w:r w:rsidRPr="007B10AA">
        <w:rPr>
          <w:rFonts w:ascii="Times New Roman" w:eastAsia="Times New Roman" w:hAnsi="Times New Roman" w:cs="Times New Roman"/>
          <w:sz w:val="24"/>
          <w:szCs w:val="24"/>
        </w:rPr>
        <w:t>), vaikų darbai panaudoti tikslingai ugdymo procese ir kuriant ugdomąją aplinką.</w:t>
      </w:r>
    </w:p>
    <w:p w:rsidR="007B10AA" w:rsidRPr="007B10AA" w:rsidRDefault="007B10AA" w:rsidP="007B10AA">
      <w:pPr>
        <w:tabs>
          <w:tab w:val="left" w:pos="540"/>
        </w:tabs>
        <w:spacing w:after="0" w:line="240" w:lineRule="auto"/>
        <w:jc w:val="both"/>
        <w:rPr>
          <w:rFonts w:ascii="Times New Roman" w:eastAsia="Times New Roman" w:hAnsi="Times New Roman" w:cs="Times New Roman"/>
          <w:sz w:val="24"/>
          <w:szCs w:val="24"/>
        </w:rPr>
      </w:pPr>
      <w:r w:rsidRPr="007B10AA">
        <w:rPr>
          <w:rFonts w:ascii="Times New Roman" w:eastAsia="Times New Roman" w:hAnsi="Times New Roman" w:cs="Times New Roman"/>
          <w:sz w:val="24"/>
          <w:szCs w:val="24"/>
        </w:rPr>
        <w:tab/>
        <w:t>Vertinant tikslų ir uždavinių įgyvendinimo kokybę, galima daryti išvadą, kad įstaigoje gerai organizuota  pedagogų veikla, sutelktas darbui nepedagoginis personalas  užtikrino teigiamą įstaigos funkcionavimą 202</w:t>
      </w:r>
      <w:r w:rsidR="0080198F">
        <w:rPr>
          <w:rFonts w:ascii="Times New Roman" w:eastAsia="Times New Roman" w:hAnsi="Times New Roman" w:cs="Times New Roman"/>
          <w:sz w:val="24"/>
          <w:szCs w:val="24"/>
        </w:rPr>
        <w:t>1</w:t>
      </w:r>
      <w:r w:rsidRPr="007B10AA">
        <w:rPr>
          <w:rFonts w:ascii="Times New Roman" w:eastAsia="Times New Roman" w:hAnsi="Times New Roman" w:cs="Times New Roman"/>
          <w:sz w:val="24"/>
          <w:szCs w:val="24"/>
        </w:rPr>
        <w:t xml:space="preserve"> metais. Sumaniai ir taupiai naudojami turimi ištekliai, atnaujinami įrenginiai, darbo ir ugdymo priemonės, baldai, vykdomi patalpų remonto darbai. Įstaigos veikla planingai ir nuosekliai vertinama ir analizuojama.</w:t>
      </w:r>
    </w:p>
    <w:p w:rsidR="007B10AA" w:rsidRPr="007B10AA" w:rsidRDefault="007B10AA" w:rsidP="007B10AA">
      <w:pPr>
        <w:tabs>
          <w:tab w:val="left" w:pos="540"/>
        </w:tabs>
        <w:spacing w:after="0" w:line="240" w:lineRule="auto"/>
        <w:jc w:val="both"/>
        <w:rPr>
          <w:rFonts w:ascii="Times New Roman" w:eastAsia="Times New Roman" w:hAnsi="Times New Roman" w:cs="Times New Roman"/>
          <w:sz w:val="24"/>
          <w:szCs w:val="24"/>
        </w:rPr>
      </w:pPr>
      <w:r w:rsidRPr="007B10AA">
        <w:rPr>
          <w:rFonts w:ascii="Times New Roman" w:eastAsia="Times New Roman" w:hAnsi="Times New Roman" w:cs="Times New Roman"/>
          <w:sz w:val="24"/>
          <w:szCs w:val="24"/>
        </w:rPr>
        <w:tab/>
        <w:t>202</w:t>
      </w:r>
      <w:r w:rsidR="0080198F">
        <w:rPr>
          <w:rFonts w:ascii="Times New Roman" w:eastAsia="Times New Roman" w:hAnsi="Times New Roman" w:cs="Times New Roman"/>
          <w:sz w:val="24"/>
          <w:szCs w:val="24"/>
        </w:rPr>
        <w:t>1</w:t>
      </w:r>
      <w:r w:rsidRPr="007B10AA">
        <w:rPr>
          <w:rFonts w:ascii="Times New Roman" w:eastAsia="Times New Roman" w:hAnsi="Times New Roman" w:cs="Times New Roman"/>
          <w:sz w:val="24"/>
          <w:szCs w:val="24"/>
        </w:rPr>
        <w:t xml:space="preserve"> metų veiklos planas parengtas kokybiškai, suformuluoti tikslai ir uždaviniai buvo įgyvendinti.</w:t>
      </w:r>
    </w:p>
    <w:p w:rsidR="007B10AA" w:rsidRPr="007B10AA" w:rsidRDefault="007B10AA" w:rsidP="007B10AA">
      <w:pPr>
        <w:tabs>
          <w:tab w:val="left" w:pos="540"/>
        </w:tabs>
        <w:spacing w:after="0" w:line="240" w:lineRule="auto"/>
        <w:ind w:left="1080"/>
        <w:jc w:val="center"/>
        <w:rPr>
          <w:rFonts w:ascii="Times New Roman" w:eastAsia="Times New Roman" w:hAnsi="Times New Roman" w:cs="Times New Roman"/>
          <w:b/>
          <w:sz w:val="24"/>
          <w:szCs w:val="24"/>
        </w:rPr>
      </w:pPr>
    </w:p>
    <w:p w:rsidR="007B10AA" w:rsidRPr="007B10AA" w:rsidRDefault="007B10AA" w:rsidP="007B10AA">
      <w:pPr>
        <w:tabs>
          <w:tab w:val="left" w:pos="540"/>
        </w:tabs>
        <w:spacing w:after="0" w:line="240" w:lineRule="auto"/>
        <w:ind w:left="1080"/>
        <w:jc w:val="center"/>
        <w:rPr>
          <w:rFonts w:ascii="Times New Roman" w:eastAsia="Times New Roman" w:hAnsi="Times New Roman" w:cs="Times New Roman"/>
          <w:b/>
          <w:sz w:val="24"/>
          <w:szCs w:val="24"/>
        </w:rPr>
      </w:pPr>
      <w:r w:rsidRPr="007B10AA">
        <w:rPr>
          <w:rFonts w:ascii="Times New Roman" w:eastAsia="Times New Roman" w:hAnsi="Times New Roman" w:cs="Times New Roman"/>
          <w:b/>
          <w:sz w:val="24"/>
          <w:szCs w:val="24"/>
        </w:rPr>
        <w:t>IV. STIPRYBIŲ, SILPNYBIŲ, GALIMYBIŲ IR GRĖSMIŲ ANALIZĖ</w:t>
      </w:r>
    </w:p>
    <w:p w:rsidR="007B10AA" w:rsidRPr="007B10AA" w:rsidRDefault="007B10AA" w:rsidP="007B10AA">
      <w:pPr>
        <w:tabs>
          <w:tab w:val="left" w:pos="540"/>
        </w:tabs>
        <w:spacing w:after="0" w:line="240" w:lineRule="auto"/>
        <w:ind w:left="1080"/>
        <w:jc w:val="center"/>
        <w:rPr>
          <w:rFonts w:ascii="Times New Roman" w:eastAsia="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9"/>
        <w:gridCol w:w="3721"/>
      </w:tblGrid>
      <w:tr w:rsidR="007B10AA" w:rsidRPr="007B10AA" w:rsidTr="00340FE9">
        <w:tc>
          <w:tcPr>
            <w:tcW w:w="5940" w:type="dxa"/>
            <w:tcBorders>
              <w:top w:val="single" w:sz="4" w:space="0" w:color="auto"/>
              <w:left w:val="single" w:sz="4" w:space="0" w:color="auto"/>
              <w:bottom w:val="single" w:sz="4" w:space="0" w:color="auto"/>
              <w:right w:val="single" w:sz="4" w:space="0" w:color="auto"/>
            </w:tcBorders>
          </w:tcPr>
          <w:p w:rsidR="007B10AA" w:rsidRPr="007B10AA" w:rsidRDefault="007B10AA" w:rsidP="007B10AA">
            <w:pPr>
              <w:tabs>
                <w:tab w:val="left" w:pos="540"/>
              </w:tabs>
              <w:spacing w:after="0" w:line="240" w:lineRule="auto"/>
              <w:jc w:val="center"/>
              <w:rPr>
                <w:rFonts w:ascii="Times New Roman" w:eastAsia="Times New Roman" w:hAnsi="Times New Roman" w:cs="Times New Roman"/>
                <w:b/>
                <w:bCs/>
                <w:sz w:val="24"/>
                <w:szCs w:val="24"/>
              </w:rPr>
            </w:pPr>
            <w:r w:rsidRPr="007B10AA">
              <w:rPr>
                <w:rFonts w:ascii="Times New Roman" w:eastAsia="Times New Roman" w:hAnsi="Times New Roman" w:cs="Times New Roman"/>
                <w:b/>
                <w:bCs/>
                <w:sz w:val="24"/>
                <w:szCs w:val="24"/>
              </w:rPr>
              <w:t>Stiprybės</w:t>
            </w:r>
          </w:p>
        </w:tc>
        <w:tc>
          <w:tcPr>
            <w:tcW w:w="3806" w:type="dxa"/>
            <w:tcBorders>
              <w:top w:val="single" w:sz="4" w:space="0" w:color="auto"/>
              <w:left w:val="single" w:sz="4" w:space="0" w:color="auto"/>
              <w:bottom w:val="single" w:sz="4" w:space="0" w:color="auto"/>
              <w:right w:val="single" w:sz="4" w:space="0" w:color="auto"/>
            </w:tcBorders>
          </w:tcPr>
          <w:p w:rsidR="007B10AA" w:rsidRPr="007B10AA" w:rsidRDefault="007B10AA" w:rsidP="007B10AA">
            <w:pPr>
              <w:tabs>
                <w:tab w:val="left" w:pos="540"/>
              </w:tabs>
              <w:spacing w:after="0" w:line="240" w:lineRule="auto"/>
              <w:jc w:val="center"/>
              <w:rPr>
                <w:rFonts w:ascii="Times New Roman" w:eastAsia="Times New Roman" w:hAnsi="Times New Roman" w:cs="Times New Roman"/>
                <w:b/>
                <w:bCs/>
                <w:sz w:val="24"/>
                <w:szCs w:val="24"/>
              </w:rPr>
            </w:pPr>
            <w:r w:rsidRPr="007B10AA">
              <w:rPr>
                <w:rFonts w:ascii="Times New Roman" w:eastAsia="Times New Roman" w:hAnsi="Times New Roman" w:cs="Times New Roman"/>
                <w:b/>
                <w:bCs/>
                <w:sz w:val="24"/>
                <w:szCs w:val="24"/>
              </w:rPr>
              <w:t>Silpnybės</w:t>
            </w:r>
          </w:p>
        </w:tc>
      </w:tr>
      <w:tr w:rsidR="007B10AA" w:rsidRPr="007B10AA" w:rsidTr="00340FE9">
        <w:tc>
          <w:tcPr>
            <w:tcW w:w="5940" w:type="dxa"/>
            <w:tcBorders>
              <w:top w:val="single" w:sz="4" w:space="0" w:color="auto"/>
              <w:left w:val="single" w:sz="4" w:space="0" w:color="auto"/>
              <w:bottom w:val="single" w:sz="4" w:space="0" w:color="auto"/>
              <w:right w:val="single" w:sz="4" w:space="0" w:color="auto"/>
            </w:tcBorders>
          </w:tcPr>
          <w:p w:rsidR="007B10AA" w:rsidRPr="007B10AA" w:rsidRDefault="007B10AA" w:rsidP="00B87AC3">
            <w:pPr>
              <w:tabs>
                <w:tab w:val="left" w:pos="540"/>
              </w:tabs>
              <w:spacing w:after="0" w:line="240" w:lineRule="auto"/>
              <w:jc w:val="both"/>
              <w:rPr>
                <w:rFonts w:ascii="Times New Roman" w:eastAsia="Times New Roman" w:hAnsi="Times New Roman" w:cs="Times New Roman"/>
                <w:bCs/>
                <w:sz w:val="24"/>
                <w:szCs w:val="24"/>
              </w:rPr>
            </w:pPr>
            <w:r w:rsidRPr="007B10AA">
              <w:rPr>
                <w:rFonts w:ascii="Times New Roman" w:eastAsia="Times New Roman" w:hAnsi="Times New Roman" w:cs="Times New Roman"/>
                <w:bCs/>
                <w:sz w:val="24"/>
                <w:szCs w:val="24"/>
              </w:rPr>
              <w:t>1. Kvalifikuotas, kūrybingas, ilgametę darbo patirtį turintis kolektyvas</w:t>
            </w:r>
          </w:p>
        </w:tc>
        <w:tc>
          <w:tcPr>
            <w:tcW w:w="3806" w:type="dxa"/>
            <w:tcBorders>
              <w:top w:val="single" w:sz="4" w:space="0" w:color="auto"/>
              <w:left w:val="single" w:sz="4" w:space="0" w:color="auto"/>
              <w:bottom w:val="single" w:sz="4" w:space="0" w:color="auto"/>
              <w:right w:val="single" w:sz="4" w:space="0" w:color="auto"/>
            </w:tcBorders>
          </w:tcPr>
          <w:p w:rsidR="007B10AA" w:rsidRPr="007B10AA" w:rsidRDefault="007B10AA" w:rsidP="00B87AC3">
            <w:pPr>
              <w:tabs>
                <w:tab w:val="left" w:pos="540"/>
              </w:tabs>
              <w:spacing w:after="0" w:line="240" w:lineRule="auto"/>
              <w:jc w:val="both"/>
              <w:rPr>
                <w:rFonts w:ascii="Times New Roman" w:eastAsia="Times New Roman" w:hAnsi="Times New Roman" w:cs="Times New Roman"/>
                <w:bCs/>
                <w:sz w:val="24"/>
                <w:szCs w:val="24"/>
              </w:rPr>
            </w:pPr>
            <w:r w:rsidRPr="007B10AA">
              <w:rPr>
                <w:rFonts w:ascii="Times New Roman" w:eastAsia="Times New Roman" w:hAnsi="Times New Roman" w:cs="Times New Roman"/>
                <w:bCs/>
                <w:sz w:val="24"/>
                <w:szCs w:val="24"/>
              </w:rPr>
              <w:t>1. Silpnėjanti darbuotojų motyvacija dėl amžiaus</w:t>
            </w:r>
          </w:p>
        </w:tc>
      </w:tr>
      <w:tr w:rsidR="007B10AA" w:rsidRPr="007B10AA" w:rsidTr="00340FE9">
        <w:trPr>
          <w:trHeight w:val="722"/>
        </w:trPr>
        <w:tc>
          <w:tcPr>
            <w:tcW w:w="5940" w:type="dxa"/>
            <w:tcBorders>
              <w:top w:val="single" w:sz="4" w:space="0" w:color="auto"/>
              <w:left w:val="single" w:sz="4" w:space="0" w:color="auto"/>
              <w:bottom w:val="single" w:sz="4" w:space="0" w:color="auto"/>
              <w:right w:val="single" w:sz="4" w:space="0" w:color="auto"/>
            </w:tcBorders>
          </w:tcPr>
          <w:p w:rsidR="007B10AA" w:rsidRPr="007B10AA" w:rsidRDefault="007B10AA" w:rsidP="00B87AC3">
            <w:pPr>
              <w:tabs>
                <w:tab w:val="left" w:pos="540"/>
              </w:tabs>
              <w:spacing w:after="0" w:line="240" w:lineRule="auto"/>
              <w:jc w:val="both"/>
              <w:rPr>
                <w:rFonts w:ascii="Times New Roman" w:eastAsia="Times New Roman" w:hAnsi="Times New Roman" w:cs="Times New Roman"/>
                <w:bCs/>
                <w:sz w:val="24"/>
                <w:szCs w:val="24"/>
              </w:rPr>
            </w:pPr>
            <w:r w:rsidRPr="007B10AA">
              <w:rPr>
                <w:rFonts w:ascii="Times New Roman" w:eastAsia="Times New Roman" w:hAnsi="Times New Roman" w:cs="Times New Roman"/>
                <w:bCs/>
                <w:sz w:val="24"/>
                <w:szCs w:val="24"/>
              </w:rPr>
              <w:t xml:space="preserve">2. Ugdymas vykdomas kryptingai, tikslingai, atsižvelgiant į vaiko poreikius, Įstaigos prioritetus, parengtą </w:t>
            </w:r>
            <w:r w:rsidR="00B469F1">
              <w:rPr>
                <w:rFonts w:ascii="Times New Roman" w:eastAsia="Times New Roman" w:hAnsi="Times New Roman" w:cs="Times New Roman"/>
                <w:bCs/>
                <w:sz w:val="24"/>
                <w:szCs w:val="24"/>
              </w:rPr>
              <w:t>I</w:t>
            </w:r>
            <w:r w:rsidRPr="007B10AA">
              <w:rPr>
                <w:rFonts w:ascii="Times New Roman" w:eastAsia="Times New Roman" w:hAnsi="Times New Roman" w:cs="Times New Roman"/>
                <w:bCs/>
                <w:sz w:val="24"/>
                <w:szCs w:val="24"/>
              </w:rPr>
              <w:t>kimokyklinio ugdymo programą</w:t>
            </w:r>
            <w:r w:rsidR="0080198F">
              <w:rPr>
                <w:rFonts w:ascii="Times New Roman" w:eastAsia="Times New Roman" w:hAnsi="Times New Roman" w:cs="Times New Roman"/>
                <w:bCs/>
                <w:sz w:val="24"/>
                <w:szCs w:val="24"/>
              </w:rPr>
              <w:t>, Bendrąją priešmokyklinio ugdymo programą</w:t>
            </w:r>
            <w:r w:rsidRPr="007B10AA">
              <w:rPr>
                <w:rFonts w:ascii="Times New Roman" w:eastAsia="Times New Roman" w:hAnsi="Times New Roman" w:cs="Times New Roman"/>
                <w:bCs/>
                <w:sz w:val="24"/>
                <w:szCs w:val="24"/>
              </w:rPr>
              <w:t xml:space="preserve"> ir neformaliojo vaikų švietimo programas</w:t>
            </w:r>
          </w:p>
        </w:tc>
        <w:tc>
          <w:tcPr>
            <w:tcW w:w="3806" w:type="dxa"/>
            <w:tcBorders>
              <w:top w:val="single" w:sz="4" w:space="0" w:color="auto"/>
              <w:left w:val="single" w:sz="4" w:space="0" w:color="auto"/>
              <w:bottom w:val="single" w:sz="4" w:space="0" w:color="auto"/>
              <w:right w:val="single" w:sz="4" w:space="0" w:color="auto"/>
            </w:tcBorders>
          </w:tcPr>
          <w:p w:rsidR="007B10AA" w:rsidRPr="007B10AA" w:rsidRDefault="00B469F1" w:rsidP="00B87AC3">
            <w:pPr>
              <w:tabs>
                <w:tab w:val="left" w:pos="54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Vaikų skaičiaus mažėjimas</w:t>
            </w:r>
          </w:p>
        </w:tc>
      </w:tr>
      <w:tr w:rsidR="007B10AA" w:rsidRPr="007B10AA" w:rsidTr="00340FE9">
        <w:tc>
          <w:tcPr>
            <w:tcW w:w="5940" w:type="dxa"/>
            <w:tcBorders>
              <w:top w:val="single" w:sz="4" w:space="0" w:color="auto"/>
              <w:left w:val="single" w:sz="4" w:space="0" w:color="auto"/>
              <w:bottom w:val="single" w:sz="4" w:space="0" w:color="auto"/>
              <w:right w:val="single" w:sz="4" w:space="0" w:color="auto"/>
            </w:tcBorders>
          </w:tcPr>
          <w:p w:rsidR="007B10AA" w:rsidRPr="007B10AA" w:rsidRDefault="007B10AA" w:rsidP="00B87AC3">
            <w:pPr>
              <w:tabs>
                <w:tab w:val="left" w:pos="540"/>
              </w:tabs>
              <w:spacing w:after="0" w:line="240" w:lineRule="auto"/>
              <w:jc w:val="both"/>
              <w:rPr>
                <w:rFonts w:ascii="Times New Roman" w:eastAsia="Times New Roman" w:hAnsi="Times New Roman" w:cs="Times New Roman"/>
                <w:bCs/>
                <w:sz w:val="24"/>
                <w:szCs w:val="24"/>
              </w:rPr>
            </w:pPr>
            <w:r w:rsidRPr="007B10AA">
              <w:rPr>
                <w:rFonts w:ascii="Times New Roman" w:eastAsia="Times New Roman" w:hAnsi="Times New Roman" w:cs="Times New Roman"/>
                <w:bCs/>
                <w:sz w:val="24"/>
                <w:szCs w:val="24"/>
              </w:rPr>
              <w:t>3. Teikiama švietimo pagalba vaikams, turintiems kalbėjimo ir regėjimo sutrikimų</w:t>
            </w:r>
            <w:r w:rsidR="0080198F">
              <w:rPr>
                <w:rFonts w:ascii="Times New Roman" w:eastAsia="Times New Roman" w:hAnsi="Times New Roman" w:cs="Times New Roman"/>
                <w:bCs/>
                <w:sz w:val="24"/>
                <w:szCs w:val="24"/>
              </w:rPr>
              <w:t>, kitų specialiųjų ugdymosi poreikių</w:t>
            </w:r>
          </w:p>
        </w:tc>
        <w:tc>
          <w:tcPr>
            <w:tcW w:w="3806" w:type="dxa"/>
            <w:tcBorders>
              <w:top w:val="single" w:sz="4" w:space="0" w:color="auto"/>
              <w:left w:val="single" w:sz="4" w:space="0" w:color="auto"/>
              <w:bottom w:val="single" w:sz="4" w:space="0" w:color="auto"/>
              <w:right w:val="single" w:sz="4" w:space="0" w:color="auto"/>
            </w:tcBorders>
          </w:tcPr>
          <w:p w:rsidR="007B10AA" w:rsidRPr="007B10AA" w:rsidRDefault="007B10AA" w:rsidP="00B87AC3">
            <w:pPr>
              <w:tabs>
                <w:tab w:val="left" w:pos="540"/>
              </w:tabs>
              <w:spacing w:after="0" w:line="240" w:lineRule="auto"/>
              <w:jc w:val="both"/>
              <w:rPr>
                <w:rFonts w:ascii="Times New Roman" w:eastAsia="Times New Roman" w:hAnsi="Times New Roman" w:cs="Times New Roman"/>
                <w:bCs/>
                <w:sz w:val="24"/>
                <w:szCs w:val="24"/>
              </w:rPr>
            </w:pPr>
          </w:p>
        </w:tc>
      </w:tr>
      <w:tr w:rsidR="007B10AA" w:rsidRPr="007B10AA" w:rsidTr="00340FE9">
        <w:tc>
          <w:tcPr>
            <w:tcW w:w="5940" w:type="dxa"/>
            <w:tcBorders>
              <w:top w:val="single" w:sz="4" w:space="0" w:color="auto"/>
              <w:left w:val="single" w:sz="4" w:space="0" w:color="auto"/>
              <w:bottom w:val="single" w:sz="4" w:space="0" w:color="auto"/>
              <w:right w:val="single" w:sz="4" w:space="0" w:color="auto"/>
            </w:tcBorders>
          </w:tcPr>
          <w:p w:rsidR="007B10AA" w:rsidRPr="007B10AA" w:rsidRDefault="007B10AA" w:rsidP="00B87AC3">
            <w:pPr>
              <w:tabs>
                <w:tab w:val="left" w:pos="540"/>
              </w:tabs>
              <w:spacing w:after="0" w:line="240" w:lineRule="auto"/>
              <w:jc w:val="both"/>
              <w:rPr>
                <w:rFonts w:ascii="Times New Roman" w:eastAsia="Times New Roman" w:hAnsi="Times New Roman" w:cs="Times New Roman"/>
                <w:bCs/>
                <w:sz w:val="24"/>
                <w:szCs w:val="24"/>
              </w:rPr>
            </w:pPr>
            <w:r w:rsidRPr="007B10AA">
              <w:rPr>
                <w:rFonts w:ascii="Times New Roman" w:eastAsia="Times New Roman" w:hAnsi="Times New Roman" w:cs="Times New Roman"/>
                <w:bCs/>
                <w:sz w:val="24"/>
                <w:szCs w:val="24"/>
              </w:rPr>
              <w:t xml:space="preserve">4. Tikslingai panaudojamos </w:t>
            </w:r>
            <w:r w:rsidR="00B469F1">
              <w:rPr>
                <w:rFonts w:ascii="Times New Roman" w:eastAsia="Times New Roman" w:hAnsi="Times New Roman" w:cs="Times New Roman"/>
                <w:bCs/>
                <w:sz w:val="24"/>
                <w:szCs w:val="24"/>
              </w:rPr>
              <w:t>mokinio krepšelio</w:t>
            </w:r>
            <w:r w:rsidRPr="007B10AA">
              <w:rPr>
                <w:rFonts w:ascii="Times New Roman" w:eastAsia="Times New Roman" w:hAnsi="Times New Roman" w:cs="Times New Roman"/>
                <w:bCs/>
                <w:sz w:val="24"/>
                <w:szCs w:val="24"/>
              </w:rPr>
              <w:t xml:space="preserve">, aplinkos, specialiosios lėšos, </w:t>
            </w:r>
            <w:r w:rsidR="00B469F1">
              <w:rPr>
                <w:rFonts w:ascii="Times New Roman" w:eastAsia="Times New Roman" w:hAnsi="Times New Roman" w:cs="Times New Roman"/>
                <w:bCs/>
                <w:sz w:val="24"/>
                <w:szCs w:val="24"/>
              </w:rPr>
              <w:t>1,</w:t>
            </w:r>
            <w:r w:rsidRPr="007B10AA">
              <w:rPr>
                <w:rFonts w:ascii="Times New Roman" w:eastAsia="Times New Roman" w:hAnsi="Times New Roman" w:cs="Times New Roman"/>
                <w:bCs/>
                <w:sz w:val="24"/>
                <w:szCs w:val="24"/>
              </w:rPr>
              <w:t>2</w:t>
            </w:r>
            <w:r w:rsidRPr="007B10AA">
              <w:rPr>
                <w:rFonts w:ascii="Times New Roman" w:eastAsia="Times New Roman" w:hAnsi="Times New Roman" w:cs="Times New Roman"/>
                <w:sz w:val="24"/>
                <w:szCs w:val="24"/>
                <w:lang w:val="pt-BR"/>
              </w:rPr>
              <w:t>% finansinė parama</w:t>
            </w:r>
          </w:p>
        </w:tc>
        <w:tc>
          <w:tcPr>
            <w:tcW w:w="3806" w:type="dxa"/>
            <w:tcBorders>
              <w:top w:val="single" w:sz="4" w:space="0" w:color="auto"/>
              <w:left w:val="single" w:sz="4" w:space="0" w:color="auto"/>
              <w:bottom w:val="single" w:sz="4" w:space="0" w:color="auto"/>
              <w:right w:val="single" w:sz="4" w:space="0" w:color="auto"/>
            </w:tcBorders>
          </w:tcPr>
          <w:p w:rsidR="007B10AA" w:rsidRPr="007B10AA" w:rsidRDefault="007B10AA" w:rsidP="00B87AC3">
            <w:pPr>
              <w:tabs>
                <w:tab w:val="left" w:pos="540"/>
              </w:tabs>
              <w:spacing w:after="0" w:line="240" w:lineRule="auto"/>
              <w:jc w:val="both"/>
              <w:rPr>
                <w:rFonts w:ascii="Times New Roman" w:eastAsia="Times New Roman" w:hAnsi="Times New Roman" w:cs="Times New Roman"/>
                <w:bCs/>
                <w:sz w:val="24"/>
                <w:szCs w:val="24"/>
              </w:rPr>
            </w:pPr>
          </w:p>
        </w:tc>
      </w:tr>
      <w:tr w:rsidR="007B10AA" w:rsidRPr="007B10AA" w:rsidTr="00340FE9">
        <w:tc>
          <w:tcPr>
            <w:tcW w:w="5940" w:type="dxa"/>
            <w:tcBorders>
              <w:top w:val="single" w:sz="4" w:space="0" w:color="auto"/>
              <w:left w:val="single" w:sz="4" w:space="0" w:color="auto"/>
              <w:bottom w:val="single" w:sz="4" w:space="0" w:color="auto"/>
              <w:right w:val="single" w:sz="4" w:space="0" w:color="auto"/>
            </w:tcBorders>
          </w:tcPr>
          <w:p w:rsidR="007B10AA" w:rsidRPr="007B10AA" w:rsidRDefault="007B10AA" w:rsidP="00B87AC3">
            <w:pPr>
              <w:tabs>
                <w:tab w:val="left" w:pos="540"/>
              </w:tabs>
              <w:spacing w:after="0" w:line="240" w:lineRule="auto"/>
              <w:jc w:val="both"/>
              <w:rPr>
                <w:rFonts w:ascii="Times New Roman" w:eastAsia="Times New Roman" w:hAnsi="Times New Roman" w:cs="Times New Roman"/>
                <w:b/>
                <w:bCs/>
                <w:sz w:val="24"/>
                <w:szCs w:val="24"/>
              </w:rPr>
            </w:pPr>
            <w:r w:rsidRPr="007B10AA">
              <w:rPr>
                <w:rFonts w:ascii="Times New Roman" w:eastAsia="Times New Roman" w:hAnsi="Times New Roman" w:cs="Times New Roman"/>
                <w:b/>
                <w:bCs/>
                <w:sz w:val="24"/>
                <w:szCs w:val="24"/>
              </w:rPr>
              <w:t>Galimybės</w:t>
            </w:r>
          </w:p>
        </w:tc>
        <w:tc>
          <w:tcPr>
            <w:tcW w:w="3806" w:type="dxa"/>
            <w:tcBorders>
              <w:top w:val="single" w:sz="4" w:space="0" w:color="auto"/>
              <w:left w:val="single" w:sz="4" w:space="0" w:color="auto"/>
              <w:bottom w:val="single" w:sz="4" w:space="0" w:color="auto"/>
              <w:right w:val="single" w:sz="4" w:space="0" w:color="auto"/>
            </w:tcBorders>
          </w:tcPr>
          <w:p w:rsidR="007B10AA" w:rsidRPr="007B10AA" w:rsidRDefault="007B10AA" w:rsidP="00B87AC3">
            <w:pPr>
              <w:tabs>
                <w:tab w:val="left" w:pos="540"/>
              </w:tabs>
              <w:spacing w:after="0" w:line="240" w:lineRule="auto"/>
              <w:jc w:val="both"/>
              <w:rPr>
                <w:rFonts w:ascii="Times New Roman" w:eastAsia="Times New Roman" w:hAnsi="Times New Roman" w:cs="Times New Roman"/>
                <w:b/>
                <w:bCs/>
                <w:sz w:val="24"/>
                <w:szCs w:val="24"/>
              </w:rPr>
            </w:pPr>
            <w:r w:rsidRPr="007B10AA">
              <w:rPr>
                <w:rFonts w:ascii="Times New Roman" w:eastAsia="Times New Roman" w:hAnsi="Times New Roman" w:cs="Times New Roman"/>
                <w:b/>
                <w:bCs/>
                <w:sz w:val="24"/>
                <w:szCs w:val="24"/>
              </w:rPr>
              <w:t>Grėsmės</w:t>
            </w:r>
          </w:p>
        </w:tc>
      </w:tr>
      <w:tr w:rsidR="007B10AA" w:rsidRPr="007B10AA" w:rsidTr="00340FE9">
        <w:tc>
          <w:tcPr>
            <w:tcW w:w="5940" w:type="dxa"/>
            <w:tcBorders>
              <w:top w:val="single" w:sz="4" w:space="0" w:color="auto"/>
              <w:left w:val="single" w:sz="4" w:space="0" w:color="auto"/>
              <w:bottom w:val="single" w:sz="4" w:space="0" w:color="auto"/>
              <w:right w:val="single" w:sz="4" w:space="0" w:color="auto"/>
            </w:tcBorders>
          </w:tcPr>
          <w:p w:rsidR="007B10AA" w:rsidRPr="007B10AA" w:rsidRDefault="007B10AA" w:rsidP="00B87AC3">
            <w:pPr>
              <w:tabs>
                <w:tab w:val="left" w:pos="540"/>
              </w:tabs>
              <w:spacing w:after="0" w:line="240" w:lineRule="auto"/>
              <w:jc w:val="both"/>
              <w:rPr>
                <w:rFonts w:ascii="Times New Roman" w:eastAsia="Times New Roman" w:hAnsi="Times New Roman" w:cs="Times New Roman"/>
                <w:bCs/>
                <w:sz w:val="24"/>
                <w:szCs w:val="24"/>
              </w:rPr>
            </w:pPr>
            <w:r w:rsidRPr="007B10AA">
              <w:rPr>
                <w:rFonts w:ascii="Times New Roman" w:eastAsia="Times New Roman" w:hAnsi="Times New Roman" w:cs="Times New Roman"/>
                <w:bCs/>
                <w:sz w:val="24"/>
                <w:szCs w:val="24"/>
              </w:rPr>
              <w:t>1. Tikslingas darbuotojų profesinis tobulėjimas</w:t>
            </w:r>
          </w:p>
        </w:tc>
        <w:tc>
          <w:tcPr>
            <w:tcW w:w="3806" w:type="dxa"/>
            <w:tcBorders>
              <w:top w:val="single" w:sz="4" w:space="0" w:color="auto"/>
              <w:left w:val="single" w:sz="4" w:space="0" w:color="auto"/>
              <w:bottom w:val="single" w:sz="4" w:space="0" w:color="auto"/>
              <w:right w:val="single" w:sz="4" w:space="0" w:color="auto"/>
            </w:tcBorders>
          </w:tcPr>
          <w:p w:rsidR="007B10AA" w:rsidRPr="007B10AA" w:rsidRDefault="007B10AA" w:rsidP="00B87AC3">
            <w:pPr>
              <w:spacing w:after="0" w:line="240" w:lineRule="auto"/>
              <w:jc w:val="both"/>
              <w:rPr>
                <w:rFonts w:ascii="Times New Roman" w:eastAsia="Times New Roman" w:hAnsi="Times New Roman" w:cs="Times New Roman"/>
                <w:sz w:val="24"/>
                <w:szCs w:val="24"/>
              </w:rPr>
            </w:pPr>
            <w:r w:rsidRPr="007B10AA">
              <w:rPr>
                <w:rFonts w:ascii="Times New Roman" w:eastAsia="Times New Roman" w:hAnsi="Times New Roman" w:cs="Times New Roman"/>
                <w:sz w:val="24"/>
                <w:szCs w:val="24"/>
              </w:rPr>
              <w:t>1. Blogėjanti pastato būklė</w:t>
            </w:r>
          </w:p>
        </w:tc>
      </w:tr>
      <w:tr w:rsidR="007B10AA" w:rsidRPr="007B10AA" w:rsidTr="00340FE9">
        <w:tc>
          <w:tcPr>
            <w:tcW w:w="5940" w:type="dxa"/>
            <w:tcBorders>
              <w:top w:val="single" w:sz="4" w:space="0" w:color="auto"/>
              <w:left w:val="single" w:sz="4" w:space="0" w:color="auto"/>
              <w:bottom w:val="single" w:sz="4" w:space="0" w:color="auto"/>
              <w:right w:val="single" w:sz="4" w:space="0" w:color="auto"/>
            </w:tcBorders>
          </w:tcPr>
          <w:p w:rsidR="007B10AA" w:rsidRPr="007B10AA" w:rsidRDefault="007B10AA" w:rsidP="00B87AC3">
            <w:pPr>
              <w:tabs>
                <w:tab w:val="left" w:pos="540"/>
              </w:tabs>
              <w:spacing w:after="0" w:line="240" w:lineRule="auto"/>
              <w:jc w:val="both"/>
              <w:rPr>
                <w:rFonts w:ascii="Times New Roman" w:eastAsia="Times New Roman" w:hAnsi="Times New Roman" w:cs="Times New Roman"/>
                <w:bCs/>
                <w:sz w:val="24"/>
                <w:szCs w:val="24"/>
              </w:rPr>
            </w:pPr>
            <w:r w:rsidRPr="007B10AA">
              <w:rPr>
                <w:rFonts w:ascii="Times New Roman" w:eastAsia="Times New Roman" w:hAnsi="Times New Roman" w:cs="Times New Roman"/>
                <w:bCs/>
                <w:sz w:val="24"/>
                <w:szCs w:val="24"/>
              </w:rPr>
              <w:t>2. Stabili teisinė bazė</w:t>
            </w:r>
          </w:p>
        </w:tc>
        <w:tc>
          <w:tcPr>
            <w:tcW w:w="3806" w:type="dxa"/>
            <w:tcBorders>
              <w:top w:val="single" w:sz="4" w:space="0" w:color="auto"/>
              <w:left w:val="single" w:sz="4" w:space="0" w:color="auto"/>
              <w:bottom w:val="single" w:sz="4" w:space="0" w:color="auto"/>
              <w:right w:val="single" w:sz="4" w:space="0" w:color="auto"/>
            </w:tcBorders>
          </w:tcPr>
          <w:p w:rsidR="007B10AA" w:rsidRPr="007B10AA" w:rsidRDefault="007B10AA" w:rsidP="00B87AC3">
            <w:pPr>
              <w:spacing w:after="0" w:line="240" w:lineRule="auto"/>
              <w:jc w:val="both"/>
              <w:rPr>
                <w:rFonts w:ascii="Times New Roman" w:eastAsia="Times New Roman" w:hAnsi="Times New Roman" w:cs="Times New Roman"/>
                <w:sz w:val="24"/>
                <w:szCs w:val="24"/>
              </w:rPr>
            </w:pPr>
            <w:r w:rsidRPr="007B10AA">
              <w:rPr>
                <w:rFonts w:ascii="Times New Roman" w:eastAsia="Times New Roman" w:hAnsi="Times New Roman" w:cs="Times New Roman"/>
                <w:sz w:val="24"/>
                <w:szCs w:val="24"/>
              </w:rPr>
              <w:t xml:space="preserve">2. </w:t>
            </w:r>
            <w:r w:rsidR="00B469F1" w:rsidRPr="007B10AA">
              <w:rPr>
                <w:rFonts w:ascii="Times New Roman" w:eastAsia="Times New Roman" w:hAnsi="Times New Roman" w:cs="Times New Roman"/>
                <w:sz w:val="24"/>
                <w:szCs w:val="24"/>
              </w:rPr>
              <w:t>Augančios paslaugų kainos</w:t>
            </w:r>
          </w:p>
        </w:tc>
      </w:tr>
      <w:tr w:rsidR="007B10AA" w:rsidRPr="007B10AA" w:rsidTr="00340FE9">
        <w:trPr>
          <w:trHeight w:val="616"/>
        </w:trPr>
        <w:tc>
          <w:tcPr>
            <w:tcW w:w="5940" w:type="dxa"/>
            <w:tcBorders>
              <w:top w:val="single" w:sz="4" w:space="0" w:color="auto"/>
              <w:left w:val="single" w:sz="4" w:space="0" w:color="auto"/>
              <w:bottom w:val="single" w:sz="4" w:space="0" w:color="auto"/>
              <w:right w:val="single" w:sz="4" w:space="0" w:color="auto"/>
            </w:tcBorders>
          </w:tcPr>
          <w:p w:rsidR="007B10AA" w:rsidRPr="007B10AA" w:rsidRDefault="007B10AA" w:rsidP="00B87AC3">
            <w:pPr>
              <w:tabs>
                <w:tab w:val="left" w:pos="540"/>
              </w:tabs>
              <w:spacing w:after="0" w:line="240" w:lineRule="auto"/>
              <w:jc w:val="both"/>
              <w:rPr>
                <w:rFonts w:ascii="Times New Roman" w:eastAsia="Times New Roman" w:hAnsi="Times New Roman" w:cs="Times New Roman"/>
                <w:bCs/>
                <w:sz w:val="24"/>
                <w:szCs w:val="24"/>
              </w:rPr>
            </w:pPr>
            <w:r w:rsidRPr="007B10AA">
              <w:rPr>
                <w:rFonts w:ascii="Times New Roman" w:eastAsia="Times New Roman" w:hAnsi="Times New Roman" w:cs="Times New Roman"/>
                <w:bCs/>
                <w:sz w:val="24"/>
                <w:szCs w:val="24"/>
              </w:rPr>
              <w:t>3. Paieška naujų darbo metodų ir būdų</w:t>
            </w:r>
          </w:p>
        </w:tc>
        <w:tc>
          <w:tcPr>
            <w:tcW w:w="3806" w:type="dxa"/>
            <w:tcBorders>
              <w:top w:val="single" w:sz="4" w:space="0" w:color="auto"/>
              <w:left w:val="single" w:sz="4" w:space="0" w:color="auto"/>
              <w:bottom w:val="single" w:sz="4" w:space="0" w:color="auto"/>
              <w:right w:val="single" w:sz="4" w:space="0" w:color="auto"/>
            </w:tcBorders>
          </w:tcPr>
          <w:p w:rsidR="007B10AA" w:rsidRPr="007B10AA" w:rsidRDefault="00B469F1" w:rsidP="00B87AC3">
            <w:pPr>
              <w:tabs>
                <w:tab w:val="left" w:pos="54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p>
        </w:tc>
      </w:tr>
      <w:tr w:rsidR="007B10AA" w:rsidRPr="007B10AA" w:rsidTr="00340FE9">
        <w:tc>
          <w:tcPr>
            <w:tcW w:w="5940" w:type="dxa"/>
            <w:tcBorders>
              <w:top w:val="single" w:sz="4" w:space="0" w:color="auto"/>
              <w:left w:val="single" w:sz="4" w:space="0" w:color="auto"/>
              <w:bottom w:val="single" w:sz="4" w:space="0" w:color="auto"/>
              <w:right w:val="single" w:sz="4" w:space="0" w:color="auto"/>
            </w:tcBorders>
          </w:tcPr>
          <w:p w:rsidR="007B10AA" w:rsidRPr="007B10AA" w:rsidRDefault="007B10AA" w:rsidP="007B10AA">
            <w:pPr>
              <w:tabs>
                <w:tab w:val="left" w:pos="540"/>
              </w:tabs>
              <w:spacing w:after="0" w:line="240" w:lineRule="auto"/>
              <w:rPr>
                <w:rFonts w:ascii="Times New Roman" w:eastAsia="Times New Roman" w:hAnsi="Times New Roman" w:cs="Times New Roman"/>
                <w:bCs/>
                <w:sz w:val="24"/>
                <w:szCs w:val="24"/>
              </w:rPr>
            </w:pPr>
            <w:r w:rsidRPr="007B10AA">
              <w:rPr>
                <w:rFonts w:ascii="Times New Roman" w:eastAsia="Times New Roman" w:hAnsi="Times New Roman" w:cs="Times New Roman"/>
                <w:bCs/>
                <w:sz w:val="24"/>
                <w:szCs w:val="24"/>
              </w:rPr>
              <w:t>4. Įstaigos įvaizdžio stiprinimas</w:t>
            </w:r>
          </w:p>
        </w:tc>
        <w:tc>
          <w:tcPr>
            <w:tcW w:w="3806" w:type="dxa"/>
            <w:tcBorders>
              <w:top w:val="single" w:sz="4" w:space="0" w:color="auto"/>
              <w:left w:val="single" w:sz="4" w:space="0" w:color="auto"/>
              <w:bottom w:val="single" w:sz="4" w:space="0" w:color="auto"/>
              <w:right w:val="single" w:sz="4" w:space="0" w:color="auto"/>
            </w:tcBorders>
          </w:tcPr>
          <w:p w:rsidR="007B10AA" w:rsidRPr="007B10AA" w:rsidRDefault="007B10AA" w:rsidP="007B10AA">
            <w:pPr>
              <w:tabs>
                <w:tab w:val="left" w:pos="540"/>
              </w:tabs>
              <w:spacing w:after="0" w:line="240" w:lineRule="auto"/>
              <w:rPr>
                <w:rFonts w:ascii="Times New Roman" w:eastAsia="Times New Roman" w:hAnsi="Times New Roman" w:cs="Times New Roman"/>
                <w:bCs/>
                <w:sz w:val="24"/>
                <w:szCs w:val="24"/>
              </w:rPr>
            </w:pPr>
          </w:p>
        </w:tc>
      </w:tr>
    </w:tbl>
    <w:p w:rsidR="007B10AA" w:rsidRPr="007B10AA" w:rsidRDefault="007B10AA" w:rsidP="007B10AA">
      <w:pPr>
        <w:tabs>
          <w:tab w:val="left" w:pos="540"/>
        </w:tabs>
        <w:spacing w:after="0" w:line="240" w:lineRule="auto"/>
        <w:jc w:val="center"/>
        <w:rPr>
          <w:rFonts w:ascii="Times New Roman" w:eastAsia="Times New Roman" w:hAnsi="Times New Roman" w:cs="Times New Roman"/>
          <w:b/>
          <w:bCs/>
          <w:sz w:val="24"/>
          <w:szCs w:val="24"/>
        </w:rPr>
      </w:pPr>
    </w:p>
    <w:p w:rsidR="007B10AA" w:rsidRPr="007B10AA" w:rsidRDefault="007B10AA" w:rsidP="007B10AA">
      <w:pPr>
        <w:tabs>
          <w:tab w:val="left" w:pos="540"/>
        </w:tabs>
        <w:spacing w:after="0" w:line="240" w:lineRule="auto"/>
        <w:jc w:val="center"/>
        <w:rPr>
          <w:rFonts w:ascii="Times New Roman" w:eastAsia="Times New Roman" w:hAnsi="Times New Roman" w:cs="Times New Roman"/>
          <w:b/>
          <w:sz w:val="24"/>
          <w:szCs w:val="24"/>
        </w:rPr>
      </w:pPr>
      <w:r w:rsidRPr="007B10AA">
        <w:rPr>
          <w:rFonts w:ascii="Times New Roman" w:eastAsia="Times New Roman" w:hAnsi="Times New Roman" w:cs="Times New Roman"/>
          <w:b/>
          <w:sz w:val="24"/>
          <w:szCs w:val="24"/>
        </w:rPr>
        <w:t>V. VIZIJA IR MISIJA</w:t>
      </w:r>
    </w:p>
    <w:p w:rsidR="007B10AA" w:rsidRPr="007B10AA" w:rsidRDefault="007B10AA" w:rsidP="007B10AA">
      <w:pPr>
        <w:tabs>
          <w:tab w:val="left" w:pos="540"/>
        </w:tabs>
        <w:spacing w:after="0" w:line="240" w:lineRule="auto"/>
        <w:jc w:val="center"/>
        <w:rPr>
          <w:rFonts w:ascii="Times New Roman" w:eastAsia="Times New Roman" w:hAnsi="Times New Roman" w:cs="Times New Roman"/>
          <w:b/>
          <w:sz w:val="24"/>
          <w:szCs w:val="24"/>
        </w:rPr>
      </w:pPr>
    </w:p>
    <w:p w:rsidR="007B10AA" w:rsidRPr="007B10AA" w:rsidRDefault="007B10AA" w:rsidP="00B87AC3">
      <w:pPr>
        <w:tabs>
          <w:tab w:val="left" w:pos="540"/>
        </w:tabs>
        <w:spacing w:after="0" w:line="240" w:lineRule="auto"/>
        <w:jc w:val="both"/>
        <w:rPr>
          <w:rFonts w:ascii="Times New Roman" w:eastAsia="Times New Roman" w:hAnsi="Times New Roman" w:cs="Times New Roman"/>
          <w:sz w:val="24"/>
          <w:szCs w:val="24"/>
        </w:rPr>
      </w:pPr>
      <w:r w:rsidRPr="007B10AA">
        <w:rPr>
          <w:rFonts w:ascii="Times New Roman" w:eastAsia="Times New Roman" w:hAnsi="Times New Roman" w:cs="Times New Roman"/>
          <w:sz w:val="24"/>
          <w:szCs w:val="24"/>
        </w:rPr>
        <w:tab/>
        <w:t>Įstaigos vizija – ikimokyklinio ugdymo įstaiga, kurioje dirba kompetentingi, nuolat tobulėjantys specialistai, sudarantys tinkamas sąlygas, laiduojančias psichinį ir fizinį vaiko saugumą, ugdantys dorą, atsakingą, kūrybingą, laisvą ir sveiką asmenybę.</w:t>
      </w:r>
    </w:p>
    <w:p w:rsidR="007071A4" w:rsidRDefault="007B10AA" w:rsidP="00B87AC3">
      <w:pPr>
        <w:tabs>
          <w:tab w:val="left" w:pos="540"/>
        </w:tabs>
        <w:spacing w:after="0" w:line="240" w:lineRule="auto"/>
        <w:jc w:val="both"/>
        <w:rPr>
          <w:rFonts w:ascii="Times New Roman" w:eastAsia="Times New Roman" w:hAnsi="Times New Roman" w:cs="Times New Roman"/>
          <w:sz w:val="24"/>
          <w:szCs w:val="24"/>
        </w:rPr>
      </w:pPr>
      <w:r w:rsidRPr="007B10AA">
        <w:rPr>
          <w:rFonts w:ascii="Times New Roman" w:eastAsia="Times New Roman" w:hAnsi="Times New Roman" w:cs="Times New Roman"/>
          <w:sz w:val="24"/>
          <w:szCs w:val="24"/>
        </w:rPr>
        <w:tab/>
        <w:t>Įstaigos misija – teikti kokybiškas švietimo paslaugas, atitinkančias nuolat kintančias visuomenės reikmes, tenkinti ugdymo(-</w:t>
      </w:r>
      <w:proofErr w:type="spellStart"/>
      <w:r w:rsidRPr="007B10AA">
        <w:rPr>
          <w:rFonts w:ascii="Times New Roman" w:eastAsia="Times New Roman" w:hAnsi="Times New Roman" w:cs="Times New Roman"/>
          <w:sz w:val="24"/>
          <w:szCs w:val="24"/>
        </w:rPr>
        <w:t>si</w:t>
      </w:r>
      <w:proofErr w:type="spellEnd"/>
      <w:r w:rsidRPr="007B10AA">
        <w:rPr>
          <w:rFonts w:ascii="Times New Roman" w:eastAsia="Times New Roman" w:hAnsi="Times New Roman" w:cs="Times New Roman"/>
          <w:sz w:val="24"/>
          <w:szCs w:val="24"/>
        </w:rPr>
        <w:t>) poreikius pagal ikimokyklinio ir priešmokyklinio ugdymo programas, sudaryti lygias ugdymo(-</w:t>
      </w:r>
      <w:proofErr w:type="spellStart"/>
      <w:r w:rsidRPr="007B10AA">
        <w:rPr>
          <w:rFonts w:ascii="Times New Roman" w:eastAsia="Times New Roman" w:hAnsi="Times New Roman" w:cs="Times New Roman"/>
          <w:sz w:val="24"/>
          <w:szCs w:val="24"/>
        </w:rPr>
        <w:t>si</w:t>
      </w:r>
      <w:proofErr w:type="spellEnd"/>
      <w:r w:rsidRPr="007B10AA">
        <w:rPr>
          <w:rFonts w:ascii="Times New Roman" w:eastAsia="Times New Roman" w:hAnsi="Times New Roman" w:cs="Times New Roman"/>
          <w:sz w:val="24"/>
          <w:szCs w:val="24"/>
        </w:rPr>
        <w:t>) galimybes ir sąlygas</w:t>
      </w:r>
      <w:r w:rsidR="00DE2782">
        <w:rPr>
          <w:rFonts w:ascii="Times New Roman" w:eastAsia="Times New Roman" w:hAnsi="Times New Roman" w:cs="Times New Roman"/>
          <w:sz w:val="24"/>
          <w:szCs w:val="24"/>
        </w:rPr>
        <w:t xml:space="preserve"> įvairių poreikių ir gebėjimų vaikams</w:t>
      </w:r>
      <w:r w:rsidRPr="007B10AA">
        <w:rPr>
          <w:rFonts w:ascii="Times New Roman" w:eastAsia="Times New Roman" w:hAnsi="Times New Roman" w:cs="Times New Roman"/>
          <w:sz w:val="24"/>
          <w:szCs w:val="24"/>
        </w:rPr>
        <w:t>, racionaliai, taupiai ir tikslingai naudoti įstaigai skirtus išteklius.</w:t>
      </w:r>
    </w:p>
    <w:p w:rsidR="00DE2782" w:rsidRPr="00DE2782" w:rsidRDefault="00DE2782" w:rsidP="00B87AC3">
      <w:pPr>
        <w:tabs>
          <w:tab w:val="left" w:pos="540"/>
        </w:tabs>
        <w:spacing w:after="0" w:line="240" w:lineRule="auto"/>
        <w:jc w:val="both"/>
        <w:rPr>
          <w:rFonts w:ascii="Times New Roman" w:eastAsia="Times New Roman" w:hAnsi="Times New Roman" w:cs="Times New Roman"/>
          <w:sz w:val="24"/>
          <w:szCs w:val="24"/>
        </w:rPr>
      </w:pPr>
    </w:p>
    <w:p w:rsidR="0076265C" w:rsidRDefault="0076265C" w:rsidP="00B87AC3">
      <w:pPr>
        <w:ind w:firstLine="720"/>
        <w:jc w:val="both"/>
        <w:rPr>
          <w:rFonts w:ascii="Times New Roman" w:hAnsi="Times New Roman" w:cs="Times New Roman"/>
          <w:sz w:val="24"/>
          <w:szCs w:val="24"/>
        </w:rPr>
      </w:pPr>
    </w:p>
    <w:p w:rsidR="0076265C" w:rsidRDefault="0076265C" w:rsidP="00B87AC3">
      <w:pPr>
        <w:ind w:firstLine="720"/>
        <w:jc w:val="both"/>
        <w:rPr>
          <w:rFonts w:ascii="Times New Roman" w:hAnsi="Times New Roman" w:cs="Times New Roman"/>
          <w:sz w:val="24"/>
          <w:szCs w:val="24"/>
        </w:rPr>
      </w:pPr>
    </w:p>
    <w:p w:rsidR="007071A4" w:rsidRPr="007F425A" w:rsidRDefault="007071A4" w:rsidP="00B87AC3">
      <w:pPr>
        <w:ind w:firstLine="720"/>
        <w:jc w:val="both"/>
        <w:rPr>
          <w:rFonts w:ascii="Times New Roman" w:hAnsi="Times New Roman" w:cs="Times New Roman"/>
          <w:sz w:val="24"/>
          <w:szCs w:val="24"/>
        </w:rPr>
      </w:pPr>
      <w:r w:rsidRPr="0076265C">
        <w:rPr>
          <w:rFonts w:ascii="Times New Roman" w:hAnsi="Times New Roman" w:cs="Times New Roman"/>
          <w:b/>
          <w:sz w:val="24"/>
          <w:szCs w:val="24"/>
        </w:rPr>
        <w:lastRenderedPageBreak/>
        <w:t>1.</w:t>
      </w:r>
      <w:r w:rsidR="00B469F1" w:rsidRPr="0076265C">
        <w:rPr>
          <w:rFonts w:ascii="Times New Roman" w:hAnsi="Times New Roman" w:cs="Times New Roman"/>
          <w:b/>
          <w:sz w:val="24"/>
          <w:szCs w:val="24"/>
        </w:rPr>
        <w:t>6</w:t>
      </w:r>
      <w:r w:rsidRPr="0076265C">
        <w:rPr>
          <w:rFonts w:ascii="Times New Roman" w:hAnsi="Times New Roman" w:cs="Times New Roman"/>
          <w:b/>
          <w:sz w:val="24"/>
          <w:szCs w:val="24"/>
        </w:rPr>
        <w:t>. Įstaigos veiklos rezultatai</w:t>
      </w:r>
      <w:r w:rsidRPr="007F425A">
        <w:rPr>
          <w:rFonts w:ascii="Times New Roman" w:hAnsi="Times New Roman" w:cs="Times New Roman"/>
          <w:b/>
          <w:sz w:val="24"/>
          <w:szCs w:val="24"/>
        </w:rPr>
        <w:t xml:space="preserve"> (</w:t>
      </w:r>
      <w:r w:rsidRPr="007F425A">
        <w:rPr>
          <w:rFonts w:ascii="Times New Roman" w:hAnsi="Times New Roman" w:cs="Times New Roman"/>
          <w:sz w:val="24"/>
          <w:szCs w:val="24"/>
        </w:rPr>
        <w:t xml:space="preserve">veiklos tikslai, uždaviniai ir priemonės, rezultato vertinimo kriterijai ir </w:t>
      </w:r>
      <w:r>
        <w:rPr>
          <w:rFonts w:ascii="Times New Roman" w:hAnsi="Times New Roman" w:cs="Times New Roman"/>
          <w:sz w:val="24"/>
          <w:szCs w:val="24"/>
        </w:rPr>
        <w:t>pasiekti rezultatai):</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2222"/>
        <w:gridCol w:w="3498"/>
      </w:tblGrid>
      <w:tr w:rsidR="007071A4" w:rsidRPr="007F425A" w:rsidTr="00340FE9">
        <w:trPr>
          <w:trHeight w:val="437"/>
        </w:trPr>
        <w:tc>
          <w:tcPr>
            <w:tcW w:w="9532" w:type="dxa"/>
            <w:gridSpan w:val="3"/>
            <w:shd w:val="clear" w:color="auto" w:fill="auto"/>
          </w:tcPr>
          <w:p w:rsidR="007071A4" w:rsidRPr="007F425A" w:rsidRDefault="007071A4" w:rsidP="00B87AC3">
            <w:pPr>
              <w:jc w:val="both"/>
              <w:rPr>
                <w:rFonts w:ascii="Times New Roman" w:hAnsi="Times New Roman" w:cs="Times New Roman"/>
                <w:sz w:val="24"/>
                <w:szCs w:val="24"/>
              </w:rPr>
            </w:pPr>
            <w:r w:rsidRPr="007F425A">
              <w:rPr>
                <w:rFonts w:ascii="Times New Roman" w:hAnsi="Times New Roman" w:cs="Times New Roman"/>
                <w:sz w:val="24"/>
                <w:szCs w:val="24"/>
              </w:rPr>
              <w:t xml:space="preserve">1. Tikslas – </w:t>
            </w:r>
            <w:r w:rsidRPr="002A45FA">
              <w:rPr>
                <w:rFonts w:ascii="Times New Roman" w:hAnsi="Times New Roman" w:cs="Times New Roman"/>
                <w:sz w:val="24"/>
                <w:szCs w:val="24"/>
              </w:rPr>
              <w:t>užtikrinti kokybišką ikimokyklinį ir priešmokyklinį ugdymą</w:t>
            </w:r>
          </w:p>
        </w:tc>
      </w:tr>
      <w:tr w:rsidR="007071A4" w:rsidRPr="007F425A" w:rsidTr="00340FE9">
        <w:trPr>
          <w:trHeight w:val="415"/>
        </w:trPr>
        <w:tc>
          <w:tcPr>
            <w:tcW w:w="9532" w:type="dxa"/>
            <w:gridSpan w:val="3"/>
            <w:shd w:val="clear" w:color="auto" w:fill="auto"/>
          </w:tcPr>
          <w:p w:rsidR="007071A4" w:rsidRPr="007F425A" w:rsidRDefault="007071A4" w:rsidP="00B87AC3">
            <w:pPr>
              <w:numPr>
                <w:ilvl w:val="1"/>
                <w:numId w:val="1"/>
              </w:numPr>
              <w:tabs>
                <w:tab w:val="left" w:pos="426"/>
              </w:tabs>
              <w:spacing w:after="0" w:line="240" w:lineRule="auto"/>
              <w:ind w:left="0" w:firstLine="0"/>
              <w:jc w:val="both"/>
              <w:rPr>
                <w:rFonts w:ascii="Times New Roman" w:hAnsi="Times New Roman" w:cs="Times New Roman"/>
                <w:sz w:val="24"/>
                <w:szCs w:val="24"/>
              </w:rPr>
            </w:pPr>
            <w:r w:rsidRPr="007F425A">
              <w:rPr>
                <w:rFonts w:ascii="Times New Roman" w:hAnsi="Times New Roman" w:cs="Times New Roman"/>
                <w:sz w:val="24"/>
                <w:szCs w:val="24"/>
              </w:rPr>
              <w:t xml:space="preserve">Uždavinys – </w:t>
            </w:r>
            <w:r>
              <w:rPr>
                <w:rFonts w:ascii="Times New Roman" w:hAnsi="Times New Roman" w:cs="Times New Roman"/>
                <w:sz w:val="24"/>
                <w:szCs w:val="24"/>
              </w:rPr>
              <w:t>o</w:t>
            </w:r>
            <w:r w:rsidRPr="002A45FA">
              <w:rPr>
                <w:rFonts w:ascii="Times New Roman" w:hAnsi="Times New Roman" w:cs="Times New Roman"/>
                <w:sz w:val="24"/>
                <w:szCs w:val="24"/>
              </w:rPr>
              <w:t>rganizuoti veiklas ir renginius, skatinančius vaiko kūrybingumo ir saviraiškos ugdymą(</w:t>
            </w:r>
            <w:proofErr w:type="spellStart"/>
            <w:r w:rsidRPr="002A45FA">
              <w:rPr>
                <w:rFonts w:ascii="Times New Roman" w:hAnsi="Times New Roman" w:cs="Times New Roman"/>
                <w:sz w:val="24"/>
                <w:szCs w:val="24"/>
              </w:rPr>
              <w:t>si</w:t>
            </w:r>
            <w:proofErr w:type="spellEnd"/>
            <w:r w:rsidRPr="002A45FA">
              <w:rPr>
                <w:rFonts w:ascii="Times New Roman" w:hAnsi="Times New Roman" w:cs="Times New Roman"/>
                <w:sz w:val="24"/>
                <w:szCs w:val="24"/>
              </w:rPr>
              <w:t>)</w:t>
            </w:r>
          </w:p>
        </w:tc>
      </w:tr>
      <w:tr w:rsidR="007071A4" w:rsidRPr="007F425A" w:rsidTr="00340FE9">
        <w:trPr>
          <w:trHeight w:val="686"/>
        </w:trPr>
        <w:tc>
          <w:tcPr>
            <w:tcW w:w="3812" w:type="dxa"/>
            <w:shd w:val="clear" w:color="auto" w:fill="auto"/>
          </w:tcPr>
          <w:p w:rsidR="007071A4" w:rsidRPr="007F425A" w:rsidRDefault="007071A4" w:rsidP="00B87AC3">
            <w:pPr>
              <w:tabs>
                <w:tab w:val="left" w:pos="567"/>
              </w:tabs>
              <w:jc w:val="both"/>
              <w:rPr>
                <w:rFonts w:ascii="Times New Roman" w:hAnsi="Times New Roman" w:cs="Times New Roman"/>
                <w:sz w:val="24"/>
                <w:szCs w:val="24"/>
              </w:rPr>
            </w:pPr>
            <w:r w:rsidRPr="007F425A">
              <w:rPr>
                <w:rFonts w:ascii="Times New Roman" w:hAnsi="Times New Roman" w:cs="Times New Roman"/>
                <w:sz w:val="24"/>
                <w:szCs w:val="24"/>
              </w:rPr>
              <w:t>Priemonės</w:t>
            </w:r>
          </w:p>
        </w:tc>
        <w:tc>
          <w:tcPr>
            <w:tcW w:w="2222" w:type="dxa"/>
            <w:shd w:val="clear" w:color="auto" w:fill="auto"/>
          </w:tcPr>
          <w:p w:rsidR="007071A4" w:rsidRPr="007F425A" w:rsidRDefault="007071A4" w:rsidP="00B87AC3">
            <w:pPr>
              <w:jc w:val="both"/>
              <w:rPr>
                <w:rFonts w:ascii="Times New Roman" w:hAnsi="Times New Roman" w:cs="Times New Roman"/>
                <w:sz w:val="24"/>
                <w:szCs w:val="24"/>
              </w:rPr>
            </w:pPr>
            <w:r w:rsidRPr="007F425A">
              <w:rPr>
                <w:rFonts w:ascii="Times New Roman" w:hAnsi="Times New Roman" w:cs="Times New Roman"/>
                <w:sz w:val="24"/>
                <w:szCs w:val="24"/>
              </w:rPr>
              <w:t>Rezultato vertinimo kriterijai</w:t>
            </w:r>
          </w:p>
        </w:tc>
        <w:tc>
          <w:tcPr>
            <w:tcW w:w="3498" w:type="dxa"/>
            <w:shd w:val="clear" w:color="auto" w:fill="auto"/>
          </w:tcPr>
          <w:p w:rsidR="007071A4" w:rsidRPr="007F425A" w:rsidRDefault="007071A4" w:rsidP="00B87AC3">
            <w:pPr>
              <w:jc w:val="both"/>
              <w:rPr>
                <w:rFonts w:ascii="Times New Roman" w:hAnsi="Times New Roman" w:cs="Times New Roman"/>
                <w:sz w:val="24"/>
                <w:szCs w:val="24"/>
              </w:rPr>
            </w:pPr>
            <w:r w:rsidRPr="007F425A">
              <w:rPr>
                <w:rFonts w:ascii="Times New Roman" w:hAnsi="Times New Roman" w:cs="Times New Roman"/>
                <w:sz w:val="24"/>
                <w:szCs w:val="24"/>
              </w:rPr>
              <w:t>Pasiekti rezultatai</w:t>
            </w:r>
          </w:p>
        </w:tc>
      </w:tr>
      <w:tr w:rsidR="007071A4" w:rsidRPr="007F425A" w:rsidTr="00340FE9">
        <w:trPr>
          <w:trHeight w:val="569"/>
        </w:trPr>
        <w:tc>
          <w:tcPr>
            <w:tcW w:w="3812" w:type="dxa"/>
            <w:shd w:val="clear" w:color="auto" w:fill="auto"/>
          </w:tcPr>
          <w:p w:rsidR="007071A4" w:rsidRPr="007F425A" w:rsidRDefault="007071A4" w:rsidP="00B87AC3">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1.1.1. Vykdyti l.-d. „Žiburėlis“ Ikimokyklinio ugdymo programą</w:t>
            </w:r>
          </w:p>
        </w:tc>
        <w:tc>
          <w:tcPr>
            <w:tcW w:w="2222" w:type="dxa"/>
            <w:shd w:val="clear" w:color="auto" w:fill="auto"/>
          </w:tcPr>
          <w:p w:rsidR="007071A4" w:rsidRPr="007F425A" w:rsidRDefault="007071A4" w:rsidP="00B87AC3">
            <w:pPr>
              <w:jc w:val="both"/>
              <w:rPr>
                <w:rFonts w:ascii="Times New Roman" w:hAnsi="Times New Roman" w:cs="Times New Roman"/>
                <w:sz w:val="24"/>
                <w:szCs w:val="24"/>
              </w:rPr>
            </w:pPr>
            <w:r>
              <w:rPr>
                <w:rFonts w:ascii="Times New Roman" w:hAnsi="Times New Roman" w:cs="Times New Roman"/>
                <w:sz w:val="24"/>
                <w:szCs w:val="24"/>
              </w:rPr>
              <w:t>Lavės vaikų gebėjimai, siekiant aukštesnio pažangos ir pasiekimų žingsnio. Tinkamai pasirengs ugdymui(</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priešmokyklinėje grupėje </w:t>
            </w:r>
          </w:p>
        </w:tc>
        <w:tc>
          <w:tcPr>
            <w:tcW w:w="3498" w:type="dxa"/>
            <w:shd w:val="clear" w:color="auto" w:fill="auto"/>
          </w:tcPr>
          <w:p w:rsidR="007071A4" w:rsidRPr="007F425A" w:rsidRDefault="007071A4" w:rsidP="00B87AC3">
            <w:pPr>
              <w:jc w:val="both"/>
              <w:rPr>
                <w:rFonts w:ascii="Times New Roman" w:hAnsi="Times New Roman" w:cs="Times New Roman"/>
                <w:sz w:val="24"/>
                <w:szCs w:val="24"/>
              </w:rPr>
            </w:pPr>
            <w:r>
              <w:rPr>
                <w:rFonts w:ascii="Times New Roman" w:hAnsi="Times New Roman" w:cs="Times New Roman"/>
                <w:sz w:val="24"/>
                <w:szCs w:val="24"/>
              </w:rPr>
              <w:t xml:space="preserve">Vadovaujantis šia programa įstaigoje buvo ugdoma 117 vaikų 8 ikimokyklinio ugdymo grupėse. Ugdytiniai siekė aukštesnio pažangos ir pasiekimų žingsnio 18 ugdymosi sričių, dalyvavo įvairiuose renginiuose, šventėse, projektuose, piešinių konkursuose. Į priešmokyklinę grupę išvyko 38 vaikai  </w:t>
            </w:r>
          </w:p>
        </w:tc>
      </w:tr>
      <w:tr w:rsidR="007071A4" w:rsidRPr="007F425A" w:rsidTr="00340FE9">
        <w:trPr>
          <w:trHeight w:val="551"/>
        </w:trPr>
        <w:tc>
          <w:tcPr>
            <w:tcW w:w="3812" w:type="dxa"/>
            <w:shd w:val="clear" w:color="auto" w:fill="auto"/>
          </w:tcPr>
          <w:p w:rsidR="007071A4" w:rsidRPr="00167F34" w:rsidRDefault="007071A4" w:rsidP="00B87AC3">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1.1.2. </w:t>
            </w:r>
            <w:r w:rsidRPr="00167F34">
              <w:rPr>
                <w:rFonts w:ascii="Times New Roman" w:hAnsi="Times New Roman" w:cs="Times New Roman"/>
                <w:sz w:val="24"/>
                <w:szCs w:val="24"/>
              </w:rPr>
              <w:t>Vykdyti Bendrąją priešmokyklinio ugdymo ir ugdymosi programą</w:t>
            </w:r>
          </w:p>
        </w:tc>
        <w:tc>
          <w:tcPr>
            <w:tcW w:w="2222" w:type="dxa"/>
            <w:shd w:val="clear" w:color="auto" w:fill="auto"/>
          </w:tcPr>
          <w:p w:rsidR="007071A4" w:rsidRPr="007F425A" w:rsidRDefault="007071A4" w:rsidP="00B87AC3">
            <w:pPr>
              <w:jc w:val="both"/>
              <w:rPr>
                <w:rFonts w:ascii="Times New Roman" w:hAnsi="Times New Roman" w:cs="Times New Roman"/>
                <w:sz w:val="24"/>
                <w:szCs w:val="24"/>
              </w:rPr>
            </w:pPr>
            <w:r>
              <w:rPr>
                <w:rFonts w:ascii="Times New Roman" w:hAnsi="Times New Roman" w:cs="Times New Roman"/>
                <w:sz w:val="24"/>
                <w:szCs w:val="24"/>
              </w:rPr>
              <w:t>Ugdysis vaikų kompetencijos. Tinkamai pasirengs mokyklai</w:t>
            </w:r>
          </w:p>
        </w:tc>
        <w:tc>
          <w:tcPr>
            <w:tcW w:w="3498" w:type="dxa"/>
            <w:shd w:val="clear" w:color="auto" w:fill="auto"/>
          </w:tcPr>
          <w:p w:rsidR="007071A4" w:rsidRPr="007F425A" w:rsidRDefault="007071A4" w:rsidP="00B87AC3">
            <w:pPr>
              <w:jc w:val="both"/>
              <w:rPr>
                <w:rFonts w:ascii="Times New Roman" w:hAnsi="Times New Roman" w:cs="Times New Roman"/>
                <w:sz w:val="24"/>
                <w:szCs w:val="24"/>
              </w:rPr>
            </w:pPr>
            <w:r>
              <w:rPr>
                <w:rFonts w:ascii="Times New Roman" w:hAnsi="Times New Roman" w:cs="Times New Roman"/>
                <w:sz w:val="24"/>
                <w:szCs w:val="24"/>
              </w:rPr>
              <w:t>39 vaikai baigė Bendrąją priešmokyklinio ugdymo ir ugdymosi programą ir išvyko į mokyklą. Nuo 2021 m. rugsėjo 1 d. dviejose priešmokyklinio ugdymo grupėse pagal šią programą ugdomi 38 vaikai, kurie dalyvauja įvairiuose renginiuose, projektuose, konkursuose</w:t>
            </w:r>
          </w:p>
        </w:tc>
      </w:tr>
      <w:tr w:rsidR="007071A4" w:rsidRPr="007F425A" w:rsidTr="00340FE9">
        <w:trPr>
          <w:trHeight w:val="551"/>
        </w:trPr>
        <w:tc>
          <w:tcPr>
            <w:tcW w:w="3812" w:type="dxa"/>
            <w:shd w:val="clear" w:color="auto" w:fill="auto"/>
          </w:tcPr>
          <w:p w:rsidR="007071A4" w:rsidRPr="00167F34" w:rsidRDefault="007071A4" w:rsidP="00B87AC3">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1.1.3. </w:t>
            </w:r>
            <w:r w:rsidRPr="00167F34">
              <w:rPr>
                <w:rFonts w:ascii="Times New Roman" w:hAnsi="Times New Roman" w:cs="Times New Roman"/>
                <w:sz w:val="24"/>
                <w:szCs w:val="24"/>
              </w:rPr>
              <w:t>Vykdyti neformaliojo vaikų švietimo programą „Bendravimo įgūdžių tobulinimas valstybine kalba“</w:t>
            </w:r>
          </w:p>
        </w:tc>
        <w:tc>
          <w:tcPr>
            <w:tcW w:w="2222" w:type="dxa"/>
            <w:shd w:val="clear" w:color="auto" w:fill="auto"/>
          </w:tcPr>
          <w:p w:rsidR="007071A4" w:rsidRPr="007F425A" w:rsidRDefault="00102846" w:rsidP="00B87AC3">
            <w:pPr>
              <w:jc w:val="both"/>
              <w:rPr>
                <w:rFonts w:ascii="Times New Roman" w:hAnsi="Times New Roman" w:cs="Times New Roman"/>
                <w:sz w:val="24"/>
                <w:szCs w:val="24"/>
              </w:rPr>
            </w:pPr>
            <w:r>
              <w:rPr>
                <w:rFonts w:ascii="Times New Roman" w:hAnsi="Times New Roman" w:cs="Times New Roman"/>
                <w:sz w:val="24"/>
                <w:szCs w:val="24"/>
              </w:rPr>
              <w:t xml:space="preserve">Priešmokyklinės grupės vaikai įgis reikiamų lietuvių kalbos gebėjimų, tinkamai pasirengs mokyklai </w:t>
            </w:r>
          </w:p>
        </w:tc>
        <w:tc>
          <w:tcPr>
            <w:tcW w:w="3498" w:type="dxa"/>
            <w:shd w:val="clear" w:color="auto" w:fill="auto"/>
          </w:tcPr>
          <w:p w:rsidR="007071A4" w:rsidRPr="004255BD" w:rsidRDefault="007071A4" w:rsidP="00B87AC3">
            <w:pPr>
              <w:jc w:val="both"/>
              <w:rPr>
                <w:rFonts w:ascii="Times New Roman" w:hAnsi="Times New Roman" w:cs="Times New Roman"/>
                <w:sz w:val="24"/>
                <w:szCs w:val="24"/>
              </w:rPr>
            </w:pPr>
            <w:r w:rsidRPr="004255BD">
              <w:rPr>
                <w:rFonts w:ascii="Times New Roman" w:hAnsi="Times New Roman" w:cs="Times New Roman"/>
                <w:sz w:val="24"/>
                <w:szCs w:val="24"/>
              </w:rPr>
              <w:t xml:space="preserve">Programa taikyta </w:t>
            </w:r>
            <w:r>
              <w:rPr>
                <w:rFonts w:ascii="Times New Roman" w:hAnsi="Times New Roman" w:cs="Times New Roman"/>
                <w:sz w:val="24"/>
                <w:szCs w:val="24"/>
              </w:rPr>
              <w:t xml:space="preserve">39 priešmokyklinio amžiaus vaikams. Žaisdami liaudies žaidimus, dainuodami, šokdami ratelius, klausydamiesi </w:t>
            </w:r>
            <w:proofErr w:type="spellStart"/>
            <w:r>
              <w:rPr>
                <w:rFonts w:ascii="Times New Roman" w:hAnsi="Times New Roman" w:cs="Times New Roman"/>
                <w:sz w:val="24"/>
                <w:szCs w:val="24"/>
              </w:rPr>
              <w:t>audio</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video</w:t>
            </w:r>
            <w:proofErr w:type="spellEnd"/>
            <w:r>
              <w:rPr>
                <w:rFonts w:ascii="Times New Roman" w:hAnsi="Times New Roman" w:cs="Times New Roman"/>
                <w:sz w:val="24"/>
                <w:szCs w:val="24"/>
              </w:rPr>
              <w:t xml:space="preserve"> įrašų lietuvių kalba, vaikai įgijo pirmuosius bendravimo įgūdžius ir valstybinės kalbos gebėjimus, pasirengė pirmiesiems žingsniams mokykloje </w:t>
            </w:r>
          </w:p>
        </w:tc>
      </w:tr>
      <w:tr w:rsidR="007071A4" w:rsidRPr="007F425A" w:rsidTr="00340FE9">
        <w:trPr>
          <w:trHeight w:val="551"/>
        </w:trPr>
        <w:tc>
          <w:tcPr>
            <w:tcW w:w="3812" w:type="dxa"/>
            <w:shd w:val="clear" w:color="auto" w:fill="auto"/>
          </w:tcPr>
          <w:p w:rsidR="007071A4" w:rsidRPr="00070A56" w:rsidRDefault="007071A4" w:rsidP="00B87AC3">
            <w:pPr>
              <w:tabs>
                <w:tab w:val="left" w:pos="567"/>
              </w:tabs>
              <w:spacing w:after="0"/>
              <w:jc w:val="both"/>
              <w:rPr>
                <w:rFonts w:ascii="Times New Roman" w:hAnsi="Times New Roman" w:cs="Times New Roman"/>
                <w:color w:val="ED7D31" w:themeColor="accent2"/>
                <w:sz w:val="24"/>
                <w:szCs w:val="24"/>
              </w:rPr>
            </w:pPr>
            <w:r w:rsidRPr="00F86A5F">
              <w:rPr>
                <w:rFonts w:ascii="Times New Roman" w:hAnsi="Times New Roman" w:cs="Times New Roman"/>
                <w:sz w:val="24"/>
                <w:szCs w:val="24"/>
              </w:rPr>
              <w:t xml:space="preserve">1.1.4. </w:t>
            </w:r>
            <w:r w:rsidRPr="00F86A5F">
              <w:rPr>
                <w:rFonts w:ascii="Times New Roman" w:eastAsia="Times New Roman" w:hAnsi="Times New Roman" w:cs="Times New Roman"/>
                <w:sz w:val="24"/>
                <w:szCs w:val="24"/>
              </w:rPr>
              <w:t>Įstaigos funkcionavimą užtikrinančių ir veiklą reglamentuojančių dokumentų parengimas bei atnaujinimas</w:t>
            </w:r>
          </w:p>
        </w:tc>
        <w:tc>
          <w:tcPr>
            <w:tcW w:w="2222" w:type="dxa"/>
            <w:shd w:val="clear" w:color="auto" w:fill="auto"/>
          </w:tcPr>
          <w:p w:rsidR="007071A4" w:rsidRPr="00F86A5F" w:rsidRDefault="007071A4" w:rsidP="00B87AC3">
            <w:pPr>
              <w:jc w:val="both"/>
              <w:rPr>
                <w:rFonts w:ascii="Times New Roman" w:eastAsia="Times New Roman" w:hAnsi="Times New Roman"/>
                <w:sz w:val="24"/>
                <w:szCs w:val="24"/>
                <w:lang w:eastAsia="lt-LT"/>
              </w:rPr>
            </w:pPr>
            <w:r w:rsidRPr="00F86A5F">
              <w:rPr>
                <w:rFonts w:ascii="Times New Roman" w:eastAsia="Times New Roman" w:hAnsi="Times New Roman" w:cs="Times New Roman"/>
                <w:sz w:val="24"/>
                <w:szCs w:val="24"/>
              </w:rPr>
              <w:t>Parengti</w:t>
            </w:r>
            <w:r>
              <w:rPr>
                <w:rFonts w:ascii="Times New Roman" w:eastAsia="Times New Roman" w:hAnsi="Times New Roman" w:cs="Times New Roman"/>
                <w:sz w:val="24"/>
                <w:szCs w:val="24"/>
              </w:rPr>
              <w:t xml:space="preserve"> ir/ar atnaujinti  duomenų analize paremtus įstaigos veiklos planavimą</w:t>
            </w:r>
            <w:r w:rsidRPr="00F86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ir valdymą reglamentuojančius dokumentus</w:t>
            </w:r>
          </w:p>
        </w:tc>
        <w:tc>
          <w:tcPr>
            <w:tcW w:w="3498" w:type="dxa"/>
            <w:shd w:val="clear" w:color="auto" w:fill="auto"/>
          </w:tcPr>
          <w:p w:rsidR="007071A4" w:rsidRDefault="007071A4" w:rsidP="00B87AC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Parengtas </w:t>
            </w:r>
            <w:r w:rsidRPr="00230000">
              <w:rPr>
                <w:rFonts w:ascii="Times New Roman" w:eastAsia="Times New Roman" w:hAnsi="Times New Roman" w:cs="Times New Roman"/>
                <w:sz w:val="24"/>
                <w:szCs w:val="24"/>
              </w:rPr>
              <w:t>2021 m</w:t>
            </w:r>
            <w:r>
              <w:rPr>
                <w:rFonts w:ascii="Times New Roman" w:eastAsia="Times New Roman" w:hAnsi="Times New Roman" w:cs="Times New Roman"/>
                <w:sz w:val="24"/>
                <w:szCs w:val="24"/>
              </w:rPr>
              <w:t>.</w:t>
            </w:r>
            <w:r w:rsidRPr="002300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Įstaigos </w:t>
            </w:r>
            <w:r w:rsidRPr="00230000">
              <w:rPr>
                <w:rFonts w:ascii="Times New Roman" w:eastAsia="Times New Roman" w:hAnsi="Times New Roman" w:cs="Times New Roman"/>
                <w:sz w:val="24"/>
                <w:szCs w:val="24"/>
              </w:rPr>
              <w:t>veiklos planas, patvirtintas direktoriaus 2021-01-</w:t>
            </w:r>
            <w:r>
              <w:rPr>
                <w:rFonts w:ascii="Times New Roman" w:eastAsia="Times New Roman" w:hAnsi="Times New Roman" w:cs="Times New Roman"/>
                <w:sz w:val="24"/>
                <w:szCs w:val="24"/>
              </w:rPr>
              <w:t>25 d.</w:t>
            </w:r>
            <w:r w:rsidRPr="00230000">
              <w:rPr>
                <w:rFonts w:ascii="Times New Roman" w:eastAsia="Times New Roman" w:hAnsi="Times New Roman" w:cs="Times New Roman"/>
                <w:sz w:val="24"/>
                <w:szCs w:val="24"/>
              </w:rPr>
              <w:t xml:space="preserve"> Įsakymu Nr.V-</w:t>
            </w:r>
            <w:r>
              <w:rPr>
                <w:rFonts w:ascii="Times New Roman" w:eastAsia="Times New Roman" w:hAnsi="Times New Roman" w:cs="Times New Roman"/>
                <w:sz w:val="24"/>
                <w:szCs w:val="24"/>
              </w:rPr>
              <w:t>9.</w:t>
            </w:r>
          </w:p>
          <w:p w:rsidR="007071A4" w:rsidRPr="00230000" w:rsidRDefault="007071A4" w:rsidP="00B87AC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Parengtas Įstaigos 2022-2024 m. strateginis planas, patvirtintas direktoriaus 2021-11-09 d. įsakymu Nr. V-103.</w:t>
            </w:r>
          </w:p>
          <w:p w:rsidR="007071A4" w:rsidRDefault="007071A4" w:rsidP="00B87AC3">
            <w:pPr>
              <w:spacing w:after="0"/>
              <w:jc w:val="both"/>
              <w:rPr>
                <w:rFonts w:ascii="Times New Roman" w:eastAsia="Times New Roman" w:hAnsi="Times New Roman" w:cs="Times New Roman"/>
                <w:sz w:val="24"/>
                <w:szCs w:val="24"/>
              </w:rPr>
            </w:pPr>
            <w:r w:rsidRPr="00230000">
              <w:rPr>
                <w:rFonts w:ascii="Times New Roman" w:eastAsia="Times New Roman" w:hAnsi="Times New Roman" w:cs="Times New Roman"/>
                <w:sz w:val="24"/>
                <w:szCs w:val="24"/>
              </w:rPr>
              <w:t xml:space="preserve">2020-2021 m. m. Vidaus „giluminio“ audito išvados ir rekomendacijos aptartos 2021-05-27 d. Mokytojų tarybos posėdyje, protokolo </w:t>
            </w:r>
            <w:r>
              <w:rPr>
                <w:rFonts w:ascii="Times New Roman" w:eastAsia="Times New Roman" w:hAnsi="Times New Roman" w:cs="Times New Roman"/>
                <w:sz w:val="24"/>
                <w:szCs w:val="24"/>
              </w:rPr>
              <w:t>Nr. V4-1.</w:t>
            </w:r>
          </w:p>
          <w:p w:rsidR="007071A4" w:rsidRDefault="007071A4" w:rsidP="00B87AC3">
            <w:pPr>
              <w:spacing w:after="0"/>
              <w:jc w:val="both"/>
              <w:rPr>
                <w:rFonts w:ascii="Times New Roman" w:eastAsia="Times New Roman" w:hAnsi="Times New Roman" w:cs="Times New Roman"/>
                <w:sz w:val="24"/>
                <w:szCs w:val="24"/>
              </w:rPr>
            </w:pPr>
            <w:r w:rsidRPr="00230000">
              <w:rPr>
                <w:rFonts w:ascii="Times New Roman" w:eastAsia="Times New Roman" w:hAnsi="Times New Roman" w:cs="Times New Roman"/>
                <w:sz w:val="24"/>
                <w:szCs w:val="24"/>
              </w:rPr>
              <w:lastRenderedPageBreak/>
              <w:t>2021-2022 m. m.  Vidaus „plačiojo“ audito išvados aptartos 2021-12-</w:t>
            </w:r>
            <w:r>
              <w:rPr>
                <w:rFonts w:ascii="Times New Roman" w:eastAsia="Times New Roman" w:hAnsi="Times New Roman" w:cs="Times New Roman"/>
                <w:sz w:val="24"/>
                <w:szCs w:val="24"/>
              </w:rPr>
              <w:t xml:space="preserve">21 </w:t>
            </w:r>
            <w:r w:rsidRPr="00230000">
              <w:rPr>
                <w:rFonts w:ascii="Times New Roman" w:eastAsia="Times New Roman" w:hAnsi="Times New Roman" w:cs="Times New Roman"/>
                <w:sz w:val="24"/>
                <w:szCs w:val="24"/>
              </w:rPr>
              <w:t xml:space="preserve">d. Mokytojų tarybos posėdyje, protokolo </w:t>
            </w:r>
            <w:r>
              <w:rPr>
                <w:rFonts w:ascii="Times New Roman" w:eastAsia="Times New Roman" w:hAnsi="Times New Roman" w:cs="Times New Roman"/>
                <w:sz w:val="24"/>
                <w:szCs w:val="24"/>
              </w:rPr>
              <w:t xml:space="preserve">Nr. V4-4. </w:t>
            </w:r>
            <w:r w:rsidRPr="00230000">
              <w:rPr>
                <w:rFonts w:ascii="Times New Roman" w:eastAsia="Times New Roman" w:hAnsi="Times New Roman" w:cs="Times New Roman"/>
                <w:sz w:val="24"/>
                <w:szCs w:val="24"/>
              </w:rPr>
              <w:t xml:space="preserve"> </w:t>
            </w:r>
          </w:p>
          <w:p w:rsidR="007071A4" w:rsidRPr="00923A2E" w:rsidRDefault="007071A4" w:rsidP="00B87AC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Parengtos 2021 m lėšų panaudojimo sąmatos.</w:t>
            </w:r>
          </w:p>
          <w:p w:rsidR="007071A4" w:rsidRDefault="007071A4" w:rsidP="00B87AC3">
            <w:pPr>
              <w:spacing w:after="0"/>
              <w:jc w:val="both"/>
              <w:rPr>
                <w:rFonts w:ascii="Times New Roman" w:hAnsi="Times New Roman" w:cs="Times New Roman"/>
                <w:sz w:val="24"/>
                <w:szCs w:val="24"/>
              </w:rPr>
            </w:pPr>
            <w:r>
              <w:rPr>
                <w:rFonts w:ascii="Times New Roman" w:hAnsi="Times New Roman" w:cs="Times New Roman"/>
                <w:sz w:val="24"/>
                <w:szCs w:val="24"/>
              </w:rPr>
              <w:t xml:space="preserve">Parengti </w:t>
            </w:r>
            <w:r w:rsidRPr="00923A2E">
              <w:rPr>
                <w:rFonts w:ascii="Times New Roman" w:hAnsi="Times New Roman" w:cs="Times New Roman"/>
                <w:sz w:val="24"/>
                <w:szCs w:val="24"/>
              </w:rPr>
              <w:t>3</w:t>
            </w:r>
            <w:r>
              <w:rPr>
                <w:rFonts w:ascii="Times New Roman" w:hAnsi="Times New Roman" w:cs="Times New Roman"/>
                <w:sz w:val="24"/>
                <w:szCs w:val="24"/>
              </w:rPr>
              <w:t xml:space="preserve"> tvarkos aprašai: Vidaus kontrolės aprašas, patvirtintas </w:t>
            </w:r>
            <w:r w:rsidRPr="00923A2E">
              <w:rPr>
                <w:rFonts w:ascii="Times New Roman" w:hAnsi="Times New Roman" w:cs="Times New Roman"/>
                <w:sz w:val="24"/>
                <w:szCs w:val="24"/>
              </w:rPr>
              <w:t>2021-04-01</w:t>
            </w:r>
            <w:r>
              <w:rPr>
                <w:rFonts w:ascii="Times New Roman" w:hAnsi="Times New Roman" w:cs="Times New Roman"/>
                <w:sz w:val="24"/>
                <w:szCs w:val="24"/>
              </w:rPr>
              <w:t xml:space="preserve"> direktoriaus įsakymu  Nr. V-46.</w:t>
            </w:r>
            <w:r w:rsidRPr="00923A2E">
              <w:rPr>
                <w:rFonts w:ascii="Times New Roman" w:hAnsi="Times New Roman" w:cs="Times New Roman"/>
                <w:sz w:val="24"/>
                <w:szCs w:val="24"/>
              </w:rPr>
              <w:t xml:space="preserve"> Darbuotojų saugios psichosociali</w:t>
            </w:r>
            <w:r>
              <w:rPr>
                <w:rFonts w:ascii="Times New Roman" w:hAnsi="Times New Roman" w:cs="Times New Roman"/>
                <w:sz w:val="24"/>
                <w:szCs w:val="24"/>
              </w:rPr>
              <w:t>nės darbo aplinkos įgyvendinimo</w:t>
            </w:r>
            <w:r w:rsidRPr="00923A2E">
              <w:rPr>
                <w:rFonts w:ascii="Times New Roman" w:hAnsi="Times New Roman" w:cs="Times New Roman"/>
                <w:sz w:val="24"/>
                <w:szCs w:val="24"/>
              </w:rPr>
              <w:t xml:space="preserve"> ir kontrolė</w:t>
            </w:r>
            <w:r>
              <w:rPr>
                <w:rFonts w:ascii="Times New Roman" w:hAnsi="Times New Roman" w:cs="Times New Roman"/>
                <w:sz w:val="24"/>
                <w:szCs w:val="24"/>
              </w:rPr>
              <w:t xml:space="preserve">s tvarka, patvirtinta </w:t>
            </w:r>
            <w:r w:rsidRPr="00923A2E">
              <w:rPr>
                <w:rFonts w:ascii="Times New Roman" w:hAnsi="Times New Roman" w:cs="Times New Roman"/>
                <w:sz w:val="24"/>
                <w:szCs w:val="24"/>
              </w:rPr>
              <w:t xml:space="preserve"> 2021-09-01 </w:t>
            </w:r>
            <w:r>
              <w:rPr>
                <w:rFonts w:ascii="Times New Roman" w:hAnsi="Times New Roman" w:cs="Times New Roman"/>
                <w:sz w:val="24"/>
                <w:szCs w:val="24"/>
              </w:rPr>
              <w:t xml:space="preserve">direktoriaus įsakymu </w:t>
            </w:r>
            <w:r w:rsidRPr="00923A2E">
              <w:rPr>
                <w:rFonts w:ascii="Times New Roman" w:hAnsi="Times New Roman" w:cs="Times New Roman"/>
                <w:sz w:val="24"/>
                <w:szCs w:val="24"/>
              </w:rPr>
              <w:t>Nr.V-74</w:t>
            </w:r>
            <w:r>
              <w:rPr>
                <w:rFonts w:ascii="Times New Roman" w:hAnsi="Times New Roman" w:cs="Times New Roman"/>
                <w:sz w:val="24"/>
                <w:szCs w:val="24"/>
              </w:rPr>
              <w:t>.</w:t>
            </w:r>
            <w:r w:rsidRPr="00923A2E">
              <w:rPr>
                <w:rFonts w:ascii="Times New Roman" w:hAnsi="Times New Roman" w:cs="Times New Roman"/>
                <w:sz w:val="24"/>
                <w:szCs w:val="24"/>
              </w:rPr>
              <w:t xml:space="preserve"> Profesinės rizikos šalinimo ir mažinimo priemonių planas</w:t>
            </w:r>
            <w:r>
              <w:rPr>
                <w:rFonts w:ascii="Times New Roman" w:hAnsi="Times New Roman" w:cs="Times New Roman"/>
                <w:sz w:val="24"/>
                <w:szCs w:val="24"/>
              </w:rPr>
              <w:t>, patvirtintas</w:t>
            </w:r>
            <w:r w:rsidRPr="00923A2E">
              <w:rPr>
                <w:rFonts w:ascii="Times New Roman" w:hAnsi="Times New Roman" w:cs="Times New Roman"/>
                <w:sz w:val="24"/>
                <w:szCs w:val="24"/>
              </w:rPr>
              <w:t xml:space="preserve"> 2021-09-01</w:t>
            </w:r>
            <w:r>
              <w:rPr>
                <w:rFonts w:ascii="Times New Roman" w:hAnsi="Times New Roman" w:cs="Times New Roman"/>
                <w:sz w:val="24"/>
                <w:szCs w:val="24"/>
              </w:rPr>
              <w:t xml:space="preserve">. </w:t>
            </w:r>
          </w:p>
          <w:p w:rsidR="007071A4" w:rsidRPr="009C6CD0" w:rsidRDefault="007071A4" w:rsidP="00B87AC3">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Atnaujintas Mokytojų ir pagalbos mokiniui specialistų atestacijos komisijos darbo reglamentas, patvirtintas 2021-12-15 direktoriaus įsakymu Nr. V-113</w:t>
            </w:r>
          </w:p>
        </w:tc>
      </w:tr>
      <w:tr w:rsidR="007071A4" w:rsidRPr="007F425A" w:rsidTr="00340FE9">
        <w:trPr>
          <w:trHeight w:val="551"/>
        </w:trPr>
        <w:tc>
          <w:tcPr>
            <w:tcW w:w="3812" w:type="dxa"/>
            <w:shd w:val="clear" w:color="auto" w:fill="auto"/>
          </w:tcPr>
          <w:p w:rsidR="007071A4" w:rsidRPr="007F425A" w:rsidRDefault="007071A4" w:rsidP="00B87AC3">
            <w:pPr>
              <w:tabs>
                <w:tab w:val="left" w:pos="0"/>
              </w:tabs>
              <w:spacing w:after="0" w:line="240" w:lineRule="auto"/>
              <w:ind w:right="429"/>
              <w:jc w:val="both"/>
              <w:rPr>
                <w:rFonts w:ascii="Times New Roman" w:hAnsi="Times New Roman" w:cs="Times New Roman"/>
                <w:sz w:val="24"/>
                <w:szCs w:val="24"/>
              </w:rPr>
            </w:pPr>
            <w:r>
              <w:rPr>
                <w:rFonts w:ascii="Times New Roman" w:hAnsi="Times New Roman" w:cs="Times New Roman"/>
                <w:sz w:val="24"/>
                <w:szCs w:val="24"/>
              </w:rPr>
              <w:lastRenderedPageBreak/>
              <w:t>1.1.5. Organizuoti metodinę veiklą</w:t>
            </w:r>
          </w:p>
        </w:tc>
        <w:tc>
          <w:tcPr>
            <w:tcW w:w="2222" w:type="dxa"/>
            <w:shd w:val="clear" w:color="auto" w:fill="auto"/>
          </w:tcPr>
          <w:p w:rsidR="00633F84" w:rsidRDefault="00633F84" w:rsidP="00B87AC3">
            <w:pPr>
              <w:jc w:val="both"/>
              <w:rPr>
                <w:rFonts w:ascii="Times New Roman" w:hAnsi="Times New Roman" w:cs="Times New Roman"/>
                <w:sz w:val="24"/>
                <w:szCs w:val="24"/>
              </w:rPr>
            </w:pPr>
            <w:r>
              <w:rPr>
                <w:rFonts w:ascii="Times New Roman" w:hAnsi="Times New Roman" w:cs="Times New Roman"/>
                <w:sz w:val="24"/>
                <w:szCs w:val="24"/>
              </w:rPr>
              <w:t xml:space="preserve">1. </w:t>
            </w:r>
            <w:r w:rsidR="00DE2782">
              <w:rPr>
                <w:rFonts w:ascii="Times New Roman" w:hAnsi="Times New Roman" w:cs="Times New Roman"/>
                <w:sz w:val="24"/>
                <w:szCs w:val="24"/>
              </w:rPr>
              <w:t>Parengtas metodinių seminarų įstaigoje pla</w:t>
            </w:r>
            <w:r>
              <w:rPr>
                <w:rFonts w:ascii="Times New Roman" w:hAnsi="Times New Roman" w:cs="Times New Roman"/>
                <w:sz w:val="24"/>
                <w:szCs w:val="24"/>
              </w:rPr>
              <w:t>nas, numatyti pranešėjai.</w:t>
            </w:r>
          </w:p>
          <w:p w:rsidR="00633F84" w:rsidRDefault="00633F84" w:rsidP="00B87AC3">
            <w:pPr>
              <w:jc w:val="both"/>
              <w:rPr>
                <w:rFonts w:ascii="Times New Roman" w:hAnsi="Times New Roman" w:cs="Times New Roman"/>
                <w:sz w:val="24"/>
                <w:szCs w:val="24"/>
              </w:rPr>
            </w:pPr>
          </w:p>
          <w:p w:rsidR="007071A4" w:rsidRPr="007F425A" w:rsidRDefault="00633F84" w:rsidP="00B87AC3">
            <w:pPr>
              <w:jc w:val="both"/>
              <w:rPr>
                <w:rFonts w:ascii="Times New Roman" w:hAnsi="Times New Roman" w:cs="Times New Roman"/>
                <w:sz w:val="24"/>
                <w:szCs w:val="24"/>
              </w:rPr>
            </w:pPr>
            <w:r>
              <w:rPr>
                <w:rFonts w:ascii="Times New Roman" w:hAnsi="Times New Roman" w:cs="Times New Roman"/>
                <w:sz w:val="24"/>
                <w:szCs w:val="24"/>
              </w:rPr>
              <w:t>2. Parengtas metodinės tarybos posėdžių planas, numatyta aktuali veikla</w:t>
            </w:r>
            <w:r w:rsidR="007071A4">
              <w:rPr>
                <w:rFonts w:ascii="Times New Roman" w:hAnsi="Times New Roman" w:cs="Times New Roman"/>
                <w:sz w:val="24"/>
                <w:szCs w:val="24"/>
              </w:rPr>
              <w:t xml:space="preserve"> </w:t>
            </w:r>
          </w:p>
        </w:tc>
        <w:tc>
          <w:tcPr>
            <w:tcW w:w="3498" w:type="dxa"/>
            <w:shd w:val="clear" w:color="auto" w:fill="auto"/>
          </w:tcPr>
          <w:p w:rsidR="007071A4" w:rsidRDefault="00633F84" w:rsidP="00B87AC3">
            <w:pPr>
              <w:spacing w:after="0"/>
              <w:jc w:val="both"/>
              <w:rPr>
                <w:rFonts w:ascii="Times New Roman" w:hAnsi="Times New Roman" w:cs="Times New Roman"/>
                <w:sz w:val="24"/>
                <w:szCs w:val="24"/>
              </w:rPr>
            </w:pPr>
            <w:r>
              <w:rPr>
                <w:rFonts w:ascii="Times New Roman" w:hAnsi="Times New Roman" w:cs="Times New Roman"/>
                <w:sz w:val="24"/>
                <w:szCs w:val="24"/>
              </w:rPr>
              <w:t xml:space="preserve">1. Organizuoti </w:t>
            </w:r>
            <w:r w:rsidRPr="00A958A7">
              <w:rPr>
                <w:rFonts w:ascii="Times New Roman" w:hAnsi="Times New Roman" w:cs="Times New Roman"/>
                <w:sz w:val="24"/>
                <w:szCs w:val="24"/>
              </w:rPr>
              <w:t xml:space="preserve"> 3 metodiniai seminarai</w:t>
            </w:r>
            <w:r>
              <w:rPr>
                <w:rFonts w:ascii="Times New Roman" w:hAnsi="Times New Roman" w:cs="Times New Roman"/>
                <w:sz w:val="24"/>
                <w:szCs w:val="24"/>
              </w:rPr>
              <w:t>, kurių metu parodyta</w:t>
            </w:r>
            <w:r w:rsidRPr="00A958A7">
              <w:rPr>
                <w:rFonts w:ascii="Times New Roman" w:hAnsi="Times New Roman" w:cs="Times New Roman"/>
                <w:sz w:val="24"/>
                <w:szCs w:val="24"/>
              </w:rPr>
              <w:t xml:space="preserve"> </w:t>
            </w:r>
            <w:r w:rsidR="007071A4">
              <w:rPr>
                <w:rFonts w:ascii="Times New Roman" w:hAnsi="Times New Roman" w:cs="Times New Roman"/>
                <w:sz w:val="24"/>
                <w:szCs w:val="24"/>
              </w:rPr>
              <w:t>14 atvirų veiklų (virtualiai)</w:t>
            </w:r>
            <w:r>
              <w:rPr>
                <w:rFonts w:ascii="Times New Roman" w:hAnsi="Times New Roman" w:cs="Times New Roman"/>
                <w:sz w:val="24"/>
                <w:szCs w:val="24"/>
              </w:rPr>
              <w:t>,</w:t>
            </w:r>
          </w:p>
          <w:p w:rsidR="007071A4" w:rsidRDefault="007071A4" w:rsidP="00B87AC3">
            <w:pPr>
              <w:spacing w:after="0"/>
              <w:jc w:val="both"/>
              <w:rPr>
                <w:rFonts w:ascii="Times New Roman" w:hAnsi="Times New Roman" w:cs="Times New Roman"/>
                <w:sz w:val="24"/>
                <w:szCs w:val="24"/>
              </w:rPr>
            </w:pPr>
            <w:r>
              <w:rPr>
                <w:rFonts w:ascii="Times New Roman" w:hAnsi="Times New Roman" w:cs="Times New Roman"/>
                <w:sz w:val="24"/>
                <w:szCs w:val="24"/>
              </w:rPr>
              <w:t>parengti 8 pranešimai (virtualiai)</w:t>
            </w:r>
            <w:r w:rsidR="00633F84">
              <w:rPr>
                <w:rFonts w:ascii="Times New Roman" w:hAnsi="Times New Roman" w:cs="Times New Roman"/>
                <w:sz w:val="24"/>
                <w:szCs w:val="24"/>
              </w:rPr>
              <w:t>.</w:t>
            </w:r>
          </w:p>
          <w:p w:rsidR="00633F84" w:rsidRDefault="00633F84" w:rsidP="00B87AC3">
            <w:pPr>
              <w:spacing w:after="0"/>
              <w:jc w:val="both"/>
              <w:rPr>
                <w:rFonts w:ascii="Times New Roman" w:hAnsi="Times New Roman" w:cs="Times New Roman"/>
                <w:sz w:val="24"/>
                <w:szCs w:val="24"/>
              </w:rPr>
            </w:pPr>
            <w:r>
              <w:rPr>
                <w:rFonts w:ascii="Times New Roman" w:hAnsi="Times New Roman" w:cs="Times New Roman"/>
                <w:sz w:val="24"/>
                <w:szCs w:val="24"/>
              </w:rPr>
              <w:t>Pedagogine patirtimi pasidalino 90 proc. mokytojų</w:t>
            </w:r>
          </w:p>
          <w:p w:rsidR="007071A4" w:rsidRPr="007F425A" w:rsidRDefault="00633F84" w:rsidP="00B87AC3">
            <w:pPr>
              <w:spacing w:after="0"/>
              <w:jc w:val="both"/>
              <w:rPr>
                <w:rFonts w:ascii="Times New Roman" w:hAnsi="Times New Roman" w:cs="Times New Roman"/>
                <w:sz w:val="24"/>
                <w:szCs w:val="24"/>
              </w:rPr>
            </w:pPr>
            <w:r>
              <w:rPr>
                <w:rFonts w:ascii="Times New Roman" w:hAnsi="Times New Roman" w:cs="Times New Roman"/>
                <w:sz w:val="24"/>
                <w:szCs w:val="24"/>
              </w:rPr>
              <w:t xml:space="preserve">2. Organizuoti </w:t>
            </w:r>
            <w:r w:rsidR="007071A4" w:rsidRPr="00A958A7">
              <w:rPr>
                <w:rFonts w:ascii="Times New Roman" w:hAnsi="Times New Roman" w:cs="Times New Roman"/>
                <w:sz w:val="24"/>
                <w:szCs w:val="24"/>
              </w:rPr>
              <w:t>3 Metodinės tarybos, 4 Mokytojų tarybos</w:t>
            </w:r>
            <w:r>
              <w:rPr>
                <w:rFonts w:ascii="Times New Roman" w:hAnsi="Times New Roman" w:cs="Times New Roman"/>
                <w:sz w:val="24"/>
                <w:szCs w:val="24"/>
              </w:rPr>
              <w:t xml:space="preserve"> posėdžiai. Dalyvavo 85 proc. mokytojų</w:t>
            </w:r>
            <w:r w:rsidR="007071A4" w:rsidRPr="00A958A7">
              <w:rPr>
                <w:rFonts w:ascii="Times New Roman" w:hAnsi="Times New Roman" w:cs="Times New Roman"/>
                <w:sz w:val="24"/>
                <w:szCs w:val="24"/>
              </w:rPr>
              <w:t xml:space="preserve">  </w:t>
            </w:r>
          </w:p>
        </w:tc>
      </w:tr>
      <w:tr w:rsidR="007071A4" w:rsidRPr="007F425A" w:rsidTr="00340FE9">
        <w:trPr>
          <w:trHeight w:val="551"/>
        </w:trPr>
        <w:tc>
          <w:tcPr>
            <w:tcW w:w="3812" w:type="dxa"/>
            <w:shd w:val="clear" w:color="auto" w:fill="auto"/>
          </w:tcPr>
          <w:p w:rsidR="007071A4" w:rsidRPr="007F425A" w:rsidRDefault="007071A4" w:rsidP="00B87AC3">
            <w:pPr>
              <w:tabs>
                <w:tab w:val="left" w:pos="0"/>
              </w:tabs>
              <w:jc w:val="both"/>
              <w:rPr>
                <w:rFonts w:ascii="Times New Roman" w:hAnsi="Times New Roman" w:cs="Times New Roman"/>
                <w:sz w:val="24"/>
                <w:szCs w:val="24"/>
              </w:rPr>
            </w:pPr>
            <w:r w:rsidRPr="007F425A">
              <w:rPr>
                <w:rFonts w:ascii="Times New Roman" w:hAnsi="Times New Roman" w:cs="Times New Roman"/>
                <w:sz w:val="24"/>
                <w:szCs w:val="24"/>
              </w:rPr>
              <w:t>1.1.</w:t>
            </w:r>
            <w:r>
              <w:rPr>
                <w:rFonts w:ascii="Times New Roman" w:hAnsi="Times New Roman" w:cs="Times New Roman"/>
                <w:sz w:val="24"/>
                <w:szCs w:val="24"/>
              </w:rPr>
              <w:t>6</w:t>
            </w:r>
            <w:r w:rsidRPr="007F425A">
              <w:rPr>
                <w:rFonts w:ascii="Times New Roman" w:hAnsi="Times New Roman" w:cs="Times New Roman"/>
                <w:sz w:val="24"/>
                <w:szCs w:val="24"/>
              </w:rPr>
              <w:t>.</w:t>
            </w:r>
            <w:r>
              <w:rPr>
                <w:rFonts w:ascii="Times New Roman" w:hAnsi="Times New Roman" w:cs="Times New Roman"/>
                <w:sz w:val="24"/>
                <w:szCs w:val="24"/>
              </w:rPr>
              <w:t xml:space="preserve"> Organizuoti tradicines ir netradicines šventes, darbelių parodėles</w:t>
            </w:r>
            <w:r w:rsidRPr="007F425A">
              <w:rPr>
                <w:rFonts w:ascii="Times New Roman" w:hAnsi="Times New Roman" w:cs="Times New Roman"/>
                <w:sz w:val="24"/>
                <w:szCs w:val="24"/>
              </w:rPr>
              <w:t xml:space="preserve"> </w:t>
            </w:r>
          </w:p>
        </w:tc>
        <w:tc>
          <w:tcPr>
            <w:tcW w:w="2222" w:type="dxa"/>
            <w:shd w:val="clear" w:color="auto" w:fill="auto"/>
          </w:tcPr>
          <w:p w:rsidR="007071A4" w:rsidRPr="007F425A" w:rsidRDefault="00DE2782" w:rsidP="00B87AC3">
            <w:pPr>
              <w:jc w:val="both"/>
              <w:rPr>
                <w:rFonts w:ascii="Times New Roman" w:hAnsi="Times New Roman" w:cs="Times New Roman"/>
                <w:sz w:val="24"/>
                <w:szCs w:val="24"/>
              </w:rPr>
            </w:pPr>
            <w:r>
              <w:rPr>
                <w:rFonts w:ascii="Times New Roman" w:hAnsi="Times New Roman" w:cs="Times New Roman"/>
                <w:sz w:val="24"/>
                <w:szCs w:val="24"/>
              </w:rPr>
              <w:t xml:space="preserve">Parengtas švenčių planas, numatyti atsakingi </w:t>
            </w:r>
            <w:r w:rsidR="00633F84">
              <w:rPr>
                <w:rFonts w:ascii="Times New Roman" w:hAnsi="Times New Roman" w:cs="Times New Roman"/>
                <w:sz w:val="24"/>
                <w:szCs w:val="24"/>
              </w:rPr>
              <w:t xml:space="preserve">kiekvienos šventės </w:t>
            </w:r>
            <w:r>
              <w:rPr>
                <w:rFonts w:ascii="Times New Roman" w:hAnsi="Times New Roman" w:cs="Times New Roman"/>
                <w:sz w:val="24"/>
                <w:szCs w:val="24"/>
              </w:rPr>
              <w:t>organizatoriai</w:t>
            </w:r>
            <w:r w:rsidR="007071A4">
              <w:rPr>
                <w:rFonts w:ascii="Times New Roman" w:hAnsi="Times New Roman" w:cs="Times New Roman"/>
                <w:sz w:val="24"/>
                <w:szCs w:val="24"/>
              </w:rPr>
              <w:t xml:space="preserve"> </w:t>
            </w:r>
          </w:p>
        </w:tc>
        <w:tc>
          <w:tcPr>
            <w:tcW w:w="3498" w:type="dxa"/>
            <w:shd w:val="clear" w:color="auto" w:fill="auto"/>
          </w:tcPr>
          <w:p w:rsidR="007071A4" w:rsidRPr="007F425A" w:rsidRDefault="00633F84" w:rsidP="00B87AC3">
            <w:pPr>
              <w:jc w:val="both"/>
              <w:rPr>
                <w:rFonts w:ascii="Times New Roman" w:hAnsi="Times New Roman" w:cs="Times New Roman"/>
                <w:sz w:val="24"/>
                <w:szCs w:val="24"/>
              </w:rPr>
            </w:pPr>
            <w:r>
              <w:rPr>
                <w:rFonts w:ascii="Times New Roman" w:hAnsi="Times New Roman" w:cs="Times New Roman"/>
                <w:sz w:val="24"/>
                <w:szCs w:val="24"/>
              </w:rPr>
              <w:t xml:space="preserve">1. </w:t>
            </w:r>
            <w:r w:rsidR="007071A4">
              <w:rPr>
                <w:rFonts w:ascii="Times New Roman" w:hAnsi="Times New Roman" w:cs="Times New Roman"/>
                <w:sz w:val="24"/>
                <w:szCs w:val="24"/>
              </w:rPr>
              <w:t xml:space="preserve">Pravesta po 5 kalendorines, po 6 tradicines šventes kiekvienoje grupėje; pravestos 3 muzikinės pramogos grupėse; suorganizuotos 3 tėvų ir vaikų darbelių parodėlės (rudens, žiemos ir pavasario temomis) </w:t>
            </w:r>
          </w:p>
        </w:tc>
      </w:tr>
      <w:tr w:rsidR="007071A4" w:rsidRPr="007F425A" w:rsidTr="00340FE9">
        <w:trPr>
          <w:trHeight w:val="551"/>
        </w:trPr>
        <w:tc>
          <w:tcPr>
            <w:tcW w:w="3812" w:type="dxa"/>
            <w:shd w:val="clear" w:color="auto" w:fill="auto"/>
          </w:tcPr>
          <w:p w:rsidR="007071A4" w:rsidRPr="005E5B73" w:rsidRDefault="007071A4" w:rsidP="00B87AC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1.1.7. </w:t>
            </w:r>
            <w:r w:rsidRPr="005E5B73">
              <w:rPr>
                <w:rFonts w:ascii="Times New Roman" w:hAnsi="Times New Roman" w:cs="Times New Roman"/>
                <w:sz w:val="24"/>
                <w:szCs w:val="24"/>
              </w:rPr>
              <w:t>Vykdyti</w:t>
            </w:r>
            <w:r>
              <w:rPr>
                <w:rFonts w:ascii="Times New Roman" w:hAnsi="Times New Roman" w:cs="Times New Roman"/>
                <w:sz w:val="24"/>
                <w:szCs w:val="24"/>
              </w:rPr>
              <w:t xml:space="preserve"> </w:t>
            </w:r>
            <w:r w:rsidRPr="005E5B73">
              <w:rPr>
                <w:rFonts w:ascii="Times New Roman" w:hAnsi="Times New Roman" w:cs="Times New Roman"/>
                <w:sz w:val="24"/>
                <w:szCs w:val="24"/>
              </w:rPr>
              <w:t xml:space="preserve">projektinę veiklą </w:t>
            </w:r>
          </w:p>
        </w:tc>
        <w:tc>
          <w:tcPr>
            <w:tcW w:w="2222" w:type="dxa"/>
            <w:shd w:val="clear" w:color="auto" w:fill="auto"/>
          </w:tcPr>
          <w:p w:rsidR="007071A4" w:rsidRDefault="00633F84" w:rsidP="00B87AC3">
            <w:pPr>
              <w:jc w:val="both"/>
              <w:rPr>
                <w:rFonts w:ascii="Times New Roman" w:hAnsi="Times New Roman" w:cs="Times New Roman"/>
                <w:sz w:val="24"/>
                <w:szCs w:val="24"/>
              </w:rPr>
            </w:pPr>
            <w:r>
              <w:rPr>
                <w:rFonts w:ascii="Times New Roman" w:hAnsi="Times New Roman" w:cs="Times New Roman"/>
                <w:sz w:val="24"/>
                <w:szCs w:val="24"/>
              </w:rPr>
              <w:t>Sudarytos kūrybinės darbo grupės projektams įstaigoje vykdyti</w:t>
            </w:r>
            <w:r w:rsidR="007071A4">
              <w:rPr>
                <w:rFonts w:ascii="Times New Roman" w:hAnsi="Times New Roman" w:cs="Times New Roman"/>
                <w:sz w:val="24"/>
                <w:szCs w:val="24"/>
              </w:rPr>
              <w:t xml:space="preserve"> </w:t>
            </w:r>
          </w:p>
        </w:tc>
        <w:tc>
          <w:tcPr>
            <w:tcW w:w="3498" w:type="dxa"/>
            <w:shd w:val="clear" w:color="auto" w:fill="auto"/>
          </w:tcPr>
          <w:p w:rsidR="00633F84" w:rsidRDefault="00633F84" w:rsidP="00B87AC3">
            <w:pPr>
              <w:jc w:val="both"/>
              <w:rPr>
                <w:rFonts w:ascii="Times New Roman" w:hAnsi="Times New Roman" w:cs="Times New Roman"/>
                <w:sz w:val="24"/>
                <w:szCs w:val="24"/>
              </w:rPr>
            </w:pPr>
            <w:r>
              <w:rPr>
                <w:rFonts w:ascii="Times New Roman" w:hAnsi="Times New Roman" w:cs="Times New Roman"/>
                <w:sz w:val="24"/>
                <w:szCs w:val="24"/>
              </w:rPr>
              <w:t xml:space="preserve">1. </w:t>
            </w:r>
            <w:r w:rsidR="007071A4">
              <w:rPr>
                <w:rFonts w:ascii="Times New Roman" w:hAnsi="Times New Roman" w:cs="Times New Roman"/>
                <w:sz w:val="24"/>
                <w:szCs w:val="24"/>
              </w:rPr>
              <w:t>Įstaigos mokytojų suorganizuotos 2 respublikinės virtualios vaikų kūrybinių darbelių parodos</w:t>
            </w:r>
            <w:r>
              <w:rPr>
                <w:rFonts w:ascii="Times New Roman" w:hAnsi="Times New Roman" w:cs="Times New Roman"/>
                <w:sz w:val="24"/>
                <w:szCs w:val="24"/>
              </w:rPr>
              <w:t>.</w:t>
            </w:r>
          </w:p>
          <w:p w:rsidR="00633F84" w:rsidRDefault="00633F84" w:rsidP="00B87AC3">
            <w:pPr>
              <w:jc w:val="both"/>
              <w:rPr>
                <w:rFonts w:ascii="Times New Roman" w:hAnsi="Times New Roman" w:cs="Times New Roman"/>
                <w:sz w:val="24"/>
                <w:szCs w:val="24"/>
              </w:rPr>
            </w:pPr>
            <w:r>
              <w:rPr>
                <w:rFonts w:ascii="Times New Roman" w:hAnsi="Times New Roman" w:cs="Times New Roman"/>
                <w:sz w:val="24"/>
                <w:szCs w:val="24"/>
              </w:rPr>
              <w:t>2. Suorganizuotos</w:t>
            </w:r>
            <w:r w:rsidR="007071A4">
              <w:rPr>
                <w:rFonts w:ascii="Times New Roman" w:hAnsi="Times New Roman" w:cs="Times New Roman"/>
                <w:sz w:val="24"/>
                <w:szCs w:val="24"/>
              </w:rPr>
              <w:t xml:space="preserve"> 2 kūrybinės-teminės savaitės įstaigoje</w:t>
            </w:r>
            <w:r>
              <w:rPr>
                <w:rFonts w:ascii="Times New Roman" w:hAnsi="Times New Roman" w:cs="Times New Roman"/>
                <w:sz w:val="24"/>
                <w:szCs w:val="24"/>
              </w:rPr>
              <w:t>,</w:t>
            </w:r>
            <w:r w:rsidR="007071A4">
              <w:rPr>
                <w:rFonts w:ascii="Times New Roman" w:hAnsi="Times New Roman" w:cs="Times New Roman"/>
                <w:sz w:val="24"/>
                <w:szCs w:val="24"/>
              </w:rPr>
              <w:t xml:space="preserve"> paminėta diena be patyčių</w:t>
            </w:r>
            <w:r>
              <w:rPr>
                <w:rFonts w:ascii="Times New Roman" w:hAnsi="Times New Roman" w:cs="Times New Roman"/>
                <w:sz w:val="24"/>
                <w:szCs w:val="24"/>
              </w:rPr>
              <w:t>.</w:t>
            </w:r>
            <w:r w:rsidR="007071A4">
              <w:rPr>
                <w:rFonts w:ascii="Times New Roman" w:hAnsi="Times New Roman" w:cs="Times New Roman"/>
                <w:sz w:val="24"/>
                <w:szCs w:val="24"/>
              </w:rPr>
              <w:t xml:space="preserve"> </w:t>
            </w:r>
          </w:p>
          <w:p w:rsidR="007071A4" w:rsidRDefault="00633F84" w:rsidP="00B87AC3">
            <w:pPr>
              <w:jc w:val="both"/>
              <w:rPr>
                <w:rFonts w:ascii="Times New Roman" w:hAnsi="Times New Roman" w:cs="Times New Roman"/>
                <w:sz w:val="24"/>
                <w:szCs w:val="24"/>
              </w:rPr>
            </w:pPr>
            <w:r>
              <w:rPr>
                <w:rFonts w:ascii="Times New Roman" w:hAnsi="Times New Roman" w:cs="Times New Roman"/>
                <w:sz w:val="24"/>
                <w:szCs w:val="24"/>
              </w:rPr>
              <w:t>3. Į</w:t>
            </w:r>
            <w:r w:rsidR="007071A4">
              <w:rPr>
                <w:rFonts w:ascii="Times New Roman" w:hAnsi="Times New Roman" w:cs="Times New Roman"/>
                <w:sz w:val="24"/>
                <w:szCs w:val="24"/>
              </w:rPr>
              <w:t xml:space="preserve">staigos mokytojai dalyvavo 12 tarptautinių,   37 </w:t>
            </w:r>
            <w:r w:rsidR="007071A4" w:rsidRPr="00E2520A">
              <w:rPr>
                <w:rFonts w:ascii="Times New Roman" w:hAnsi="Times New Roman" w:cs="Times New Roman"/>
                <w:sz w:val="24"/>
                <w:szCs w:val="24"/>
              </w:rPr>
              <w:t>respublikiniuose,</w:t>
            </w:r>
            <w:r w:rsidR="007071A4">
              <w:rPr>
                <w:rFonts w:ascii="Times New Roman" w:hAnsi="Times New Roman" w:cs="Times New Roman"/>
                <w:sz w:val="24"/>
                <w:szCs w:val="24"/>
              </w:rPr>
              <w:t xml:space="preserve"> </w:t>
            </w:r>
            <w:r w:rsidR="007071A4">
              <w:rPr>
                <w:rFonts w:ascii="Times New Roman" w:hAnsi="Times New Roman" w:cs="Times New Roman"/>
                <w:sz w:val="24"/>
                <w:szCs w:val="24"/>
              </w:rPr>
              <w:lastRenderedPageBreak/>
              <w:t xml:space="preserve">5 mieste organizuotuose </w:t>
            </w:r>
            <w:r w:rsidR="007071A4" w:rsidRPr="00E2520A">
              <w:rPr>
                <w:rFonts w:ascii="Times New Roman" w:hAnsi="Times New Roman" w:cs="Times New Roman"/>
                <w:sz w:val="24"/>
                <w:szCs w:val="24"/>
              </w:rPr>
              <w:t>projekt</w:t>
            </w:r>
            <w:r w:rsidR="007071A4">
              <w:rPr>
                <w:rFonts w:ascii="Times New Roman" w:hAnsi="Times New Roman" w:cs="Times New Roman"/>
                <w:sz w:val="24"/>
                <w:szCs w:val="24"/>
              </w:rPr>
              <w:t>uose ir parodose.</w:t>
            </w:r>
          </w:p>
          <w:p w:rsidR="007071A4" w:rsidRPr="007F425A" w:rsidRDefault="00633F84" w:rsidP="00B87AC3">
            <w:pPr>
              <w:jc w:val="both"/>
              <w:rPr>
                <w:rFonts w:ascii="Times New Roman" w:hAnsi="Times New Roman" w:cs="Times New Roman"/>
                <w:sz w:val="24"/>
                <w:szCs w:val="24"/>
              </w:rPr>
            </w:pPr>
            <w:r>
              <w:rPr>
                <w:rFonts w:ascii="Times New Roman" w:hAnsi="Times New Roman" w:cs="Times New Roman"/>
                <w:sz w:val="24"/>
                <w:szCs w:val="24"/>
              </w:rPr>
              <w:t xml:space="preserve">4. </w:t>
            </w:r>
            <w:r w:rsidR="007071A4">
              <w:rPr>
                <w:rFonts w:ascii="Times New Roman" w:hAnsi="Times New Roman" w:cs="Times New Roman"/>
                <w:sz w:val="24"/>
                <w:szCs w:val="24"/>
              </w:rPr>
              <w:t>Suorganizuota virtuali mokytojų parengtų STEAM priemonių paroda</w:t>
            </w:r>
          </w:p>
        </w:tc>
      </w:tr>
      <w:tr w:rsidR="007071A4" w:rsidRPr="007F425A" w:rsidTr="00340FE9">
        <w:trPr>
          <w:trHeight w:val="551"/>
        </w:trPr>
        <w:tc>
          <w:tcPr>
            <w:tcW w:w="3812" w:type="dxa"/>
            <w:shd w:val="clear" w:color="auto" w:fill="auto"/>
          </w:tcPr>
          <w:p w:rsidR="007071A4" w:rsidRDefault="007071A4" w:rsidP="00B87AC3">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1.1.8. Tobulinti pedagogų kvalifikaciją</w:t>
            </w:r>
          </w:p>
        </w:tc>
        <w:tc>
          <w:tcPr>
            <w:tcW w:w="2222" w:type="dxa"/>
            <w:shd w:val="clear" w:color="auto" w:fill="auto"/>
          </w:tcPr>
          <w:p w:rsidR="007071A4" w:rsidRDefault="00DE2782" w:rsidP="00B87AC3">
            <w:pPr>
              <w:jc w:val="both"/>
              <w:rPr>
                <w:rFonts w:ascii="Times New Roman" w:hAnsi="Times New Roman" w:cs="Times New Roman"/>
                <w:sz w:val="24"/>
                <w:szCs w:val="24"/>
              </w:rPr>
            </w:pPr>
            <w:r>
              <w:rPr>
                <w:rFonts w:ascii="Times New Roman" w:hAnsi="Times New Roman" w:cs="Times New Roman"/>
                <w:sz w:val="24"/>
                <w:szCs w:val="24"/>
              </w:rPr>
              <w:t>Parengta mokytojų kvalifikacijos tobulinimo programa orientuota į STEAM metodikos taikymą, sveikos gyvensenos ugdymą ir informacinių technologijų įvaldymą</w:t>
            </w:r>
          </w:p>
        </w:tc>
        <w:tc>
          <w:tcPr>
            <w:tcW w:w="3498" w:type="dxa"/>
            <w:shd w:val="clear" w:color="auto" w:fill="auto"/>
          </w:tcPr>
          <w:p w:rsidR="00DE2782" w:rsidRDefault="00DE2782" w:rsidP="00B87AC3">
            <w:pPr>
              <w:jc w:val="both"/>
              <w:rPr>
                <w:rFonts w:ascii="Times New Roman" w:hAnsi="Times New Roman" w:cs="Times New Roman"/>
                <w:sz w:val="24"/>
                <w:szCs w:val="24"/>
              </w:rPr>
            </w:pPr>
            <w:r>
              <w:rPr>
                <w:rFonts w:ascii="Times New Roman" w:hAnsi="Times New Roman" w:cs="Times New Roman"/>
                <w:sz w:val="24"/>
                <w:szCs w:val="24"/>
              </w:rPr>
              <w:t xml:space="preserve">1. 100 proc. įstaigos mokytojų kėlė savo kvalifikaciją. </w:t>
            </w:r>
            <w:r w:rsidR="007071A4">
              <w:rPr>
                <w:rFonts w:ascii="Times New Roman" w:hAnsi="Times New Roman" w:cs="Times New Roman"/>
                <w:sz w:val="24"/>
                <w:szCs w:val="24"/>
              </w:rPr>
              <w:t xml:space="preserve">Per metus išklausė     2580 </w:t>
            </w:r>
            <w:r w:rsidR="007071A4" w:rsidRPr="00D62C10">
              <w:rPr>
                <w:rFonts w:ascii="Times New Roman" w:hAnsi="Times New Roman" w:cs="Times New Roman"/>
                <w:sz w:val="24"/>
                <w:szCs w:val="24"/>
              </w:rPr>
              <w:t xml:space="preserve">val. seminarų </w:t>
            </w:r>
            <w:r w:rsidR="007071A4">
              <w:rPr>
                <w:rFonts w:ascii="Times New Roman" w:hAnsi="Times New Roman" w:cs="Times New Roman"/>
                <w:sz w:val="24"/>
                <w:szCs w:val="24"/>
              </w:rPr>
              <w:t xml:space="preserve">medžiagos. Vidutiniškai </w:t>
            </w:r>
            <w:r w:rsidR="007071A4" w:rsidRPr="00D62C10">
              <w:rPr>
                <w:rFonts w:ascii="Times New Roman" w:hAnsi="Times New Roman" w:cs="Times New Roman"/>
                <w:sz w:val="24"/>
                <w:szCs w:val="24"/>
              </w:rPr>
              <w:t>kiekvienas</w:t>
            </w:r>
            <w:r w:rsidR="007071A4">
              <w:rPr>
                <w:rFonts w:ascii="Times New Roman" w:hAnsi="Times New Roman" w:cs="Times New Roman"/>
                <w:sz w:val="24"/>
                <w:szCs w:val="24"/>
              </w:rPr>
              <w:t xml:space="preserve"> mokytojas išklausė 103 </w:t>
            </w:r>
            <w:r w:rsidR="007071A4" w:rsidRPr="00D62C10">
              <w:rPr>
                <w:rFonts w:ascii="Times New Roman" w:hAnsi="Times New Roman" w:cs="Times New Roman"/>
                <w:sz w:val="24"/>
                <w:szCs w:val="24"/>
              </w:rPr>
              <w:t>val..</w:t>
            </w:r>
            <w:r>
              <w:rPr>
                <w:rFonts w:ascii="Times New Roman" w:hAnsi="Times New Roman" w:cs="Times New Roman"/>
                <w:sz w:val="24"/>
                <w:szCs w:val="24"/>
              </w:rPr>
              <w:t xml:space="preserve"> (Per 2020 m. –58 val.).</w:t>
            </w:r>
          </w:p>
          <w:p w:rsidR="007071A4" w:rsidRPr="00DE2782" w:rsidRDefault="00DE2782" w:rsidP="00B87AC3">
            <w:pPr>
              <w:jc w:val="both"/>
              <w:rPr>
                <w:rFonts w:ascii="Times New Roman" w:hAnsi="Times New Roman" w:cs="Times New Roman"/>
                <w:sz w:val="24"/>
                <w:szCs w:val="24"/>
              </w:rPr>
            </w:pPr>
            <w:r>
              <w:rPr>
                <w:rFonts w:ascii="Times New Roman" w:hAnsi="Times New Roman" w:cs="Times New Roman"/>
                <w:sz w:val="24"/>
                <w:szCs w:val="24"/>
              </w:rPr>
              <w:t xml:space="preserve">2. 100 proc. mokytojų išklausė mokymų programą „Besimokančių darželių tinklas“ . </w:t>
            </w:r>
            <w:r w:rsidR="007071A4">
              <w:rPr>
                <w:rFonts w:ascii="Times New Roman" w:hAnsi="Times New Roman" w:cs="Times New Roman"/>
                <w:sz w:val="24"/>
                <w:szCs w:val="24"/>
              </w:rPr>
              <w:t xml:space="preserve"> </w:t>
            </w:r>
            <w:r>
              <w:rPr>
                <w:rFonts w:ascii="Times New Roman" w:hAnsi="Times New Roman" w:cs="Times New Roman"/>
                <w:sz w:val="24"/>
                <w:szCs w:val="24"/>
              </w:rPr>
              <w:t xml:space="preserve"> (72 val.). Šių mokymų s</w:t>
            </w:r>
            <w:r w:rsidR="007071A4">
              <w:rPr>
                <w:rFonts w:ascii="Times New Roman" w:hAnsi="Times New Roman" w:cs="Times New Roman"/>
                <w:sz w:val="24"/>
                <w:szCs w:val="24"/>
              </w:rPr>
              <w:t>eminarai buvo orientuoti į STEAM metodikos įsisavinimą</w:t>
            </w:r>
          </w:p>
        </w:tc>
      </w:tr>
      <w:tr w:rsidR="007071A4" w:rsidRPr="007F425A" w:rsidTr="00340FE9">
        <w:trPr>
          <w:trHeight w:val="551"/>
        </w:trPr>
        <w:tc>
          <w:tcPr>
            <w:tcW w:w="3812" w:type="dxa"/>
            <w:shd w:val="clear" w:color="auto" w:fill="auto"/>
          </w:tcPr>
          <w:p w:rsidR="007071A4" w:rsidRPr="0009215F" w:rsidRDefault="007071A4" w:rsidP="00B87AC3">
            <w:pPr>
              <w:jc w:val="both"/>
              <w:rPr>
                <w:rFonts w:ascii="Times New Roman" w:hAnsi="Times New Roman" w:cs="Times New Roman"/>
                <w:sz w:val="24"/>
                <w:szCs w:val="24"/>
              </w:rPr>
            </w:pPr>
            <w:r w:rsidRPr="00A958A7">
              <w:rPr>
                <w:rFonts w:ascii="Times New Roman" w:hAnsi="Times New Roman" w:cs="Times New Roman"/>
                <w:sz w:val="24"/>
                <w:szCs w:val="24"/>
              </w:rPr>
              <w:t>1.1.</w:t>
            </w:r>
            <w:r>
              <w:rPr>
                <w:rFonts w:ascii="Times New Roman" w:hAnsi="Times New Roman" w:cs="Times New Roman"/>
                <w:sz w:val="24"/>
                <w:szCs w:val="24"/>
              </w:rPr>
              <w:t>9</w:t>
            </w:r>
            <w:r w:rsidRPr="00A958A7">
              <w:rPr>
                <w:rFonts w:ascii="Times New Roman" w:hAnsi="Times New Roman" w:cs="Times New Roman"/>
                <w:sz w:val="24"/>
                <w:szCs w:val="24"/>
              </w:rPr>
              <w:t>.</w:t>
            </w:r>
            <w:r>
              <w:rPr>
                <w:rFonts w:ascii="Times New Roman" w:hAnsi="Times New Roman" w:cs="Times New Roman"/>
                <w:sz w:val="24"/>
                <w:szCs w:val="24"/>
              </w:rPr>
              <w:t xml:space="preserve">  </w:t>
            </w:r>
            <w:r w:rsidRPr="00A958A7">
              <w:rPr>
                <w:rFonts w:ascii="Times New Roman" w:hAnsi="Times New Roman" w:cs="Times New Roman"/>
                <w:sz w:val="24"/>
                <w:szCs w:val="24"/>
              </w:rPr>
              <w:t xml:space="preserve"> Vykdyti mokytojų atestaciją pagal 2021-2023 m.  Mokytojų atestacijos programą</w:t>
            </w:r>
          </w:p>
        </w:tc>
        <w:tc>
          <w:tcPr>
            <w:tcW w:w="2222" w:type="dxa"/>
            <w:shd w:val="clear" w:color="auto" w:fill="auto"/>
          </w:tcPr>
          <w:p w:rsidR="007071A4" w:rsidRPr="00A958A7" w:rsidRDefault="007071A4" w:rsidP="00B87AC3">
            <w:pPr>
              <w:jc w:val="both"/>
              <w:rPr>
                <w:rFonts w:ascii="Times New Roman" w:hAnsi="Times New Roman" w:cs="Times New Roman"/>
                <w:sz w:val="24"/>
                <w:szCs w:val="24"/>
              </w:rPr>
            </w:pPr>
            <w:r w:rsidRPr="00A958A7">
              <w:rPr>
                <w:rFonts w:ascii="Times New Roman" w:hAnsi="Times New Roman" w:cs="Times New Roman"/>
                <w:sz w:val="24"/>
                <w:szCs w:val="24"/>
              </w:rPr>
              <w:t>Programoje numatyti 2 mokytojai kels savo kvalifikacinę kategoriją</w:t>
            </w:r>
          </w:p>
        </w:tc>
        <w:tc>
          <w:tcPr>
            <w:tcW w:w="3498" w:type="dxa"/>
            <w:shd w:val="clear" w:color="auto" w:fill="auto"/>
          </w:tcPr>
          <w:p w:rsidR="00633F84" w:rsidRDefault="00633F84" w:rsidP="00B87AC3">
            <w:pPr>
              <w:jc w:val="both"/>
              <w:rPr>
                <w:rFonts w:ascii="Times New Roman" w:hAnsi="Times New Roman" w:cs="Times New Roman"/>
                <w:sz w:val="24"/>
                <w:szCs w:val="24"/>
              </w:rPr>
            </w:pPr>
            <w:r>
              <w:rPr>
                <w:rFonts w:ascii="Times New Roman" w:hAnsi="Times New Roman" w:cs="Times New Roman"/>
                <w:sz w:val="24"/>
                <w:szCs w:val="24"/>
              </w:rPr>
              <w:t xml:space="preserve">1. Organizuoti </w:t>
            </w:r>
            <w:r w:rsidRPr="00A958A7">
              <w:rPr>
                <w:rFonts w:ascii="Times New Roman" w:hAnsi="Times New Roman" w:cs="Times New Roman"/>
                <w:sz w:val="24"/>
                <w:szCs w:val="24"/>
              </w:rPr>
              <w:t>3 Mokytojų atestacijos komisijos posėdžiai</w:t>
            </w:r>
            <w:r>
              <w:rPr>
                <w:rFonts w:ascii="Times New Roman" w:hAnsi="Times New Roman" w:cs="Times New Roman"/>
                <w:sz w:val="24"/>
                <w:szCs w:val="24"/>
              </w:rPr>
              <w:t>.</w:t>
            </w:r>
          </w:p>
          <w:p w:rsidR="007071A4" w:rsidRPr="00A958A7" w:rsidRDefault="00633F84" w:rsidP="00B87AC3">
            <w:pPr>
              <w:jc w:val="both"/>
              <w:rPr>
                <w:rFonts w:ascii="Times New Roman" w:hAnsi="Times New Roman" w:cs="Times New Roman"/>
                <w:sz w:val="24"/>
                <w:szCs w:val="24"/>
              </w:rPr>
            </w:pPr>
            <w:r>
              <w:rPr>
                <w:rFonts w:ascii="Times New Roman" w:hAnsi="Times New Roman" w:cs="Times New Roman"/>
                <w:sz w:val="24"/>
                <w:szCs w:val="24"/>
              </w:rPr>
              <w:t xml:space="preserve">2. </w:t>
            </w:r>
            <w:r w:rsidR="007071A4" w:rsidRPr="00A958A7">
              <w:rPr>
                <w:rFonts w:ascii="Times New Roman" w:hAnsi="Times New Roman" w:cs="Times New Roman"/>
                <w:sz w:val="24"/>
                <w:szCs w:val="24"/>
              </w:rPr>
              <w:t>Per 2021 m. atestuoti 2 mokytojai mokytojo metodininko kvalifikacinei kategorijai</w:t>
            </w:r>
          </w:p>
        </w:tc>
      </w:tr>
      <w:tr w:rsidR="007071A4" w:rsidRPr="007F425A" w:rsidTr="00340FE9">
        <w:trPr>
          <w:trHeight w:val="420"/>
        </w:trPr>
        <w:tc>
          <w:tcPr>
            <w:tcW w:w="9532" w:type="dxa"/>
            <w:gridSpan w:val="3"/>
            <w:shd w:val="clear" w:color="auto" w:fill="auto"/>
          </w:tcPr>
          <w:p w:rsidR="007071A4" w:rsidRPr="007F425A" w:rsidRDefault="007071A4" w:rsidP="00B87AC3">
            <w:pPr>
              <w:numPr>
                <w:ilvl w:val="1"/>
                <w:numId w:val="1"/>
              </w:numPr>
              <w:tabs>
                <w:tab w:val="left" w:pos="426"/>
              </w:tabs>
              <w:spacing w:after="0" w:line="240" w:lineRule="auto"/>
              <w:ind w:left="0" w:firstLine="0"/>
              <w:jc w:val="both"/>
              <w:rPr>
                <w:rFonts w:ascii="Times New Roman" w:hAnsi="Times New Roman" w:cs="Times New Roman"/>
                <w:sz w:val="24"/>
                <w:szCs w:val="24"/>
              </w:rPr>
            </w:pPr>
            <w:r w:rsidRPr="007F425A">
              <w:rPr>
                <w:rFonts w:ascii="Times New Roman" w:hAnsi="Times New Roman" w:cs="Times New Roman"/>
                <w:sz w:val="24"/>
                <w:szCs w:val="24"/>
              </w:rPr>
              <w:t xml:space="preserve">Uždavinys – </w:t>
            </w:r>
            <w:r>
              <w:rPr>
                <w:rFonts w:ascii="Times New Roman" w:hAnsi="Times New Roman" w:cs="Times New Roman"/>
                <w:sz w:val="24"/>
                <w:szCs w:val="24"/>
              </w:rPr>
              <w:t>o</w:t>
            </w:r>
            <w:r w:rsidRPr="002A45FA">
              <w:rPr>
                <w:rFonts w:ascii="Times New Roman" w:hAnsi="Times New Roman" w:cs="Times New Roman"/>
                <w:sz w:val="24"/>
                <w:szCs w:val="24"/>
              </w:rPr>
              <w:t>rganizuoti veiklas ir renginius, ugdančius vaiko sveikos gyvensenos suvokimą, sveikatos stiprinimą</w:t>
            </w:r>
          </w:p>
        </w:tc>
      </w:tr>
      <w:tr w:rsidR="007071A4" w:rsidRPr="007F425A" w:rsidTr="00340FE9">
        <w:trPr>
          <w:trHeight w:val="554"/>
        </w:trPr>
        <w:tc>
          <w:tcPr>
            <w:tcW w:w="3812" w:type="dxa"/>
            <w:shd w:val="clear" w:color="auto" w:fill="auto"/>
          </w:tcPr>
          <w:p w:rsidR="007071A4" w:rsidRPr="007F425A" w:rsidRDefault="007071A4" w:rsidP="00B87AC3">
            <w:pPr>
              <w:tabs>
                <w:tab w:val="left" w:pos="567"/>
              </w:tabs>
              <w:jc w:val="both"/>
              <w:rPr>
                <w:rFonts w:ascii="Times New Roman" w:hAnsi="Times New Roman" w:cs="Times New Roman"/>
                <w:sz w:val="24"/>
                <w:szCs w:val="24"/>
              </w:rPr>
            </w:pPr>
            <w:r w:rsidRPr="007F425A">
              <w:rPr>
                <w:rFonts w:ascii="Times New Roman" w:hAnsi="Times New Roman" w:cs="Times New Roman"/>
                <w:sz w:val="24"/>
                <w:szCs w:val="24"/>
              </w:rPr>
              <w:t>Priemonės</w:t>
            </w:r>
          </w:p>
        </w:tc>
        <w:tc>
          <w:tcPr>
            <w:tcW w:w="2222" w:type="dxa"/>
            <w:shd w:val="clear" w:color="auto" w:fill="auto"/>
          </w:tcPr>
          <w:p w:rsidR="007071A4" w:rsidRPr="007F425A" w:rsidRDefault="007071A4" w:rsidP="00B87AC3">
            <w:pPr>
              <w:jc w:val="both"/>
              <w:rPr>
                <w:rFonts w:ascii="Times New Roman" w:hAnsi="Times New Roman" w:cs="Times New Roman"/>
                <w:sz w:val="24"/>
                <w:szCs w:val="24"/>
              </w:rPr>
            </w:pPr>
            <w:r w:rsidRPr="007F425A">
              <w:rPr>
                <w:rFonts w:ascii="Times New Roman" w:hAnsi="Times New Roman" w:cs="Times New Roman"/>
                <w:sz w:val="24"/>
                <w:szCs w:val="24"/>
              </w:rPr>
              <w:t>Rezultato vertinimo kriterijai</w:t>
            </w:r>
          </w:p>
        </w:tc>
        <w:tc>
          <w:tcPr>
            <w:tcW w:w="3498" w:type="dxa"/>
            <w:shd w:val="clear" w:color="auto" w:fill="auto"/>
          </w:tcPr>
          <w:p w:rsidR="007071A4" w:rsidRPr="007F425A" w:rsidRDefault="007071A4" w:rsidP="00B87AC3">
            <w:pPr>
              <w:jc w:val="both"/>
              <w:rPr>
                <w:rFonts w:ascii="Times New Roman" w:hAnsi="Times New Roman" w:cs="Times New Roman"/>
                <w:sz w:val="24"/>
                <w:szCs w:val="24"/>
              </w:rPr>
            </w:pPr>
            <w:r w:rsidRPr="007F425A">
              <w:rPr>
                <w:rFonts w:ascii="Times New Roman" w:hAnsi="Times New Roman" w:cs="Times New Roman"/>
                <w:sz w:val="24"/>
                <w:szCs w:val="24"/>
              </w:rPr>
              <w:t>Pasiekti rezultatai</w:t>
            </w:r>
          </w:p>
        </w:tc>
      </w:tr>
      <w:tr w:rsidR="007071A4" w:rsidRPr="007F425A" w:rsidTr="00340FE9">
        <w:tc>
          <w:tcPr>
            <w:tcW w:w="3812" w:type="dxa"/>
            <w:shd w:val="clear" w:color="auto" w:fill="auto"/>
          </w:tcPr>
          <w:p w:rsidR="007071A4" w:rsidRPr="001335F9" w:rsidRDefault="007071A4" w:rsidP="00B87AC3">
            <w:pPr>
              <w:numPr>
                <w:ilvl w:val="2"/>
                <w:numId w:val="1"/>
              </w:numPr>
              <w:tabs>
                <w:tab w:val="left" w:pos="567"/>
              </w:tabs>
              <w:spacing w:after="0" w:line="240" w:lineRule="auto"/>
              <w:ind w:left="0" w:firstLine="0"/>
              <w:jc w:val="both"/>
              <w:rPr>
                <w:rFonts w:ascii="Times New Roman" w:hAnsi="Times New Roman" w:cs="Times New Roman"/>
                <w:sz w:val="24"/>
                <w:szCs w:val="24"/>
              </w:rPr>
            </w:pPr>
            <w:r w:rsidRPr="001335F9">
              <w:rPr>
                <w:rFonts w:ascii="Times New Roman" w:hAnsi="Times New Roman" w:cs="Times New Roman"/>
                <w:sz w:val="24"/>
                <w:szCs w:val="24"/>
              </w:rPr>
              <w:t xml:space="preserve">Vykdyti sveikos gyvensenos ugdymo neformaliojo vaikų švietimo programas </w:t>
            </w:r>
            <w:r w:rsidRPr="001335F9">
              <w:rPr>
                <w:rFonts w:ascii="Times New Roman" w:hAnsi="Times New Roman" w:cs="Times New Roman"/>
                <w:bCs/>
                <w:sz w:val="24"/>
                <w:szCs w:val="24"/>
              </w:rPr>
              <w:t>„Auk sveikas, mažyli“ (ikimokyklinis amžius) ir „Sveikatos ABC“ (priešmokyklinis amžius)</w:t>
            </w:r>
          </w:p>
        </w:tc>
        <w:tc>
          <w:tcPr>
            <w:tcW w:w="2222" w:type="dxa"/>
            <w:shd w:val="clear" w:color="auto" w:fill="auto"/>
          </w:tcPr>
          <w:p w:rsidR="007071A4" w:rsidRPr="007F425A" w:rsidRDefault="00F17D1F" w:rsidP="00B87AC3">
            <w:pPr>
              <w:jc w:val="both"/>
              <w:rPr>
                <w:rFonts w:ascii="Times New Roman" w:hAnsi="Times New Roman" w:cs="Times New Roman"/>
                <w:sz w:val="24"/>
                <w:szCs w:val="24"/>
              </w:rPr>
            </w:pPr>
            <w:r>
              <w:rPr>
                <w:rFonts w:ascii="Times New Roman" w:hAnsi="Times New Roman" w:cs="Times New Roman"/>
                <w:sz w:val="24"/>
                <w:szCs w:val="24"/>
              </w:rPr>
              <w:t>Parengtas sveikos gyvensenos ugdymo planas, numatytos veiklos, šventės, pramogos</w:t>
            </w:r>
            <w:r w:rsidR="007071A4">
              <w:rPr>
                <w:rFonts w:ascii="Times New Roman" w:hAnsi="Times New Roman" w:cs="Times New Roman"/>
                <w:sz w:val="24"/>
                <w:szCs w:val="24"/>
              </w:rPr>
              <w:t xml:space="preserve"> </w:t>
            </w:r>
          </w:p>
        </w:tc>
        <w:tc>
          <w:tcPr>
            <w:tcW w:w="3498" w:type="dxa"/>
            <w:shd w:val="clear" w:color="auto" w:fill="auto"/>
          </w:tcPr>
          <w:p w:rsidR="007071A4" w:rsidRPr="007F425A" w:rsidRDefault="007071A4" w:rsidP="00B87AC3">
            <w:pPr>
              <w:jc w:val="both"/>
              <w:rPr>
                <w:rFonts w:ascii="Times New Roman" w:hAnsi="Times New Roman" w:cs="Times New Roman"/>
                <w:sz w:val="24"/>
                <w:szCs w:val="24"/>
              </w:rPr>
            </w:pPr>
            <w:r>
              <w:rPr>
                <w:rFonts w:ascii="Times New Roman" w:hAnsi="Times New Roman" w:cs="Times New Roman"/>
                <w:sz w:val="24"/>
                <w:szCs w:val="24"/>
              </w:rPr>
              <w:t>Vadovaujantis neformaliojo vaikų  švietimo ikimokyklinio amžiaus sveikos gyvensenos ugdymo programa, įstaigoje ugdėsi 117 vaikų, kurie dalyvavo sporto pramogose (6), sporto šventėse (2), kūrybinėje sveikos gyvensenos ugdymo savaitėje. Vadovaujantis neformaliojo vaikų  švietimo priešmokyklinio amžiaus sveikos gyvensenos ugdymo programa, įstaigoje ugdėsi 39 vaikai, kurie dalyvavo sporto pramogose (2), sporto šventėse (2), sveikatos valandėlėse (2), kūrybinėje sveikos gyvensenos ugdymo savaitėje. įgijo gebėjimų sveikos gyvensenos ugdymo kompetencijoje ir išvyko į mokyklą</w:t>
            </w:r>
          </w:p>
        </w:tc>
      </w:tr>
      <w:tr w:rsidR="007071A4" w:rsidRPr="007F425A" w:rsidTr="00340FE9">
        <w:tc>
          <w:tcPr>
            <w:tcW w:w="3812" w:type="dxa"/>
            <w:shd w:val="clear" w:color="auto" w:fill="auto"/>
          </w:tcPr>
          <w:p w:rsidR="007071A4" w:rsidRPr="007F425A" w:rsidRDefault="007071A4" w:rsidP="00B87AC3">
            <w:pPr>
              <w:tabs>
                <w:tab w:val="left" w:pos="567"/>
              </w:tabs>
              <w:spacing w:after="0"/>
              <w:jc w:val="both"/>
              <w:rPr>
                <w:rFonts w:ascii="Times New Roman" w:hAnsi="Times New Roman" w:cs="Times New Roman"/>
                <w:sz w:val="24"/>
                <w:szCs w:val="24"/>
              </w:rPr>
            </w:pPr>
            <w:r w:rsidRPr="007F425A">
              <w:rPr>
                <w:rFonts w:ascii="Times New Roman" w:hAnsi="Times New Roman" w:cs="Times New Roman"/>
                <w:sz w:val="24"/>
                <w:szCs w:val="24"/>
              </w:rPr>
              <w:lastRenderedPageBreak/>
              <w:t>1.2.2</w:t>
            </w:r>
            <w:r>
              <w:rPr>
                <w:rFonts w:ascii="Times New Roman" w:hAnsi="Times New Roman" w:cs="Times New Roman"/>
                <w:sz w:val="24"/>
                <w:szCs w:val="24"/>
              </w:rPr>
              <w:t xml:space="preserve">. </w:t>
            </w:r>
            <w:r w:rsidRPr="00466CBB">
              <w:rPr>
                <w:rFonts w:ascii="Times New Roman" w:hAnsi="Times New Roman" w:cs="Times New Roman"/>
                <w:sz w:val="24"/>
                <w:szCs w:val="24"/>
              </w:rPr>
              <w:t xml:space="preserve">Vykdyti </w:t>
            </w:r>
            <w:r w:rsidRPr="00466CBB">
              <w:rPr>
                <w:rFonts w:ascii="Times New Roman" w:hAnsi="Times New Roman" w:cs="Times New Roman"/>
                <w:bCs/>
                <w:sz w:val="24"/>
                <w:szCs w:val="24"/>
              </w:rPr>
              <w:t xml:space="preserve">neformaliojo vaikų švietimo regos profilaktikos ir korekcijos programą </w:t>
            </w:r>
            <w:r w:rsidRPr="00466CBB">
              <w:rPr>
                <w:rFonts w:ascii="Times New Roman" w:hAnsi="Times New Roman" w:cs="Times New Roman"/>
                <w:sz w:val="24"/>
                <w:szCs w:val="24"/>
              </w:rPr>
              <w:t>„Sveikos akys – laimingas vaikas“</w:t>
            </w:r>
          </w:p>
        </w:tc>
        <w:tc>
          <w:tcPr>
            <w:tcW w:w="2222" w:type="dxa"/>
            <w:shd w:val="clear" w:color="auto" w:fill="auto"/>
          </w:tcPr>
          <w:p w:rsidR="007071A4" w:rsidRPr="007F425A" w:rsidRDefault="00C10EED" w:rsidP="00B87AC3">
            <w:pPr>
              <w:jc w:val="both"/>
              <w:rPr>
                <w:rFonts w:ascii="Times New Roman" w:hAnsi="Times New Roman" w:cs="Times New Roman"/>
                <w:sz w:val="24"/>
                <w:szCs w:val="24"/>
              </w:rPr>
            </w:pPr>
            <w:r>
              <w:rPr>
                <w:rFonts w:ascii="Times New Roman" w:hAnsi="Times New Roman" w:cs="Times New Roman"/>
                <w:sz w:val="24"/>
                <w:szCs w:val="24"/>
              </w:rPr>
              <w:t>VGK p</w:t>
            </w:r>
            <w:r w:rsidR="00F17D1F">
              <w:rPr>
                <w:rFonts w:ascii="Times New Roman" w:hAnsi="Times New Roman" w:cs="Times New Roman"/>
                <w:sz w:val="24"/>
                <w:szCs w:val="24"/>
              </w:rPr>
              <w:t>arengtas vaikų, turinčių regėjimo sutrikimų, sąrašas</w:t>
            </w:r>
          </w:p>
        </w:tc>
        <w:tc>
          <w:tcPr>
            <w:tcW w:w="3498" w:type="dxa"/>
            <w:shd w:val="clear" w:color="auto" w:fill="auto"/>
          </w:tcPr>
          <w:p w:rsidR="007071A4" w:rsidRPr="007F425A" w:rsidRDefault="007071A4" w:rsidP="00B87AC3">
            <w:pPr>
              <w:jc w:val="both"/>
              <w:rPr>
                <w:rFonts w:ascii="Times New Roman" w:hAnsi="Times New Roman" w:cs="Times New Roman"/>
                <w:sz w:val="24"/>
                <w:szCs w:val="24"/>
              </w:rPr>
            </w:pPr>
            <w:r w:rsidRPr="00A958A7">
              <w:rPr>
                <w:rFonts w:ascii="Times New Roman" w:hAnsi="Times New Roman" w:cs="Times New Roman"/>
                <w:sz w:val="24"/>
                <w:szCs w:val="24"/>
              </w:rPr>
              <w:t>Programa taikyta 13 vaikų. Per I pusmetį 9 vaikams regėjimo aštrumas pagerėjo, 4 – išliko nepakitęs. Per II pusmetį iš 12 vaikų 5 – pagerėjo, 5 – išliko nepakitęs. 2 vaikai turi žvairumą, kuris išliko nepakitęs</w:t>
            </w:r>
          </w:p>
        </w:tc>
      </w:tr>
      <w:tr w:rsidR="007071A4" w:rsidRPr="007F425A" w:rsidTr="00340FE9">
        <w:tc>
          <w:tcPr>
            <w:tcW w:w="3812" w:type="dxa"/>
            <w:shd w:val="clear" w:color="auto" w:fill="auto"/>
          </w:tcPr>
          <w:p w:rsidR="007071A4" w:rsidRPr="00793197" w:rsidRDefault="007071A4" w:rsidP="00B87AC3">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1.2.3. </w:t>
            </w:r>
            <w:r w:rsidRPr="00793197">
              <w:rPr>
                <w:rFonts w:ascii="Times New Roman" w:hAnsi="Times New Roman" w:cs="Times New Roman"/>
                <w:sz w:val="24"/>
                <w:szCs w:val="24"/>
              </w:rPr>
              <w:t>Organizuoti renginius, skatinančius vaikų</w:t>
            </w:r>
            <w:r>
              <w:rPr>
                <w:rFonts w:ascii="Times New Roman" w:hAnsi="Times New Roman" w:cs="Times New Roman"/>
                <w:sz w:val="24"/>
                <w:szCs w:val="24"/>
              </w:rPr>
              <w:t xml:space="preserve"> sveikos gyvensenos ugdymą, tenkinant prigimtinį judėjimo poreikį</w:t>
            </w:r>
          </w:p>
        </w:tc>
        <w:tc>
          <w:tcPr>
            <w:tcW w:w="2222" w:type="dxa"/>
            <w:shd w:val="clear" w:color="auto" w:fill="auto"/>
          </w:tcPr>
          <w:p w:rsidR="007071A4" w:rsidRDefault="00F17D1F" w:rsidP="00B87AC3">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Parengtas sveikos gyvensenos renginių planas</w:t>
            </w:r>
          </w:p>
        </w:tc>
        <w:tc>
          <w:tcPr>
            <w:tcW w:w="3498" w:type="dxa"/>
            <w:shd w:val="clear" w:color="auto" w:fill="auto"/>
          </w:tcPr>
          <w:p w:rsidR="00F17D1F" w:rsidRDefault="00F17D1F" w:rsidP="00B87AC3">
            <w:pPr>
              <w:jc w:val="both"/>
              <w:rPr>
                <w:rFonts w:ascii="Times New Roman" w:hAnsi="Times New Roman" w:cs="Times New Roman"/>
                <w:sz w:val="24"/>
                <w:szCs w:val="24"/>
              </w:rPr>
            </w:pPr>
            <w:r>
              <w:rPr>
                <w:rFonts w:ascii="Times New Roman" w:hAnsi="Times New Roman" w:cs="Times New Roman"/>
                <w:sz w:val="24"/>
                <w:szCs w:val="24"/>
              </w:rPr>
              <w:t xml:space="preserve">1. </w:t>
            </w:r>
            <w:r w:rsidR="007071A4" w:rsidRPr="00A958A7">
              <w:rPr>
                <w:rFonts w:ascii="Times New Roman" w:hAnsi="Times New Roman" w:cs="Times New Roman"/>
                <w:sz w:val="24"/>
                <w:szCs w:val="24"/>
              </w:rPr>
              <w:t xml:space="preserve">Pravestos 2 sporto šventės (žiemos ir vasaros); suorganizuotos 8 sporto pramogos; pravestos 7 sveikatos valandėlės. </w:t>
            </w:r>
          </w:p>
          <w:p w:rsidR="007071A4" w:rsidRPr="00A958A7" w:rsidRDefault="00C10EED" w:rsidP="00B87AC3">
            <w:pPr>
              <w:jc w:val="both"/>
              <w:rPr>
                <w:rFonts w:ascii="Times New Roman" w:hAnsi="Times New Roman" w:cs="Times New Roman"/>
                <w:sz w:val="24"/>
                <w:szCs w:val="24"/>
              </w:rPr>
            </w:pPr>
            <w:r>
              <w:rPr>
                <w:rFonts w:ascii="Times New Roman" w:hAnsi="Times New Roman" w:cs="Times New Roman"/>
                <w:sz w:val="24"/>
                <w:szCs w:val="24"/>
              </w:rPr>
              <w:t xml:space="preserve">2. </w:t>
            </w:r>
            <w:r w:rsidR="007071A4" w:rsidRPr="00A958A7">
              <w:rPr>
                <w:rFonts w:ascii="Times New Roman" w:hAnsi="Times New Roman" w:cs="Times New Roman"/>
                <w:sz w:val="24"/>
                <w:szCs w:val="24"/>
              </w:rPr>
              <w:t>Vykdoma individuali laikysenos ir plokščiapėdystės profilaktika ir korekcija (pagal poreikį).</w:t>
            </w:r>
          </w:p>
          <w:p w:rsidR="007071A4" w:rsidRDefault="00C10EED" w:rsidP="00B87AC3">
            <w:pPr>
              <w:jc w:val="both"/>
              <w:rPr>
                <w:rFonts w:ascii="Times New Roman" w:hAnsi="Times New Roman" w:cs="Times New Roman"/>
                <w:sz w:val="24"/>
                <w:szCs w:val="24"/>
              </w:rPr>
            </w:pPr>
            <w:r>
              <w:rPr>
                <w:rFonts w:ascii="Times New Roman" w:hAnsi="Times New Roman" w:cs="Times New Roman"/>
                <w:sz w:val="24"/>
                <w:szCs w:val="24"/>
              </w:rPr>
              <w:t xml:space="preserve">3. </w:t>
            </w:r>
            <w:r w:rsidR="007071A4" w:rsidRPr="00A958A7">
              <w:rPr>
                <w:rFonts w:ascii="Times New Roman" w:hAnsi="Times New Roman" w:cs="Times New Roman"/>
                <w:sz w:val="24"/>
                <w:szCs w:val="24"/>
              </w:rPr>
              <w:t xml:space="preserve">Kiekviena grupė   </w:t>
            </w:r>
            <w:r w:rsidR="007071A4">
              <w:rPr>
                <w:rFonts w:ascii="Times New Roman" w:hAnsi="Times New Roman" w:cs="Times New Roman"/>
                <w:sz w:val="24"/>
                <w:szCs w:val="24"/>
              </w:rPr>
              <w:t xml:space="preserve">2 kartus savaitėje vykdo aktyvias fizines veiklas sporto salėje </w:t>
            </w:r>
          </w:p>
        </w:tc>
      </w:tr>
      <w:tr w:rsidR="007071A4" w:rsidRPr="007F425A" w:rsidTr="00340FE9">
        <w:tc>
          <w:tcPr>
            <w:tcW w:w="3812" w:type="dxa"/>
            <w:shd w:val="clear" w:color="auto" w:fill="auto"/>
          </w:tcPr>
          <w:p w:rsidR="007071A4" w:rsidRDefault="007071A4" w:rsidP="00B87AC3">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1.2.4. Vykdyti sveikos gyvensenos ugdymo projektinę veiklą įstaigoje, mieste, respublikoje</w:t>
            </w:r>
          </w:p>
        </w:tc>
        <w:tc>
          <w:tcPr>
            <w:tcW w:w="2222" w:type="dxa"/>
            <w:shd w:val="clear" w:color="auto" w:fill="auto"/>
          </w:tcPr>
          <w:p w:rsidR="007071A4" w:rsidRDefault="00F17D1F" w:rsidP="00B87AC3">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 Sudaryta sveikos gyvensenos ugdymo kūrybinė grupė „Sveikuoliai“.</w:t>
            </w:r>
          </w:p>
          <w:p w:rsidR="00F17D1F" w:rsidRDefault="00F17D1F" w:rsidP="00B87AC3">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 Sveikos gyvensenos ugdymo renginiai numatyti 2021 m. veiklos plane.</w:t>
            </w:r>
          </w:p>
        </w:tc>
        <w:tc>
          <w:tcPr>
            <w:tcW w:w="3498" w:type="dxa"/>
            <w:shd w:val="clear" w:color="auto" w:fill="auto"/>
          </w:tcPr>
          <w:p w:rsidR="00F17D1F" w:rsidRDefault="00F17D1F" w:rsidP="00B87AC3">
            <w:pPr>
              <w:jc w:val="both"/>
              <w:rPr>
                <w:rFonts w:ascii="Times New Roman" w:hAnsi="Times New Roman" w:cs="Times New Roman"/>
                <w:sz w:val="24"/>
                <w:szCs w:val="24"/>
              </w:rPr>
            </w:pPr>
            <w:r>
              <w:rPr>
                <w:rFonts w:ascii="Times New Roman" w:hAnsi="Times New Roman" w:cs="Times New Roman"/>
                <w:sz w:val="24"/>
                <w:szCs w:val="24"/>
              </w:rPr>
              <w:t xml:space="preserve">1. </w:t>
            </w:r>
            <w:r w:rsidR="007071A4">
              <w:rPr>
                <w:rFonts w:ascii="Times New Roman" w:hAnsi="Times New Roman" w:cs="Times New Roman"/>
                <w:sz w:val="24"/>
                <w:szCs w:val="24"/>
              </w:rPr>
              <w:t xml:space="preserve">Gegužės mėnesį įstaigoje pravesta sveikos gyvensenos ugdymo kūrybinė-teminė savaitė </w:t>
            </w:r>
            <w:r w:rsidR="007071A4" w:rsidRPr="00EE6217">
              <w:rPr>
                <w:rFonts w:ascii="Times New Roman" w:hAnsi="Times New Roman" w:cs="Times New Roman"/>
                <w:sz w:val="24"/>
                <w:szCs w:val="24"/>
              </w:rPr>
              <w:t>„Tegyvuoja sportas, sveikata ir šypsena!“</w:t>
            </w:r>
            <w:r w:rsidR="007071A4">
              <w:rPr>
                <w:rFonts w:ascii="Times New Roman" w:hAnsi="Times New Roman" w:cs="Times New Roman"/>
                <w:sz w:val="24"/>
                <w:szCs w:val="24"/>
              </w:rPr>
              <w:t xml:space="preserve">. </w:t>
            </w:r>
          </w:p>
          <w:p w:rsidR="00F17D1F" w:rsidRDefault="00F17D1F" w:rsidP="00B87AC3">
            <w:pPr>
              <w:jc w:val="both"/>
              <w:rPr>
                <w:rFonts w:ascii="Times New Roman" w:hAnsi="Times New Roman" w:cs="Times New Roman"/>
                <w:sz w:val="24"/>
                <w:szCs w:val="24"/>
              </w:rPr>
            </w:pPr>
            <w:r>
              <w:rPr>
                <w:rFonts w:ascii="Times New Roman" w:hAnsi="Times New Roman" w:cs="Times New Roman"/>
                <w:sz w:val="24"/>
                <w:szCs w:val="24"/>
              </w:rPr>
              <w:t xml:space="preserve">2. </w:t>
            </w:r>
            <w:r w:rsidR="007071A4">
              <w:rPr>
                <w:rFonts w:ascii="Times New Roman" w:hAnsi="Times New Roman" w:cs="Times New Roman"/>
                <w:sz w:val="24"/>
                <w:szCs w:val="24"/>
              </w:rPr>
              <w:t xml:space="preserve">4 grupėse buvo įgyvendinami sveikos gyvensenos ugdymo projektai. </w:t>
            </w:r>
          </w:p>
          <w:p w:rsidR="007071A4" w:rsidRDefault="00F17D1F" w:rsidP="00B87AC3">
            <w:pPr>
              <w:jc w:val="both"/>
              <w:rPr>
                <w:rFonts w:ascii="Times New Roman" w:hAnsi="Times New Roman" w:cs="Times New Roman"/>
                <w:sz w:val="24"/>
                <w:szCs w:val="24"/>
              </w:rPr>
            </w:pPr>
            <w:r>
              <w:rPr>
                <w:rFonts w:ascii="Times New Roman" w:hAnsi="Times New Roman" w:cs="Times New Roman"/>
                <w:sz w:val="24"/>
                <w:szCs w:val="24"/>
              </w:rPr>
              <w:t xml:space="preserve">3. </w:t>
            </w:r>
            <w:r w:rsidR="007071A4">
              <w:rPr>
                <w:rFonts w:ascii="Times New Roman" w:hAnsi="Times New Roman" w:cs="Times New Roman"/>
                <w:sz w:val="24"/>
                <w:szCs w:val="24"/>
              </w:rPr>
              <w:t>Neformaliojo švietimo mokytojai dalyvavo 8 respublikiniuose, 3 tarptautiniuose projektuose, 1 mieste VSC organizuotame projekte „Judriausias darželis“</w:t>
            </w:r>
          </w:p>
        </w:tc>
      </w:tr>
      <w:tr w:rsidR="007071A4" w:rsidRPr="007F425A" w:rsidTr="00340FE9">
        <w:tc>
          <w:tcPr>
            <w:tcW w:w="3812" w:type="dxa"/>
            <w:shd w:val="clear" w:color="auto" w:fill="auto"/>
          </w:tcPr>
          <w:p w:rsidR="007071A4" w:rsidRDefault="007071A4" w:rsidP="00B87AC3">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1.2.5. Vykdyti bendradarbiavimą su socialiniais partneriais</w:t>
            </w:r>
          </w:p>
        </w:tc>
        <w:tc>
          <w:tcPr>
            <w:tcW w:w="2222" w:type="dxa"/>
            <w:shd w:val="clear" w:color="auto" w:fill="auto"/>
          </w:tcPr>
          <w:p w:rsidR="007071A4" w:rsidRDefault="00F17D1F" w:rsidP="00B87AC3">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Parengtos</w:t>
            </w:r>
            <w:r w:rsidR="007071A4">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3 </w:t>
            </w:r>
            <w:r w:rsidR="007071A4">
              <w:rPr>
                <w:rFonts w:ascii="Times New Roman" w:eastAsia="Times New Roman" w:hAnsi="Times New Roman"/>
                <w:sz w:val="24"/>
                <w:szCs w:val="24"/>
                <w:lang w:eastAsia="lt-LT"/>
              </w:rPr>
              <w:t>bendradarbiavimo suta</w:t>
            </w:r>
            <w:r>
              <w:rPr>
                <w:rFonts w:ascii="Times New Roman" w:eastAsia="Times New Roman" w:hAnsi="Times New Roman"/>
                <w:sz w:val="24"/>
                <w:szCs w:val="24"/>
                <w:lang w:eastAsia="lt-LT"/>
              </w:rPr>
              <w:t>rtys su Klaipėdos ikimokyklinėmis ugdymo įstaigomis</w:t>
            </w:r>
          </w:p>
        </w:tc>
        <w:tc>
          <w:tcPr>
            <w:tcW w:w="3498" w:type="dxa"/>
            <w:shd w:val="clear" w:color="auto" w:fill="auto"/>
          </w:tcPr>
          <w:p w:rsidR="00F17D1F" w:rsidRDefault="00F17D1F" w:rsidP="00B87AC3">
            <w:pPr>
              <w:jc w:val="both"/>
              <w:rPr>
                <w:rFonts w:ascii="Times New Roman" w:hAnsi="Times New Roman" w:cs="Times New Roman"/>
                <w:sz w:val="24"/>
                <w:szCs w:val="24"/>
              </w:rPr>
            </w:pPr>
            <w:r>
              <w:rPr>
                <w:rFonts w:ascii="Times New Roman" w:hAnsi="Times New Roman" w:cs="Times New Roman"/>
                <w:sz w:val="24"/>
                <w:szCs w:val="24"/>
              </w:rPr>
              <w:t xml:space="preserve">1. </w:t>
            </w:r>
            <w:r w:rsidR="007071A4">
              <w:rPr>
                <w:rFonts w:ascii="Times New Roman" w:hAnsi="Times New Roman" w:cs="Times New Roman"/>
                <w:sz w:val="24"/>
                <w:szCs w:val="24"/>
              </w:rPr>
              <w:t>Organizuotos 2 virtualios vaikų kūrybinių darbų parodos</w:t>
            </w:r>
            <w:r>
              <w:rPr>
                <w:rFonts w:ascii="Times New Roman" w:hAnsi="Times New Roman" w:cs="Times New Roman"/>
                <w:sz w:val="24"/>
                <w:szCs w:val="24"/>
              </w:rPr>
              <w:t>.</w:t>
            </w:r>
          </w:p>
          <w:p w:rsidR="00F17D1F" w:rsidRDefault="00F17D1F" w:rsidP="00B87AC3">
            <w:pPr>
              <w:jc w:val="both"/>
              <w:rPr>
                <w:rFonts w:ascii="Times New Roman" w:hAnsi="Times New Roman" w:cs="Times New Roman"/>
                <w:sz w:val="24"/>
                <w:szCs w:val="24"/>
              </w:rPr>
            </w:pPr>
            <w:r>
              <w:rPr>
                <w:rFonts w:ascii="Times New Roman" w:hAnsi="Times New Roman" w:cs="Times New Roman"/>
                <w:sz w:val="24"/>
                <w:szCs w:val="24"/>
              </w:rPr>
              <w:t>2. P</w:t>
            </w:r>
            <w:r w:rsidR="007071A4">
              <w:rPr>
                <w:rFonts w:ascii="Times New Roman" w:hAnsi="Times New Roman" w:cs="Times New Roman"/>
                <w:sz w:val="24"/>
                <w:szCs w:val="24"/>
              </w:rPr>
              <w:t xml:space="preserve">asidalinta 2 Įstaigos mokytojų atvirų veiklų </w:t>
            </w:r>
            <w:proofErr w:type="spellStart"/>
            <w:r w:rsidR="007071A4">
              <w:rPr>
                <w:rFonts w:ascii="Times New Roman" w:hAnsi="Times New Roman" w:cs="Times New Roman"/>
                <w:sz w:val="24"/>
                <w:szCs w:val="24"/>
              </w:rPr>
              <w:t>video</w:t>
            </w:r>
            <w:proofErr w:type="spellEnd"/>
            <w:r w:rsidR="007071A4">
              <w:rPr>
                <w:rFonts w:ascii="Times New Roman" w:hAnsi="Times New Roman" w:cs="Times New Roman"/>
                <w:sz w:val="24"/>
                <w:szCs w:val="24"/>
              </w:rPr>
              <w:t xml:space="preserve"> įrašais, 2 pranešimais Power </w:t>
            </w:r>
            <w:proofErr w:type="spellStart"/>
            <w:r w:rsidR="007071A4">
              <w:rPr>
                <w:rFonts w:ascii="Times New Roman" w:hAnsi="Times New Roman" w:cs="Times New Roman"/>
                <w:sz w:val="24"/>
                <w:szCs w:val="24"/>
              </w:rPr>
              <w:t>Point</w:t>
            </w:r>
            <w:proofErr w:type="spellEnd"/>
            <w:r w:rsidR="007071A4">
              <w:rPr>
                <w:rFonts w:ascii="Times New Roman" w:hAnsi="Times New Roman" w:cs="Times New Roman"/>
                <w:sz w:val="24"/>
                <w:szCs w:val="24"/>
              </w:rPr>
              <w:t xml:space="preserve"> programoje su l.-d. „Du gaideliai“, „Pakalnutė“. </w:t>
            </w:r>
          </w:p>
          <w:p w:rsidR="007071A4" w:rsidRDefault="00F17D1F" w:rsidP="00B87AC3">
            <w:pPr>
              <w:jc w:val="both"/>
              <w:rPr>
                <w:rFonts w:ascii="Times New Roman" w:hAnsi="Times New Roman" w:cs="Times New Roman"/>
                <w:sz w:val="24"/>
                <w:szCs w:val="24"/>
              </w:rPr>
            </w:pPr>
            <w:r>
              <w:rPr>
                <w:rFonts w:ascii="Times New Roman" w:hAnsi="Times New Roman" w:cs="Times New Roman"/>
                <w:sz w:val="24"/>
                <w:szCs w:val="24"/>
              </w:rPr>
              <w:t xml:space="preserve">3. </w:t>
            </w:r>
            <w:r w:rsidR="007071A4">
              <w:rPr>
                <w:rFonts w:ascii="Times New Roman" w:hAnsi="Times New Roman" w:cs="Times New Roman"/>
                <w:sz w:val="24"/>
                <w:szCs w:val="24"/>
              </w:rPr>
              <w:t>Su KPŠKC bendradarbiavimas vykdytas lankant seminarus</w:t>
            </w:r>
          </w:p>
        </w:tc>
      </w:tr>
      <w:tr w:rsidR="007071A4" w:rsidRPr="007F425A" w:rsidTr="00340FE9">
        <w:tc>
          <w:tcPr>
            <w:tcW w:w="3812" w:type="dxa"/>
            <w:shd w:val="clear" w:color="auto" w:fill="auto"/>
          </w:tcPr>
          <w:p w:rsidR="007071A4" w:rsidRPr="00070A56" w:rsidRDefault="007071A4" w:rsidP="00B87AC3">
            <w:pPr>
              <w:tabs>
                <w:tab w:val="left" w:pos="31"/>
              </w:tabs>
              <w:spacing w:after="0"/>
              <w:jc w:val="both"/>
              <w:rPr>
                <w:rFonts w:ascii="Times New Roman" w:hAnsi="Times New Roman" w:cs="Times New Roman"/>
                <w:color w:val="ED7D31" w:themeColor="accent2"/>
                <w:sz w:val="24"/>
                <w:szCs w:val="24"/>
              </w:rPr>
            </w:pPr>
            <w:r w:rsidRPr="00163F5D">
              <w:rPr>
                <w:rFonts w:ascii="Times New Roman" w:hAnsi="Times New Roman" w:cs="Times New Roman"/>
                <w:sz w:val="24"/>
                <w:szCs w:val="24"/>
              </w:rPr>
              <w:t>1.2.</w:t>
            </w:r>
            <w:r>
              <w:rPr>
                <w:rFonts w:ascii="Times New Roman" w:hAnsi="Times New Roman" w:cs="Times New Roman"/>
                <w:sz w:val="24"/>
                <w:szCs w:val="24"/>
              </w:rPr>
              <w:t>6</w:t>
            </w:r>
            <w:r w:rsidRPr="00163F5D">
              <w:rPr>
                <w:rFonts w:ascii="Times New Roman" w:hAnsi="Times New Roman" w:cs="Times New Roman"/>
                <w:sz w:val="24"/>
                <w:szCs w:val="24"/>
              </w:rPr>
              <w:t>. Užtikrinti COVID-19 ligos prevencijos priemones</w:t>
            </w:r>
          </w:p>
        </w:tc>
        <w:tc>
          <w:tcPr>
            <w:tcW w:w="2222" w:type="dxa"/>
            <w:shd w:val="clear" w:color="auto" w:fill="auto"/>
          </w:tcPr>
          <w:p w:rsidR="007071A4" w:rsidRPr="00070A56" w:rsidRDefault="007071A4" w:rsidP="00B87AC3">
            <w:pPr>
              <w:jc w:val="both"/>
              <w:rPr>
                <w:rFonts w:ascii="Times New Roman" w:eastAsia="Times New Roman" w:hAnsi="Times New Roman"/>
                <w:color w:val="ED7D31" w:themeColor="accent2"/>
                <w:sz w:val="24"/>
                <w:szCs w:val="24"/>
                <w:lang w:eastAsia="lt-LT"/>
              </w:rPr>
            </w:pPr>
            <w:r w:rsidRPr="00163F5D">
              <w:rPr>
                <w:rFonts w:ascii="Times New Roman" w:eastAsia="Times New Roman" w:hAnsi="Times New Roman" w:cs="Times New Roman"/>
                <w:sz w:val="24"/>
                <w:szCs w:val="24"/>
              </w:rPr>
              <w:t xml:space="preserve">Parengti tvarkų aprašai dėl COVID-19 ligos valdymo, paskirti atsakingi </w:t>
            </w:r>
            <w:r w:rsidRPr="00163F5D">
              <w:rPr>
                <w:rFonts w:ascii="Times New Roman" w:eastAsia="Times New Roman" w:hAnsi="Times New Roman" w:cs="Times New Roman"/>
                <w:sz w:val="24"/>
                <w:szCs w:val="24"/>
              </w:rPr>
              <w:lastRenderedPageBreak/>
              <w:t>asmenys įsigytas pakankamas priemonių kiekis</w:t>
            </w:r>
          </w:p>
        </w:tc>
        <w:tc>
          <w:tcPr>
            <w:tcW w:w="3498" w:type="dxa"/>
          </w:tcPr>
          <w:p w:rsidR="007071A4" w:rsidRPr="00163F5D" w:rsidRDefault="007071A4" w:rsidP="00B87AC3">
            <w:pPr>
              <w:spacing w:after="0"/>
              <w:jc w:val="both"/>
              <w:rPr>
                <w:rFonts w:ascii="Times New Roman" w:eastAsia="Times New Roman" w:hAnsi="Times New Roman" w:cs="Times New Roman"/>
                <w:sz w:val="24"/>
                <w:szCs w:val="24"/>
              </w:rPr>
            </w:pPr>
            <w:r w:rsidRPr="00163F5D">
              <w:rPr>
                <w:rFonts w:ascii="Times New Roman" w:eastAsia="Times New Roman" w:hAnsi="Times New Roman" w:cs="Times New Roman"/>
                <w:sz w:val="24"/>
                <w:szCs w:val="24"/>
              </w:rPr>
              <w:lastRenderedPageBreak/>
              <w:t>Sudaryti ir direktoriaus įsakymais patvirtinti</w:t>
            </w:r>
            <w:r>
              <w:rPr>
                <w:rFonts w:ascii="Times New Roman" w:eastAsia="Times New Roman" w:hAnsi="Times New Roman" w:cs="Times New Roman"/>
                <w:sz w:val="24"/>
                <w:szCs w:val="24"/>
              </w:rPr>
              <w:t xml:space="preserve"> atsakingi asmenys,</w:t>
            </w:r>
            <w:r w:rsidRPr="00163F5D">
              <w:rPr>
                <w:rFonts w:ascii="Times New Roman" w:eastAsia="Times New Roman" w:hAnsi="Times New Roman" w:cs="Times New Roman"/>
                <w:sz w:val="24"/>
                <w:szCs w:val="24"/>
              </w:rPr>
              <w:t xml:space="preserve"> planai, tvarkos ir instrukcijos</w:t>
            </w:r>
            <w:r>
              <w:rPr>
                <w:rFonts w:ascii="Times New Roman" w:eastAsia="Times New Roman" w:hAnsi="Times New Roman" w:cs="Times New Roman"/>
                <w:sz w:val="24"/>
                <w:szCs w:val="24"/>
              </w:rPr>
              <w:t>,</w:t>
            </w:r>
            <w:r w:rsidRPr="00163F5D">
              <w:rPr>
                <w:rFonts w:ascii="Times New Roman" w:eastAsia="Times New Roman" w:hAnsi="Times New Roman" w:cs="Times New Roman"/>
                <w:sz w:val="24"/>
                <w:szCs w:val="24"/>
              </w:rPr>
              <w:t xml:space="preserve"> </w:t>
            </w:r>
            <w:r w:rsidRPr="00163F5D">
              <w:rPr>
                <w:rFonts w:ascii="Times New Roman" w:eastAsia="Times New Roman" w:hAnsi="Times New Roman" w:cs="Times New Roman"/>
                <w:sz w:val="24"/>
                <w:szCs w:val="24"/>
              </w:rPr>
              <w:lastRenderedPageBreak/>
              <w:t>padėjus</w:t>
            </w:r>
            <w:r>
              <w:rPr>
                <w:rFonts w:ascii="Times New Roman" w:eastAsia="Times New Roman" w:hAnsi="Times New Roman" w:cs="Times New Roman"/>
                <w:sz w:val="24"/>
                <w:szCs w:val="24"/>
              </w:rPr>
              <w:t>ios valdyti COVID-19 ligos pliti</w:t>
            </w:r>
            <w:r w:rsidRPr="00163F5D">
              <w:rPr>
                <w:rFonts w:ascii="Times New Roman" w:eastAsia="Times New Roman" w:hAnsi="Times New Roman" w:cs="Times New Roman"/>
                <w:sz w:val="24"/>
                <w:szCs w:val="24"/>
              </w:rPr>
              <w:t xml:space="preserve">mą: </w:t>
            </w:r>
          </w:p>
          <w:p w:rsidR="007071A4" w:rsidRPr="00877F5F" w:rsidRDefault="007071A4" w:rsidP="00B87AC3">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w:t>
            </w:r>
            <w:r w:rsidRPr="00877F5F">
              <w:rPr>
                <w:rFonts w:ascii="Times New Roman" w:eastAsia="Times New Roman" w:hAnsi="Times New Roman" w:cs="Times New Roman"/>
                <w:color w:val="000000" w:themeColor="text1"/>
                <w:sz w:val="24"/>
                <w:szCs w:val="24"/>
              </w:rPr>
              <w:t>kstremalių situacijų prevencijos priemonių tvarka, 2021-01-04 Nr. V-2;</w:t>
            </w:r>
          </w:p>
          <w:p w:rsidR="007071A4" w:rsidRDefault="007071A4" w:rsidP="00B87AC3">
            <w:pPr>
              <w:spacing w:after="0"/>
              <w:jc w:val="both"/>
              <w:rPr>
                <w:rFonts w:ascii="Times New Roman" w:eastAsia="Times New Roman" w:hAnsi="Times New Roman" w:cs="Times New Roman"/>
                <w:color w:val="000000" w:themeColor="text1"/>
                <w:sz w:val="24"/>
                <w:szCs w:val="24"/>
              </w:rPr>
            </w:pPr>
            <w:r w:rsidRPr="00196EE5">
              <w:rPr>
                <w:rFonts w:ascii="Times New Roman" w:eastAsia="Times New Roman" w:hAnsi="Times New Roman" w:cs="Times New Roman"/>
                <w:color w:val="000000" w:themeColor="text1"/>
                <w:sz w:val="24"/>
                <w:szCs w:val="24"/>
              </w:rPr>
              <w:t>darbuotojų vakcinavimo sąrašai: 2021-02-05 Nr. V-12; 2021-03-0</w:t>
            </w:r>
            <w:r>
              <w:rPr>
                <w:rFonts w:ascii="Times New Roman" w:eastAsia="Times New Roman" w:hAnsi="Times New Roman" w:cs="Times New Roman"/>
                <w:color w:val="000000" w:themeColor="text1"/>
                <w:sz w:val="24"/>
                <w:szCs w:val="24"/>
              </w:rPr>
              <w:t>5 Nr. V-31; 2021-04-19 Nr. V-50;</w:t>
            </w:r>
            <w:r w:rsidRPr="00196EE5">
              <w:rPr>
                <w:rFonts w:ascii="Times New Roman" w:eastAsia="Times New Roman" w:hAnsi="Times New Roman" w:cs="Times New Roman"/>
                <w:color w:val="000000" w:themeColor="text1"/>
                <w:sz w:val="24"/>
                <w:szCs w:val="24"/>
              </w:rPr>
              <w:t xml:space="preserve"> </w:t>
            </w:r>
          </w:p>
          <w:p w:rsidR="007071A4" w:rsidRDefault="007071A4" w:rsidP="00B87AC3">
            <w:pPr>
              <w:spacing w:after="0"/>
              <w:jc w:val="both"/>
              <w:rPr>
                <w:rFonts w:ascii="Times New Roman" w:eastAsia="Times New Roman" w:hAnsi="Times New Roman" w:cs="Times New Roman"/>
                <w:color w:val="5B9BD5" w:themeColor="accent1"/>
                <w:sz w:val="24"/>
                <w:szCs w:val="24"/>
              </w:rPr>
            </w:pPr>
            <w:r>
              <w:rPr>
                <w:rFonts w:ascii="Times New Roman" w:eastAsia="Times New Roman" w:hAnsi="Times New Roman" w:cs="Times New Roman"/>
                <w:color w:val="000000" w:themeColor="text1"/>
                <w:sz w:val="24"/>
                <w:szCs w:val="24"/>
              </w:rPr>
              <w:t xml:space="preserve">profilaktiškai tiriamų asmenų tyrimo atlikimo planas 2021-02-05 Nr. V-12A, </w:t>
            </w:r>
            <w:r w:rsidRPr="00163F5D">
              <w:rPr>
                <w:rFonts w:ascii="Times New Roman" w:eastAsia="Times New Roman" w:hAnsi="Times New Roman" w:cs="Times New Roman"/>
                <w:sz w:val="24"/>
                <w:szCs w:val="24"/>
              </w:rPr>
              <w:t>(koreguojamas kas mėnesį);</w:t>
            </w:r>
          </w:p>
          <w:p w:rsidR="007071A4" w:rsidRPr="00163F5D" w:rsidRDefault="007071A4" w:rsidP="00B87AC3">
            <w:pPr>
              <w:spacing w:after="0"/>
              <w:jc w:val="both"/>
              <w:rPr>
                <w:rFonts w:ascii="Times New Roman" w:eastAsia="Times New Roman" w:hAnsi="Times New Roman" w:cs="Times New Roman"/>
                <w:sz w:val="24"/>
                <w:szCs w:val="24"/>
              </w:rPr>
            </w:pPr>
            <w:r w:rsidRPr="001C1AAF">
              <w:rPr>
                <w:rFonts w:ascii="Times New Roman" w:eastAsia="Times New Roman" w:hAnsi="Times New Roman" w:cs="Times New Roman"/>
                <w:color w:val="000000" w:themeColor="text1"/>
                <w:sz w:val="24"/>
                <w:szCs w:val="24"/>
              </w:rPr>
              <w:t>tikslinių ir profilaktinių tyrimų dėl COVID-19 ligos organizavimo</w:t>
            </w:r>
            <w:r>
              <w:rPr>
                <w:rFonts w:ascii="Times New Roman" w:eastAsia="Times New Roman" w:hAnsi="Times New Roman" w:cs="Times New Roman"/>
                <w:color w:val="000000" w:themeColor="text1"/>
                <w:sz w:val="24"/>
                <w:szCs w:val="24"/>
              </w:rPr>
              <w:t xml:space="preserve"> darbuotojų sąrašai</w:t>
            </w:r>
            <w:r w:rsidRPr="001C1AAF">
              <w:rPr>
                <w:rFonts w:ascii="Times New Roman" w:eastAsia="Times New Roman" w:hAnsi="Times New Roman" w:cs="Times New Roman"/>
                <w:color w:val="000000" w:themeColor="text1"/>
                <w:sz w:val="24"/>
                <w:szCs w:val="24"/>
              </w:rPr>
              <w:t xml:space="preserve"> 2021-03-30 Nr. V-43 </w:t>
            </w:r>
            <w:r>
              <w:rPr>
                <w:rFonts w:ascii="Times New Roman" w:eastAsia="Times New Roman" w:hAnsi="Times New Roman" w:cs="Times New Roman"/>
                <w:sz w:val="24"/>
                <w:szCs w:val="24"/>
              </w:rPr>
              <w:t>(koreguojami</w:t>
            </w:r>
            <w:r w:rsidRPr="00163F5D">
              <w:rPr>
                <w:rFonts w:ascii="Times New Roman" w:eastAsia="Times New Roman" w:hAnsi="Times New Roman" w:cs="Times New Roman"/>
                <w:sz w:val="24"/>
                <w:szCs w:val="24"/>
              </w:rPr>
              <w:t xml:space="preserve"> kas mėnesį)</w:t>
            </w:r>
            <w:r>
              <w:rPr>
                <w:rFonts w:ascii="Times New Roman" w:eastAsia="Times New Roman" w:hAnsi="Times New Roman" w:cs="Times New Roman"/>
                <w:sz w:val="24"/>
                <w:szCs w:val="24"/>
              </w:rPr>
              <w:t>.</w:t>
            </w:r>
          </w:p>
          <w:p w:rsidR="007071A4" w:rsidRDefault="007071A4" w:rsidP="00B87AC3">
            <w:pPr>
              <w:spacing w:after="0"/>
              <w:jc w:val="both"/>
              <w:rPr>
                <w:rFonts w:ascii="Times New Roman" w:eastAsia="Times New Roman" w:hAnsi="Times New Roman" w:cs="Times New Roman"/>
                <w:sz w:val="24"/>
                <w:szCs w:val="24"/>
              </w:rPr>
            </w:pPr>
            <w:r w:rsidRPr="00217C12">
              <w:rPr>
                <w:rFonts w:ascii="Times New Roman" w:eastAsia="Times New Roman" w:hAnsi="Times New Roman" w:cs="Times New Roman"/>
                <w:color w:val="000000" w:themeColor="text1"/>
                <w:sz w:val="24"/>
                <w:szCs w:val="24"/>
              </w:rPr>
              <w:t xml:space="preserve">Įsigyta įvairių </w:t>
            </w:r>
            <w:proofErr w:type="spellStart"/>
            <w:r w:rsidRPr="00217C12">
              <w:rPr>
                <w:rFonts w:ascii="Times New Roman" w:eastAsia="Times New Roman" w:hAnsi="Times New Roman" w:cs="Times New Roman"/>
                <w:color w:val="000000" w:themeColor="text1"/>
                <w:sz w:val="24"/>
                <w:szCs w:val="24"/>
              </w:rPr>
              <w:t>dezifekavimo</w:t>
            </w:r>
            <w:proofErr w:type="spellEnd"/>
            <w:r w:rsidRPr="00217C12">
              <w:rPr>
                <w:rFonts w:ascii="Times New Roman" w:eastAsia="Times New Roman" w:hAnsi="Times New Roman" w:cs="Times New Roman"/>
                <w:color w:val="000000" w:themeColor="text1"/>
                <w:sz w:val="24"/>
                <w:szCs w:val="24"/>
              </w:rPr>
              <w:t xml:space="preserve"> priemonių</w:t>
            </w:r>
            <w:r>
              <w:rPr>
                <w:rFonts w:ascii="Times New Roman" w:eastAsia="Times New Roman" w:hAnsi="Times New Roman" w:cs="Times New Roman"/>
                <w:color w:val="000000" w:themeColor="text1"/>
                <w:sz w:val="24"/>
                <w:szCs w:val="24"/>
              </w:rPr>
              <w:t xml:space="preserve"> (paviršių valymui ir rankoms) </w:t>
            </w:r>
            <w:r w:rsidRPr="00217C1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B050"/>
                <w:sz w:val="24"/>
                <w:szCs w:val="24"/>
              </w:rPr>
              <w:t xml:space="preserve"> </w:t>
            </w:r>
            <w:r w:rsidRPr="00371ED3">
              <w:rPr>
                <w:rFonts w:ascii="Times New Roman" w:eastAsia="Times New Roman" w:hAnsi="Times New Roman" w:cs="Times New Roman"/>
                <w:sz w:val="24"/>
                <w:szCs w:val="24"/>
              </w:rPr>
              <w:t xml:space="preserve">už 180 </w:t>
            </w:r>
            <w:proofErr w:type="spellStart"/>
            <w:r w:rsidRPr="00371ED3">
              <w:rPr>
                <w:rFonts w:ascii="Times New Roman" w:eastAsia="Times New Roman" w:hAnsi="Times New Roman" w:cs="Times New Roman"/>
                <w:sz w:val="24"/>
                <w:szCs w:val="24"/>
              </w:rPr>
              <w:t>Eur</w:t>
            </w:r>
            <w:proofErr w:type="spellEnd"/>
            <w:r w:rsidRPr="00371ED3">
              <w:rPr>
                <w:rFonts w:ascii="Times New Roman" w:eastAsia="Times New Roman" w:hAnsi="Times New Roman" w:cs="Times New Roman"/>
                <w:sz w:val="24"/>
                <w:szCs w:val="24"/>
              </w:rPr>
              <w:t xml:space="preserve">. </w:t>
            </w:r>
          </w:p>
          <w:p w:rsidR="007071A4" w:rsidRPr="00C7634C" w:rsidRDefault="007071A4" w:rsidP="00B87AC3">
            <w:pPr>
              <w:spacing w:after="0"/>
              <w:jc w:val="both"/>
              <w:rPr>
                <w:rFonts w:ascii="Times New Roman" w:eastAsia="Times New Roman" w:hAnsi="Times New Roman" w:cs="Times New Roman"/>
                <w:sz w:val="24"/>
                <w:szCs w:val="24"/>
              </w:rPr>
            </w:pPr>
            <w:r w:rsidRPr="0052133B">
              <w:rPr>
                <w:rFonts w:ascii="Times New Roman" w:eastAsia="Times New Roman" w:hAnsi="Times New Roman" w:cs="Times New Roman"/>
                <w:sz w:val="24"/>
                <w:szCs w:val="24"/>
              </w:rPr>
              <w:t>Atlikus 2 patikrinimus dėl paviršių aplinkos testavimo</w:t>
            </w:r>
            <w:r>
              <w:rPr>
                <w:rFonts w:ascii="Times New Roman" w:eastAsia="Times New Roman" w:hAnsi="Times New Roman" w:cs="Times New Roman"/>
                <w:sz w:val="24"/>
                <w:szCs w:val="24"/>
              </w:rPr>
              <w:t>,</w:t>
            </w:r>
            <w:r w:rsidRPr="0052133B">
              <w:rPr>
                <w:rFonts w:ascii="Times New Roman" w:eastAsia="Times New Roman" w:hAnsi="Times New Roman" w:cs="Times New Roman"/>
                <w:sz w:val="24"/>
                <w:szCs w:val="24"/>
              </w:rPr>
              <w:t xml:space="preserve"> Įstai</w:t>
            </w:r>
            <w:r>
              <w:rPr>
                <w:rFonts w:ascii="Times New Roman" w:eastAsia="Times New Roman" w:hAnsi="Times New Roman" w:cs="Times New Roman"/>
                <w:sz w:val="24"/>
                <w:szCs w:val="24"/>
              </w:rPr>
              <w:t>goje COVID-19  virusų  nerasta</w:t>
            </w:r>
          </w:p>
        </w:tc>
      </w:tr>
      <w:tr w:rsidR="007071A4" w:rsidRPr="007F425A" w:rsidTr="00340FE9">
        <w:trPr>
          <w:trHeight w:val="412"/>
        </w:trPr>
        <w:tc>
          <w:tcPr>
            <w:tcW w:w="9532" w:type="dxa"/>
            <w:gridSpan w:val="3"/>
            <w:tcBorders>
              <w:top w:val="single" w:sz="4" w:space="0" w:color="auto"/>
              <w:left w:val="single" w:sz="4" w:space="0" w:color="auto"/>
              <w:bottom w:val="single" w:sz="4" w:space="0" w:color="auto"/>
              <w:right w:val="single" w:sz="4" w:space="0" w:color="auto"/>
            </w:tcBorders>
            <w:shd w:val="clear" w:color="auto" w:fill="auto"/>
          </w:tcPr>
          <w:p w:rsidR="007071A4" w:rsidRPr="007F425A" w:rsidRDefault="007071A4" w:rsidP="00B87AC3">
            <w:pPr>
              <w:tabs>
                <w:tab w:val="left" w:pos="426"/>
              </w:tabs>
              <w:spacing w:after="0" w:line="240" w:lineRule="auto"/>
              <w:jc w:val="both"/>
              <w:rPr>
                <w:rFonts w:ascii="Times New Roman" w:hAnsi="Times New Roman" w:cs="Times New Roman"/>
                <w:sz w:val="24"/>
                <w:szCs w:val="24"/>
              </w:rPr>
            </w:pPr>
            <w:r w:rsidRPr="007F425A">
              <w:rPr>
                <w:rFonts w:ascii="Times New Roman" w:hAnsi="Times New Roman" w:cs="Times New Roman"/>
                <w:sz w:val="24"/>
                <w:szCs w:val="24"/>
              </w:rPr>
              <w:lastRenderedPageBreak/>
              <w:t xml:space="preserve"> </w:t>
            </w:r>
            <w:r w:rsidRPr="001335F9">
              <w:rPr>
                <w:rFonts w:ascii="Times New Roman" w:hAnsi="Times New Roman" w:cs="Times New Roman"/>
                <w:sz w:val="24"/>
                <w:szCs w:val="24"/>
              </w:rPr>
              <w:t>1.3.</w:t>
            </w:r>
            <w:r w:rsidRPr="001335F9">
              <w:rPr>
                <w:rFonts w:ascii="Times New Roman" w:hAnsi="Times New Roman" w:cs="Times New Roman"/>
                <w:sz w:val="24"/>
                <w:szCs w:val="24"/>
              </w:rPr>
              <w:tab/>
            </w:r>
            <w:r>
              <w:rPr>
                <w:rFonts w:ascii="Times New Roman" w:hAnsi="Times New Roman" w:cs="Times New Roman"/>
                <w:sz w:val="24"/>
                <w:szCs w:val="24"/>
              </w:rPr>
              <w:t xml:space="preserve"> </w:t>
            </w:r>
            <w:r w:rsidRPr="001335F9">
              <w:rPr>
                <w:rFonts w:ascii="Times New Roman" w:hAnsi="Times New Roman" w:cs="Times New Roman"/>
                <w:sz w:val="24"/>
                <w:szCs w:val="24"/>
              </w:rPr>
              <w:t>Uždavinys – gerinti ugdomąją aplinką</w:t>
            </w:r>
          </w:p>
        </w:tc>
      </w:tr>
      <w:tr w:rsidR="007071A4" w:rsidRPr="007F425A" w:rsidTr="00340FE9">
        <w:trPr>
          <w:trHeight w:val="328"/>
        </w:trPr>
        <w:tc>
          <w:tcPr>
            <w:tcW w:w="3812" w:type="dxa"/>
            <w:shd w:val="clear" w:color="auto" w:fill="auto"/>
          </w:tcPr>
          <w:p w:rsidR="007071A4" w:rsidRPr="007F425A" w:rsidRDefault="007071A4" w:rsidP="00B87AC3">
            <w:pPr>
              <w:tabs>
                <w:tab w:val="left" w:pos="567"/>
              </w:tabs>
              <w:jc w:val="both"/>
              <w:rPr>
                <w:rFonts w:ascii="Times New Roman" w:hAnsi="Times New Roman" w:cs="Times New Roman"/>
                <w:sz w:val="24"/>
                <w:szCs w:val="24"/>
              </w:rPr>
            </w:pPr>
            <w:r w:rsidRPr="007F425A">
              <w:rPr>
                <w:rFonts w:ascii="Times New Roman" w:hAnsi="Times New Roman" w:cs="Times New Roman"/>
                <w:sz w:val="24"/>
                <w:szCs w:val="24"/>
              </w:rPr>
              <w:t>Priemonės</w:t>
            </w:r>
          </w:p>
        </w:tc>
        <w:tc>
          <w:tcPr>
            <w:tcW w:w="2222" w:type="dxa"/>
            <w:tcBorders>
              <w:bottom w:val="single" w:sz="4" w:space="0" w:color="auto"/>
            </w:tcBorders>
            <w:shd w:val="clear" w:color="auto" w:fill="auto"/>
          </w:tcPr>
          <w:p w:rsidR="007071A4" w:rsidRPr="007F425A" w:rsidRDefault="007071A4" w:rsidP="00B87AC3">
            <w:pPr>
              <w:jc w:val="both"/>
              <w:rPr>
                <w:rFonts w:ascii="Times New Roman" w:hAnsi="Times New Roman" w:cs="Times New Roman"/>
                <w:sz w:val="24"/>
                <w:szCs w:val="24"/>
              </w:rPr>
            </w:pPr>
            <w:r w:rsidRPr="007F425A">
              <w:rPr>
                <w:rFonts w:ascii="Times New Roman" w:hAnsi="Times New Roman" w:cs="Times New Roman"/>
                <w:sz w:val="24"/>
                <w:szCs w:val="24"/>
              </w:rPr>
              <w:t>Rezultato vertinimo kriterijai</w:t>
            </w:r>
          </w:p>
        </w:tc>
        <w:tc>
          <w:tcPr>
            <w:tcW w:w="3498" w:type="dxa"/>
            <w:tcBorders>
              <w:bottom w:val="single" w:sz="4" w:space="0" w:color="auto"/>
            </w:tcBorders>
            <w:shd w:val="clear" w:color="auto" w:fill="auto"/>
          </w:tcPr>
          <w:p w:rsidR="007071A4" w:rsidRPr="007F425A" w:rsidRDefault="007071A4" w:rsidP="00B87AC3">
            <w:pPr>
              <w:jc w:val="both"/>
              <w:rPr>
                <w:rFonts w:ascii="Times New Roman" w:hAnsi="Times New Roman" w:cs="Times New Roman"/>
                <w:sz w:val="24"/>
                <w:szCs w:val="24"/>
              </w:rPr>
            </w:pPr>
            <w:r w:rsidRPr="007F425A">
              <w:rPr>
                <w:rFonts w:ascii="Times New Roman" w:hAnsi="Times New Roman" w:cs="Times New Roman"/>
                <w:sz w:val="24"/>
                <w:szCs w:val="24"/>
              </w:rPr>
              <w:t>Pasiekti rezultatai</w:t>
            </w:r>
          </w:p>
        </w:tc>
      </w:tr>
      <w:tr w:rsidR="007071A4" w:rsidRPr="007F425A" w:rsidTr="00340FE9">
        <w:trPr>
          <w:trHeight w:val="475"/>
        </w:trPr>
        <w:tc>
          <w:tcPr>
            <w:tcW w:w="3812" w:type="dxa"/>
            <w:shd w:val="clear" w:color="auto" w:fill="auto"/>
          </w:tcPr>
          <w:p w:rsidR="007071A4" w:rsidRPr="007F425A" w:rsidRDefault="007071A4" w:rsidP="00B87AC3">
            <w:pPr>
              <w:tabs>
                <w:tab w:val="left" w:pos="0"/>
              </w:tabs>
              <w:jc w:val="both"/>
              <w:rPr>
                <w:rFonts w:ascii="Times New Roman" w:hAnsi="Times New Roman" w:cs="Times New Roman"/>
                <w:sz w:val="24"/>
                <w:szCs w:val="24"/>
              </w:rPr>
            </w:pPr>
            <w:r w:rsidRPr="007F425A">
              <w:rPr>
                <w:rFonts w:ascii="Times New Roman" w:hAnsi="Times New Roman" w:cs="Times New Roman"/>
                <w:sz w:val="24"/>
                <w:szCs w:val="24"/>
              </w:rPr>
              <w:t>1.</w:t>
            </w:r>
            <w:r>
              <w:rPr>
                <w:rFonts w:ascii="Times New Roman" w:hAnsi="Times New Roman" w:cs="Times New Roman"/>
                <w:sz w:val="24"/>
                <w:szCs w:val="24"/>
              </w:rPr>
              <w:t>3</w:t>
            </w:r>
            <w:r w:rsidRPr="007F425A">
              <w:rPr>
                <w:rFonts w:ascii="Times New Roman" w:hAnsi="Times New Roman" w:cs="Times New Roman"/>
                <w:sz w:val="24"/>
                <w:szCs w:val="24"/>
              </w:rPr>
              <w:t>.</w:t>
            </w:r>
            <w:r>
              <w:rPr>
                <w:rFonts w:ascii="Times New Roman" w:hAnsi="Times New Roman" w:cs="Times New Roman"/>
                <w:sz w:val="24"/>
                <w:szCs w:val="24"/>
              </w:rPr>
              <w:t>1</w:t>
            </w:r>
            <w:r w:rsidRPr="007F425A">
              <w:rPr>
                <w:rFonts w:ascii="Times New Roman" w:hAnsi="Times New Roman" w:cs="Times New Roman"/>
                <w:sz w:val="24"/>
                <w:szCs w:val="24"/>
              </w:rPr>
              <w:t xml:space="preserve">. </w:t>
            </w:r>
            <w:r w:rsidRPr="002645E1">
              <w:rPr>
                <w:rFonts w:ascii="Times New Roman" w:hAnsi="Times New Roman" w:cs="Times New Roman"/>
                <w:sz w:val="24"/>
                <w:szCs w:val="24"/>
              </w:rPr>
              <w:t xml:space="preserve">Tikslingai panaudoti </w:t>
            </w:r>
            <w:r>
              <w:rPr>
                <w:rFonts w:ascii="Times New Roman" w:hAnsi="Times New Roman" w:cs="Times New Roman"/>
                <w:sz w:val="24"/>
                <w:szCs w:val="24"/>
              </w:rPr>
              <w:t>1,2</w:t>
            </w:r>
            <w:r w:rsidRPr="002645E1">
              <w:rPr>
                <w:rFonts w:ascii="Times New Roman" w:hAnsi="Times New Roman" w:cs="Times New Roman"/>
                <w:sz w:val="24"/>
                <w:szCs w:val="24"/>
              </w:rPr>
              <w:t>% paramą</w:t>
            </w:r>
          </w:p>
        </w:tc>
        <w:tc>
          <w:tcPr>
            <w:tcW w:w="2222" w:type="dxa"/>
            <w:shd w:val="clear" w:color="auto" w:fill="auto"/>
          </w:tcPr>
          <w:p w:rsidR="007071A4" w:rsidRPr="007F425A" w:rsidRDefault="007071A4" w:rsidP="00B87AC3">
            <w:pPr>
              <w:jc w:val="both"/>
              <w:rPr>
                <w:rFonts w:ascii="Times New Roman" w:hAnsi="Times New Roman" w:cs="Times New Roman"/>
                <w:sz w:val="24"/>
                <w:szCs w:val="24"/>
              </w:rPr>
            </w:pPr>
            <w:r>
              <w:rPr>
                <w:rFonts w:ascii="Times New Roman" w:hAnsi="Times New Roman" w:cs="Times New Roman"/>
                <w:sz w:val="24"/>
                <w:szCs w:val="24"/>
              </w:rPr>
              <w:t>Atnaujint</w:t>
            </w:r>
            <w:r w:rsidR="004F1C3C">
              <w:rPr>
                <w:rFonts w:ascii="Times New Roman" w:hAnsi="Times New Roman" w:cs="Times New Roman"/>
                <w:sz w:val="24"/>
                <w:szCs w:val="24"/>
              </w:rPr>
              <w:t>os</w:t>
            </w:r>
            <w:r>
              <w:rPr>
                <w:rFonts w:ascii="Times New Roman" w:hAnsi="Times New Roman" w:cs="Times New Roman"/>
                <w:sz w:val="24"/>
                <w:szCs w:val="24"/>
              </w:rPr>
              <w:t xml:space="preserve"> Įstaigos erdv</w:t>
            </w:r>
            <w:r w:rsidR="004F1C3C">
              <w:rPr>
                <w:rFonts w:ascii="Times New Roman" w:hAnsi="Times New Roman" w:cs="Times New Roman"/>
                <w:sz w:val="24"/>
                <w:szCs w:val="24"/>
              </w:rPr>
              <w:t>ė</w:t>
            </w:r>
            <w:r>
              <w:rPr>
                <w:rFonts w:ascii="Times New Roman" w:hAnsi="Times New Roman" w:cs="Times New Roman"/>
                <w:sz w:val="24"/>
                <w:szCs w:val="24"/>
              </w:rPr>
              <w:t>s</w:t>
            </w:r>
          </w:p>
        </w:tc>
        <w:tc>
          <w:tcPr>
            <w:tcW w:w="3498" w:type="dxa"/>
            <w:shd w:val="clear" w:color="auto" w:fill="auto"/>
          </w:tcPr>
          <w:p w:rsidR="007071A4" w:rsidRPr="00BD0464" w:rsidRDefault="007071A4" w:rsidP="00B87AC3">
            <w:pPr>
              <w:spacing w:after="0"/>
              <w:jc w:val="both"/>
              <w:rPr>
                <w:rFonts w:ascii="Times New Roman" w:hAnsi="Times New Roman" w:cs="Times New Roman"/>
                <w:sz w:val="24"/>
                <w:szCs w:val="24"/>
              </w:rPr>
            </w:pPr>
            <w:r w:rsidRPr="00BD0464">
              <w:rPr>
                <w:rFonts w:ascii="Times New Roman" w:hAnsi="Times New Roman" w:cs="Times New Roman"/>
                <w:sz w:val="24"/>
                <w:szCs w:val="24"/>
              </w:rPr>
              <w:t>Įsigyta lauko žaidimų įranga (1500</w:t>
            </w:r>
            <w:r>
              <w:rPr>
                <w:rFonts w:ascii="Times New Roman" w:hAnsi="Times New Roman" w:cs="Times New Roman"/>
                <w:sz w:val="24"/>
                <w:szCs w:val="24"/>
              </w:rPr>
              <w:t>,00</w:t>
            </w:r>
            <w:r w:rsidRPr="00BD0464">
              <w:rPr>
                <w:rFonts w:ascii="Times New Roman" w:hAnsi="Times New Roman" w:cs="Times New Roman"/>
                <w:sz w:val="24"/>
                <w:szCs w:val="24"/>
              </w:rPr>
              <w:t xml:space="preserve"> </w:t>
            </w:r>
            <w:proofErr w:type="spellStart"/>
            <w:r w:rsidRPr="00BD0464">
              <w:rPr>
                <w:rFonts w:ascii="Times New Roman" w:hAnsi="Times New Roman" w:cs="Times New Roman"/>
                <w:sz w:val="24"/>
                <w:szCs w:val="24"/>
              </w:rPr>
              <w:t>Eur</w:t>
            </w:r>
            <w:proofErr w:type="spellEnd"/>
            <w:r w:rsidRPr="00BD0464">
              <w:rPr>
                <w:rFonts w:ascii="Times New Roman" w:hAnsi="Times New Roman" w:cs="Times New Roman"/>
                <w:sz w:val="24"/>
                <w:szCs w:val="24"/>
              </w:rPr>
              <w:t>)</w:t>
            </w:r>
            <w:r>
              <w:rPr>
                <w:rFonts w:ascii="Times New Roman" w:hAnsi="Times New Roman" w:cs="Times New Roman"/>
                <w:sz w:val="24"/>
                <w:szCs w:val="24"/>
              </w:rPr>
              <w:t>.</w:t>
            </w:r>
          </w:p>
          <w:p w:rsidR="007071A4" w:rsidRPr="00BD0464" w:rsidRDefault="007071A4" w:rsidP="00B87AC3">
            <w:pPr>
              <w:spacing w:after="0"/>
              <w:jc w:val="both"/>
              <w:rPr>
                <w:rFonts w:ascii="Times New Roman" w:hAnsi="Times New Roman" w:cs="Times New Roman"/>
                <w:sz w:val="24"/>
                <w:szCs w:val="24"/>
              </w:rPr>
            </w:pPr>
            <w:r>
              <w:rPr>
                <w:rFonts w:ascii="Times New Roman" w:hAnsi="Times New Roman" w:cs="Times New Roman"/>
                <w:sz w:val="24"/>
                <w:szCs w:val="24"/>
              </w:rPr>
              <w:t xml:space="preserve">Prie grupės remonto pridėta 400,00 </w:t>
            </w:r>
            <w:proofErr w:type="spellStart"/>
            <w:r>
              <w:rPr>
                <w:rFonts w:ascii="Times New Roman" w:hAnsi="Times New Roman" w:cs="Times New Roman"/>
                <w:sz w:val="24"/>
                <w:szCs w:val="24"/>
              </w:rPr>
              <w:t>Eur</w:t>
            </w:r>
            <w:proofErr w:type="spellEnd"/>
          </w:p>
        </w:tc>
      </w:tr>
      <w:tr w:rsidR="007071A4" w:rsidRPr="007F425A" w:rsidTr="00340FE9">
        <w:trPr>
          <w:trHeight w:val="475"/>
        </w:trPr>
        <w:tc>
          <w:tcPr>
            <w:tcW w:w="3812" w:type="dxa"/>
            <w:shd w:val="clear" w:color="auto" w:fill="auto"/>
          </w:tcPr>
          <w:p w:rsidR="007071A4" w:rsidRPr="007F425A" w:rsidRDefault="007071A4" w:rsidP="00B87AC3">
            <w:pPr>
              <w:tabs>
                <w:tab w:val="left" w:pos="0"/>
              </w:tabs>
              <w:jc w:val="both"/>
              <w:rPr>
                <w:rFonts w:ascii="Times New Roman" w:hAnsi="Times New Roman" w:cs="Times New Roman"/>
                <w:sz w:val="24"/>
                <w:szCs w:val="24"/>
              </w:rPr>
            </w:pPr>
            <w:r>
              <w:rPr>
                <w:rFonts w:ascii="Times New Roman" w:hAnsi="Times New Roman" w:cs="Times New Roman"/>
                <w:sz w:val="24"/>
                <w:szCs w:val="24"/>
              </w:rPr>
              <w:t>1.3.2.</w:t>
            </w:r>
            <w:r>
              <w:t xml:space="preserve"> </w:t>
            </w:r>
            <w:r>
              <w:rPr>
                <w:rFonts w:ascii="Times New Roman" w:hAnsi="Times New Roman" w:cs="Times New Roman"/>
                <w:sz w:val="24"/>
                <w:szCs w:val="24"/>
              </w:rPr>
              <w:t>Aprūpinti įstaigą informacinėmis technologijomis</w:t>
            </w:r>
          </w:p>
        </w:tc>
        <w:tc>
          <w:tcPr>
            <w:tcW w:w="2222" w:type="dxa"/>
            <w:shd w:val="clear" w:color="auto" w:fill="auto"/>
          </w:tcPr>
          <w:p w:rsidR="007071A4" w:rsidRPr="007F425A" w:rsidRDefault="004F1C3C" w:rsidP="00B87AC3">
            <w:pPr>
              <w:jc w:val="both"/>
              <w:rPr>
                <w:rFonts w:ascii="Times New Roman" w:hAnsi="Times New Roman" w:cs="Times New Roman"/>
                <w:sz w:val="24"/>
                <w:szCs w:val="24"/>
              </w:rPr>
            </w:pPr>
            <w:r>
              <w:rPr>
                <w:rFonts w:ascii="Times New Roman" w:hAnsi="Times New Roman" w:cs="Times New Roman"/>
                <w:sz w:val="24"/>
                <w:szCs w:val="24"/>
              </w:rPr>
              <w:t>Grupės, specialistų kabinetai aprūpinti reikiamomis technologinėmis priemonėmis</w:t>
            </w:r>
          </w:p>
        </w:tc>
        <w:tc>
          <w:tcPr>
            <w:tcW w:w="3498" w:type="dxa"/>
            <w:shd w:val="clear" w:color="auto" w:fill="auto"/>
          </w:tcPr>
          <w:p w:rsidR="007071A4" w:rsidRPr="007F425A" w:rsidRDefault="007071A4" w:rsidP="00B87AC3">
            <w:pPr>
              <w:jc w:val="both"/>
              <w:rPr>
                <w:rFonts w:ascii="Times New Roman" w:hAnsi="Times New Roman" w:cs="Times New Roman"/>
                <w:sz w:val="24"/>
                <w:szCs w:val="24"/>
              </w:rPr>
            </w:pPr>
            <w:r>
              <w:rPr>
                <w:rFonts w:ascii="Times New Roman" w:hAnsi="Times New Roman" w:cs="Times New Roman"/>
                <w:sz w:val="24"/>
                <w:szCs w:val="24"/>
              </w:rPr>
              <w:t xml:space="preserve">Visos grupės ir specialistų kabinetai aprūpinti nešiojamais kompiuteriais. Nupirktas 1 nešiojamas kompiuteris (457,00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į lietuvių kalbos kabinetą. Įsigyta išmanioji lenta (1998,92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į priešmokyklinę „Voveraičių“ grupę. Iš PŠKC gauti 2 kompiuteriai (1086,58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ir  2 laminavimo aparatai (129,48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Iš SB lėšų įsigytas 1 dauginimo aparatas (250,00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tc>
      </w:tr>
      <w:tr w:rsidR="007071A4" w:rsidRPr="007F425A" w:rsidTr="00340FE9">
        <w:trPr>
          <w:trHeight w:val="475"/>
        </w:trPr>
        <w:tc>
          <w:tcPr>
            <w:tcW w:w="3812" w:type="dxa"/>
            <w:shd w:val="clear" w:color="auto" w:fill="auto"/>
          </w:tcPr>
          <w:p w:rsidR="007071A4" w:rsidRDefault="007071A4" w:rsidP="00B87AC3">
            <w:pPr>
              <w:tabs>
                <w:tab w:val="left" w:pos="0"/>
              </w:tabs>
              <w:jc w:val="both"/>
              <w:rPr>
                <w:rFonts w:ascii="Times New Roman" w:hAnsi="Times New Roman" w:cs="Times New Roman"/>
                <w:sz w:val="24"/>
                <w:szCs w:val="24"/>
              </w:rPr>
            </w:pPr>
            <w:r>
              <w:rPr>
                <w:rFonts w:ascii="Times New Roman" w:hAnsi="Times New Roman" w:cs="Times New Roman"/>
                <w:sz w:val="24"/>
                <w:szCs w:val="24"/>
              </w:rPr>
              <w:t>1.3.3.</w:t>
            </w:r>
            <w:r w:rsidRPr="001F255B">
              <w:rPr>
                <w:rFonts w:ascii="Times New Roman" w:hAnsi="Times New Roman" w:cs="Times New Roman"/>
                <w:sz w:val="24"/>
                <w:szCs w:val="24"/>
              </w:rPr>
              <w:t xml:space="preserve"> Gerinti įstaigos estetiką ir materialinę bazę</w:t>
            </w:r>
          </w:p>
        </w:tc>
        <w:tc>
          <w:tcPr>
            <w:tcW w:w="2222" w:type="dxa"/>
            <w:shd w:val="clear" w:color="auto" w:fill="auto"/>
          </w:tcPr>
          <w:p w:rsidR="007071A4" w:rsidRPr="007F425A" w:rsidRDefault="007071A4" w:rsidP="00B87AC3">
            <w:pPr>
              <w:jc w:val="both"/>
              <w:rPr>
                <w:rFonts w:ascii="Times New Roman" w:hAnsi="Times New Roman" w:cs="Times New Roman"/>
                <w:sz w:val="24"/>
                <w:szCs w:val="24"/>
              </w:rPr>
            </w:pPr>
            <w:r>
              <w:rPr>
                <w:rFonts w:ascii="Times New Roman" w:hAnsi="Times New Roman" w:cs="Times New Roman"/>
                <w:sz w:val="24"/>
                <w:szCs w:val="24"/>
              </w:rPr>
              <w:t xml:space="preserve">Grupės, specialistų kabinetai, sporto ir muzikos salės papildyti reikiamu inventoriumi, ugdymo </w:t>
            </w:r>
            <w:r>
              <w:rPr>
                <w:rFonts w:ascii="Times New Roman" w:hAnsi="Times New Roman" w:cs="Times New Roman"/>
                <w:sz w:val="24"/>
                <w:szCs w:val="24"/>
              </w:rPr>
              <w:lastRenderedPageBreak/>
              <w:t xml:space="preserve">priemonėmis, žaidimais </w:t>
            </w:r>
          </w:p>
        </w:tc>
        <w:tc>
          <w:tcPr>
            <w:tcW w:w="3498" w:type="dxa"/>
            <w:shd w:val="clear" w:color="auto" w:fill="auto"/>
          </w:tcPr>
          <w:p w:rsidR="007071A4" w:rsidRPr="007F425A" w:rsidRDefault="007071A4" w:rsidP="00B87AC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Iš MK lėšų įsigyta baldų edukacinėms erdvėms grupėse (644,00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edukacinių, ugdomųjų žaidimų, knygučių, sporto inventoriaus, muzikos instrumentų (1160,00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Iš SB lėšų įsigytos 3 įmontuojamos spintos grupių rūbinėse (1230,00 </w:t>
            </w:r>
            <w:proofErr w:type="spellStart"/>
            <w:r>
              <w:rPr>
                <w:rFonts w:ascii="Times New Roman" w:hAnsi="Times New Roman" w:cs="Times New Roman"/>
                <w:sz w:val="24"/>
                <w:szCs w:val="24"/>
              </w:rPr>
              <w:lastRenderedPageBreak/>
              <w:t>Eur</w:t>
            </w:r>
            <w:proofErr w:type="spellEnd"/>
            <w:r>
              <w:rPr>
                <w:rFonts w:ascii="Times New Roman" w:hAnsi="Times New Roman" w:cs="Times New Roman"/>
                <w:sz w:val="24"/>
                <w:szCs w:val="24"/>
              </w:rPr>
              <w:t xml:space="preserve">), lauko suoliukas (340,00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higienos priemonių (2060,00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w:t>
            </w:r>
          </w:p>
        </w:tc>
      </w:tr>
      <w:tr w:rsidR="007071A4" w:rsidRPr="007F425A" w:rsidTr="00340FE9">
        <w:trPr>
          <w:trHeight w:val="475"/>
        </w:trPr>
        <w:tc>
          <w:tcPr>
            <w:tcW w:w="3812" w:type="dxa"/>
            <w:shd w:val="clear" w:color="auto" w:fill="auto"/>
          </w:tcPr>
          <w:p w:rsidR="007071A4" w:rsidRDefault="007071A4" w:rsidP="00B87AC3">
            <w:pPr>
              <w:tabs>
                <w:tab w:val="left" w:pos="0"/>
              </w:tabs>
              <w:jc w:val="both"/>
              <w:rPr>
                <w:rFonts w:ascii="Times New Roman" w:hAnsi="Times New Roman" w:cs="Times New Roman"/>
                <w:sz w:val="24"/>
                <w:szCs w:val="24"/>
              </w:rPr>
            </w:pPr>
            <w:r>
              <w:rPr>
                <w:rFonts w:ascii="Times New Roman" w:hAnsi="Times New Roman" w:cs="Times New Roman"/>
                <w:sz w:val="24"/>
                <w:szCs w:val="24"/>
              </w:rPr>
              <w:lastRenderedPageBreak/>
              <w:t>1.3.4. Atnaujinti lauko įrenginius, užtikrinti jų saugumą</w:t>
            </w:r>
            <w:r>
              <w:t xml:space="preserve">  </w:t>
            </w:r>
          </w:p>
        </w:tc>
        <w:tc>
          <w:tcPr>
            <w:tcW w:w="2222" w:type="dxa"/>
            <w:shd w:val="clear" w:color="auto" w:fill="auto"/>
          </w:tcPr>
          <w:p w:rsidR="007071A4" w:rsidRPr="007F425A" w:rsidRDefault="007071A4" w:rsidP="00B87AC3">
            <w:pPr>
              <w:jc w:val="both"/>
              <w:rPr>
                <w:rFonts w:ascii="Times New Roman" w:hAnsi="Times New Roman" w:cs="Times New Roman"/>
                <w:sz w:val="24"/>
                <w:szCs w:val="24"/>
              </w:rPr>
            </w:pPr>
            <w:r>
              <w:rPr>
                <w:rFonts w:ascii="Times New Roman" w:hAnsi="Times New Roman" w:cs="Times New Roman"/>
                <w:sz w:val="24"/>
                <w:szCs w:val="24"/>
              </w:rPr>
              <w:t>Žaidimų aikštelės papildytos nauju, saugiu inventoriumi</w:t>
            </w:r>
          </w:p>
        </w:tc>
        <w:tc>
          <w:tcPr>
            <w:tcW w:w="3498" w:type="dxa"/>
            <w:shd w:val="clear" w:color="auto" w:fill="auto"/>
          </w:tcPr>
          <w:p w:rsidR="007071A4" w:rsidRPr="007F425A" w:rsidRDefault="007071A4" w:rsidP="00B87AC3">
            <w:pPr>
              <w:jc w:val="both"/>
              <w:rPr>
                <w:rFonts w:ascii="Times New Roman" w:hAnsi="Times New Roman" w:cs="Times New Roman"/>
                <w:sz w:val="24"/>
                <w:szCs w:val="24"/>
              </w:rPr>
            </w:pPr>
            <w:r>
              <w:rPr>
                <w:rFonts w:ascii="Times New Roman" w:hAnsi="Times New Roman" w:cs="Times New Roman"/>
                <w:sz w:val="24"/>
                <w:szCs w:val="24"/>
              </w:rPr>
              <w:t xml:space="preserve">Iš SB lėšų įsigyti 2 nameliai-pavėsinės (1958,00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tc>
      </w:tr>
      <w:tr w:rsidR="007071A4" w:rsidRPr="007F425A" w:rsidTr="00340FE9">
        <w:trPr>
          <w:trHeight w:val="475"/>
        </w:trPr>
        <w:tc>
          <w:tcPr>
            <w:tcW w:w="3812" w:type="dxa"/>
            <w:shd w:val="clear" w:color="auto" w:fill="auto"/>
          </w:tcPr>
          <w:p w:rsidR="007071A4" w:rsidRDefault="007071A4" w:rsidP="00B87AC3">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1.3.5.</w:t>
            </w:r>
            <w:r w:rsidRPr="001F255B">
              <w:rPr>
                <w:rFonts w:ascii="Times New Roman" w:hAnsi="Times New Roman" w:cs="Times New Roman"/>
                <w:sz w:val="24"/>
                <w:szCs w:val="24"/>
              </w:rPr>
              <w:t xml:space="preserve"> Atnaujinti įstaigos ugdomąsias </w:t>
            </w:r>
            <w:r>
              <w:rPr>
                <w:rFonts w:ascii="Times New Roman" w:hAnsi="Times New Roman" w:cs="Times New Roman"/>
                <w:sz w:val="24"/>
                <w:szCs w:val="24"/>
              </w:rPr>
              <w:t xml:space="preserve">ir </w:t>
            </w:r>
            <w:r w:rsidRPr="001F255B">
              <w:rPr>
                <w:rFonts w:ascii="Times New Roman" w:hAnsi="Times New Roman" w:cs="Times New Roman"/>
                <w:sz w:val="24"/>
                <w:szCs w:val="24"/>
              </w:rPr>
              <w:t xml:space="preserve"> bendro naudojimo erdves</w:t>
            </w:r>
          </w:p>
        </w:tc>
        <w:tc>
          <w:tcPr>
            <w:tcW w:w="2222" w:type="dxa"/>
            <w:shd w:val="clear" w:color="auto" w:fill="auto"/>
          </w:tcPr>
          <w:p w:rsidR="007071A4" w:rsidRPr="007F425A" w:rsidRDefault="007071A4" w:rsidP="00B87AC3">
            <w:pPr>
              <w:jc w:val="both"/>
              <w:rPr>
                <w:rFonts w:ascii="Times New Roman" w:hAnsi="Times New Roman" w:cs="Times New Roman"/>
                <w:sz w:val="24"/>
                <w:szCs w:val="24"/>
              </w:rPr>
            </w:pPr>
            <w:r>
              <w:rPr>
                <w:rFonts w:ascii="Times New Roman" w:hAnsi="Times New Roman" w:cs="Times New Roman"/>
                <w:sz w:val="24"/>
                <w:szCs w:val="24"/>
              </w:rPr>
              <w:t>Numatytas 1 grupės remontas</w:t>
            </w:r>
          </w:p>
        </w:tc>
        <w:tc>
          <w:tcPr>
            <w:tcW w:w="3498" w:type="dxa"/>
            <w:shd w:val="clear" w:color="auto" w:fill="auto"/>
          </w:tcPr>
          <w:p w:rsidR="007071A4" w:rsidRPr="007F425A" w:rsidRDefault="007071A4" w:rsidP="00B87AC3">
            <w:pPr>
              <w:jc w:val="both"/>
              <w:rPr>
                <w:rFonts w:ascii="Times New Roman" w:hAnsi="Times New Roman" w:cs="Times New Roman"/>
                <w:sz w:val="24"/>
                <w:szCs w:val="24"/>
              </w:rPr>
            </w:pPr>
            <w:r>
              <w:rPr>
                <w:rFonts w:ascii="Times New Roman" w:hAnsi="Times New Roman" w:cs="Times New Roman"/>
                <w:sz w:val="24"/>
                <w:szCs w:val="24"/>
              </w:rPr>
              <w:t xml:space="preserve">Iš SB lėšų atliktas 1 grupės remontas (3100,00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tc>
      </w:tr>
    </w:tbl>
    <w:p w:rsidR="00C47ADD" w:rsidRDefault="00C47ADD" w:rsidP="00C47ADD">
      <w:pPr>
        <w:jc w:val="both"/>
        <w:rPr>
          <w:rFonts w:ascii="Times New Roman" w:hAnsi="Times New Roman" w:cs="Times New Roman"/>
          <w:b/>
          <w:sz w:val="24"/>
          <w:szCs w:val="24"/>
        </w:rPr>
      </w:pPr>
    </w:p>
    <w:p w:rsidR="00125FDE" w:rsidRDefault="00125FDE" w:rsidP="00B87AC3">
      <w:pPr>
        <w:ind w:firstLine="567"/>
        <w:jc w:val="both"/>
        <w:rPr>
          <w:rFonts w:ascii="Times New Roman" w:hAnsi="Times New Roman" w:cs="Times New Roman"/>
          <w:sz w:val="24"/>
          <w:szCs w:val="24"/>
        </w:rPr>
      </w:pPr>
      <w:r w:rsidRPr="007F425A">
        <w:rPr>
          <w:rFonts w:ascii="Times New Roman" w:hAnsi="Times New Roman" w:cs="Times New Roman"/>
          <w:sz w:val="24"/>
          <w:szCs w:val="24"/>
        </w:rPr>
        <w:t>1.</w:t>
      </w:r>
      <w:r w:rsidR="00B87AC3">
        <w:rPr>
          <w:rFonts w:ascii="Times New Roman" w:hAnsi="Times New Roman" w:cs="Times New Roman"/>
          <w:sz w:val="24"/>
          <w:szCs w:val="24"/>
        </w:rPr>
        <w:t>7</w:t>
      </w:r>
      <w:r w:rsidRPr="007F425A">
        <w:rPr>
          <w:rFonts w:ascii="Times New Roman" w:hAnsi="Times New Roman" w:cs="Times New Roman"/>
          <w:sz w:val="24"/>
          <w:szCs w:val="24"/>
        </w:rPr>
        <w:t xml:space="preserve">. Kitų metų veiklos prioritetai, tikslai ar kryptys. </w:t>
      </w:r>
    </w:p>
    <w:p w:rsidR="00125FDE" w:rsidRDefault="0053260E" w:rsidP="00B87AC3">
      <w:pPr>
        <w:ind w:firstLine="567"/>
        <w:jc w:val="both"/>
        <w:rPr>
          <w:rFonts w:ascii="Times New Roman" w:hAnsi="Times New Roman" w:cs="Times New Roman"/>
          <w:sz w:val="24"/>
          <w:szCs w:val="24"/>
        </w:rPr>
      </w:pPr>
      <w:r>
        <w:rPr>
          <w:rFonts w:ascii="Times New Roman" w:hAnsi="Times New Roman" w:cs="Times New Roman"/>
          <w:sz w:val="24"/>
          <w:szCs w:val="24"/>
        </w:rPr>
        <w:t xml:space="preserve">Įstaigos bendruomenė </w:t>
      </w:r>
      <w:r w:rsidR="00EA4F4F">
        <w:rPr>
          <w:rFonts w:ascii="Times New Roman" w:hAnsi="Times New Roman" w:cs="Times New Roman"/>
          <w:sz w:val="24"/>
          <w:szCs w:val="24"/>
        </w:rPr>
        <w:t>sekantiems metams susitarė dėl šio prioriteto įgyvendinimo</w:t>
      </w:r>
      <w:r w:rsidR="00125FDE">
        <w:rPr>
          <w:rFonts w:ascii="Times New Roman" w:hAnsi="Times New Roman" w:cs="Times New Roman"/>
          <w:sz w:val="24"/>
          <w:szCs w:val="24"/>
        </w:rPr>
        <w:t xml:space="preserve"> – duomenų analize ir įsivertinimu pagrįstos švietimo turinio ir vadybos kokybės užtikrinimas, kuriant savivaldos, socialinės partnerystės ir vadovų lyderystės darną.</w:t>
      </w:r>
    </w:p>
    <w:p w:rsidR="00125FDE" w:rsidRDefault="00125FDE" w:rsidP="00B87AC3">
      <w:pPr>
        <w:ind w:firstLine="567"/>
        <w:jc w:val="both"/>
        <w:rPr>
          <w:rFonts w:ascii="Times New Roman" w:hAnsi="Times New Roman" w:cs="Times New Roman"/>
          <w:sz w:val="24"/>
          <w:szCs w:val="24"/>
        </w:rPr>
      </w:pPr>
      <w:r>
        <w:rPr>
          <w:rFonts w:ascii="Times New Roman" w:hAnsi="Times New Roman" w:cs="Times New Roman"/>
          <w:sz w:val="24"/>
          <w:szCs w:val="24"/>
        </w:rPr>
        <w:t xml:space="preserve">Tikslas – vykdyti </w:t>
      </w:r>
      <w:proofErr w:type="spellStart"/>
      <w:r>
        <w:rPr>
          <w:rFonts w:ascii="Times New Roman" w:hAnsi="Times New Roman" w:cs="Times New Roman"/>
          <w:sz w:val="24"/>
          <w:szCs w:val="24"/>
        </w:rPr>
        <w:t>inovatyvų</w:t>
      </w:r>
      <w:proofErr w:type="spellEnd"/>
      <w:r>
        <w:rPr>
          <w:rFonts w:ascii="Times New Roman" w:hAnsi="Times New Roman" w:cs="Times New Roman"/>
          <w:sz w:val="24"/>
          <w:szCs w:val="24"/>
        </w:rPr>
        <w:t>, į kiekvieno vaiko amžių, poreikius ir pažangą orientuotą ugdymą.</w:t>
      </w:r>
    </w:p>
    <w:p w:rsidR="00125FDE" w:rsidRDefault="00125FDE" w:rsidP="00B87AC3">
      <w:pPr>
        <w:ind w:firstLine="567"/>
        <w:jc w:val="both"/>
        <w:rPr>
          <w:rFonts w:ascii="Times New Roman" w:hAnsi="Times New Roman" w:cs="Times New Roman"/>
          <w:sz w:val="24"/>
          <w:szCs w:val="24"/>
        </w:rPr>
      </w:pPr>
      <w:r>
        <w:rPr>
          <w:rFonts w:ascii="Times New Roman" w:hAnsi="Times New Roman" w:cs="Times New Roman"/>
          <w:sz w:val="24"/>
          <w:szCs w:val="24"/>
        </w:rPr>
        <w:t>Uždaviniai:</w:t>
      </w:r>
    </w:p>
    <w:p w:rsidR="00125FDE" w:rsidRDefault="00125FDE" w:rsidP="00B87AC3">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Taikyti </w:t>
      </w:r>
      <w:proofErr w:type="spellStart"/>
      <w:r>
        <w:rPr>
          <w:rFonts w:ascii="Times New Roman" w:hAnsi="Times New Roman" w:cs="Times New Roman"/>
          <w:sz w:val="24"/>
          <w:szCs w:val="24"/>
        </w:rPr>
        <w:t>inovatyvius</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patyriminius</w:t>
      </w:r>
      <w:proofErr w:type="spellEnd"/>
      <w:r>
        <w:rPr>
          <w:rFonts w:ascii="Times New Roman" w:hAnsi="Times New Roman" w:cs="Times New Roman"/>
          <w:sz w:val="24"/>
          <w:szCs w:val="24"/>
        </w:rPr>
        <w:t xml:space="preserve">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būdus ir metodus</w:t>
      </w:r>
    </w:p>
    <w:p w:rsidR="00602538" w:rsidRPr="00602538" w:rsidRDefault="00602538" w:rsidP="00B87AC3">
      <w:pPr>
        <w:pStyle w:val="Sraopastraipa"/>
        <w:numPr>
          <w:ilvl w:val="0"/>
          <w:numId w:val="2"/>
        </w:numPr>
        <w:jc w:val="both"/>
        <w:rPr>
          <w:rFonts w:ascii="Times New Roman" w:hAnsi="Times New Roman" w:cs="Times New Roman"/>
          <w:sz w:val="24"/>
          <w:szCs w:val="24"/>
        </w:rPr>
      </w:pPr>
      <w:r w:rsidRPr="00602538">
        <w:rPr>
          <w:rFonts w:ascii="Times New Roman" w:hAnsi="Times New Roman" w:cs="Times New Roman"/>
          <w:sz w:val="24"/>
          <w:szCs w:val="24"/>
        </w:rPr>
        <w:t>Užtikrinti dokumentų, reglamentuojančių įstaigos veiklos planavimą ir valdymą, kokybę.</w:t>
      </w:r>
    </w:p>
    <w:p w:rsidR="007071A4" w:rsidRPr="00125FDE" w:rsidRDefault="00125FDE" w:rsidP="00B87AC3">
      <w:pPr>
        <w:pStyle w:val="Sraopastraipa"/>
        <w:numPr>
          <w:ilvl w:val="0"/>
          <w:numId w:val="2"/>
        </w:numPr>
        <w:jc w:val="both"/>
      </w:pPr>
      <w:r>
        <w:rPr>
          <w:rFonts w:ascii="Times New Roman" w:hAnsi="Times New Roman" w:cs="Times New Roman"/>
          <w:sz w:val="24"/>
          <w:szCs w:val="24"/>
        </w:rPr>
        <w:t>Gerinti vaiko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sąlygas atnaujinant ir modernizuojant edukacines erdves</w:t>
      </w:r>
      <w:r w:rsidRPr="00125FDE">
        <w:rPr>
          <w:rFonts w:ascii="Times New Roman" w:hAnsi="Times New Roman" w:cs="Times New Roman"/>
          <w:sz w:val="24"/>
          <w:szCs w:val="24"/>
        </w:rPr>
        <w:t>.</w:t>
      </w:r>
    </w:p>
    <w:p w:rsidR="008E2534" w:rsidRPr="00125FDE" w:rsidRDefault="00125FDE" w:rsidP="00C47ADD">
      <w:pPr>
        <w:ind w:firstLine="465"/>
        <w:rPr>
          <w:rFonts w:ascii="Times New Roman" w:hAnsi="Times New Roman" w:cs="Times New Roman"/>
          <w:b/>
          <w:sz w:val="24"/>
          <w:szCs w:val="24"/>
        </w:rPr>
      </w:pPr>
      <w:r w:rsidRPr="00125FDE">
        <w:rPr>
          <w:rFonts w:ascii="Times New Roman" w:hAnsi="Times New Roman" w:cs="Times New Roman"/>
          <w:b/>
          <w:sz w:val="24"/>
          <w:szCs w:val="24"/>
        </w:rPr>
        <w:t xml:space="preserve">2022 METŲ TIKSLŲ IR UŽDAVINIŲ </w:t>
      </w:r>
      <w:r w:rsidR="004D2188" w:rsidRPr="00125FDE">
        <w:rPr>
          <w:rFonts w:ascii="Times New Roman" w:hAnsi="Times New Roman" w:cs="Times New Roman"/>
          <w:b/>
          <w:sz w:val="24"/>
          <w:szCs w:val="24"/>
        </w:rPr>
        <w:t>ĮGYVENDINIMO PRIEMONIŲ PLANAS</w:t>
      </w:r>
    </w:p>
    <w:tbl>
      <w:tblPr>
        <w:tblStyle w:val="Lentelstinklelis"/>
        <w:tblW w:w="0" w:type="auto"/>
        <w:tblLook w:val="04A0" w:firstRow="1" w:lastRow="0" w:firstColumn="1" w:lastColumn="0" w:noHBand="0" w:noVBand="1"/>
      </w:tblPr>
      <w:tblGrid>
        <w:gridCol w:w="2103"/>
        <w:gridCol w:w="1962"/>
        <w:gridCol w:w="1798"/>
        <w:gridCol w:w="1976"/>
        <w:gridCol w:w="1789"/>
      </w:tblGrid>
      <w:tr w:rsidR="008E2534" w:rsidTr="00340FE9">
        <w:tc>
          <w:tcPr>
            <w:tcW w:w="9628" w:type="dxa"/>
            <w:gridSpan w:val="5"/>
          </w:tcPr>
          <w:p w:rsidR="008E2534" w:rsidRPr="008E2534" w:rsidRDefault="008E2534" w:rsidP="008E2534">
            <w:pPr>
              <w:pStyle w:val="Sraopastraipa"/>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Tikslas – </w:t>
            </w:r>
            <w:r>
              <w:rPr>
                <w:rFonts w:ascii="Times New Roman" w:hAnsi="Times New Roman" w:cs="Times New Roman"/>
                <w:sz w:val="24"/>
                <w:szCs w:val="24"/>
              </w:rPr>
              <w:t xml:space="preserve">vykdyti </w:t>
            </w:r>
            <w:proofErr w:type="spellStart"/>
            <w:r>
              <w:rPr>
                <w:rFonts w:ascii="Times New Roman" w:hAnsi="Times New Roman" w:cs="Times New Roman"/>
                <w:sz w:val="24"/>
                <w:szCs w:val="24"/>
              </w:rPr>
              <w:t>inovatyvų</w:t>
            </w:r>
            <w:proofErr w:type="spellEnd"/>
            <w:r>
              <w:rPr>
                <w:rFonts w:ascii="Times New Roman" w:hAnsi="Times New Roman" w:cs="Times New Roman"/>
                <w:sz w:val="24"/>
                <w:szCs w:val="24"/>
              </w:rPr>
              <w:t>, į kiekvieno vaiko amžių, poreikius ir pažangą orientuotą ugdymą</w:t>
            </w:r>
          </w:p>
        </w:tc>
      </w:tr>
      <w:tr w:rsidR="008E2534" w:rsidTr="00340FE9">
        <w:tc>
          <w:tcPr>
            <w:tcW w:w="9628" w:type="dxa"/>
            <w:gridSpan w:val="5"/>
          </w:tcPr>
          <w:p w:rsidR="008E2534" w:rsidRPr="008E2534" w:rsidRDefault="008E2534" w:rsidP="00C47ADD">
            <w:pPr>
              <w:pStyle w:val="Sraopastraipa"/>
              <w:numPr>
                <w:ilvl w:val="1"/>
                <w:numId w:val="3"/>
              </w:numPr>
              <w:rPr>
                <w:rFonts w:ascii="Times New Roman" w:hAnsi="Times New Roman" w:cs="Times New Roman"/>
                <w:sz w:val="24"/>
                <w:szCs w:val="24"/>
              </w:rPr>
            </w:pPr>
            <w:r>
              <w:rPr>
                <w:rFonts w:ascii="Times New Roman" w:hAnsi="Times New Roman" w:cs="Times New Roman"/>
                <w:b/>
                <w:sz w:val="24"/>
                <w:szCs w:val="24"/>
              </w:rPr>
              <w:t xml:space="preserve"> </w:t>
            </w:r>
            <w:r w:rsidRPr="008E2534">
              <w:rPr>
                <w:rFonts w:ascii="Times New Roman" w:hAnsi="Times New Roman" w:cs="Times New Roman"/>
                <w:b/>
                <w:sz w:val="24"/>
                <w:szCs w:val="24"/>
              </w:rPr>
              <w:t>Uždavinys –</w:t>
            </w:r>
            <w:r w:rsidRPr="008E2534">
              <w:rPr>
                <w:rFonts w:ascii="Times New Roman" w:hAnsi="Times New Roman" w:cs="Times New Roman"/>
                <w:sz w:val="24"/>
                <w:szCs w:val="24"/>
              </w:rPr>
              <w:t xml:space="preserve"> </w:t>
            </w:r>
            <w:r w:rsidR="00C47ADD">
              <w:rPr>
                <w:rFonts w:ascii="Times New Roman" w:hAnsi="Times New Roman" w:cs="Times New Roman"/>
                <w:sz w:val="24"/>
                <w:szCs w:val="24"/>
              </w:rPr>
              <w:t xml:space="preserve">taikyti </w:t>
            </w:r>
            <w:proofErr w:type="spellStart"/>
            <w:r w:rsidR="00C47ADD">
              <w:rPr>
                <w:rFonts w:ascii="Times New Roman" w:hAnsi="Times New Roman" w:cs="Times New Roman"/>
                <w:sz w:val="24"/>
                <w:szCs w:val="24"/>
              </w:rPr>
              <w:t>inovatyvius</w:t>
            </w:r>
            <w:proofErr w:type="spellEnd"/>
            <w:r w:rsidR="00C47ADD">
              <w:rPr>
                <w:rFonts w:ascii="Times New Roman" w:hAnsi="Times New Roman" w:cs="Times New Roman"/>
                <w:sz w:val="24"/>
                <w:szCs w:val="24"/>
              </w:rPr>
              <w:t xml:space="preserve"> ir </w:t>
            </w:r>
            <w:proofErr w:type="spellStart"/>
            <w:r w:rsidR="00C47ADD">
              <w:rPr>
                <w:rFonts w:ascii="Times New Roman" w:hAnsi="Times New Roman" w:cs="Times New Roman"/>
                <w:sz w:val="24"/>
                <w:szCs w:val="24"/>
              </w:rPr>
              <w:t>patyriminius</w:t>
            </w:r>
            <w:proofErr w:type="spellEnd"/>
            <w:r w:rsidR="00C47ADD">
              <w:rPr>
                <w:rFonts w:ascii="Times New Roman" w:hAnsi="Times New Roman" w:cs="Times New Roman"/>
                <w:sz w:val="24"/>
                <w:szCs w:val="24"/>
              </w:rPr>
              <w:t xml:space="preserve"> ugdymo(</w:t>
            </w:r>
            <w:proofErr w:type="spellStart"/>
            <w:r w:rsidR="00C47ADD">
              <w:rPr>
                <w:rFonts w:ascii="Times New Roman" w:hAnsi="Times New Roman" w:cs="Times New Roman"/>
                <w:sz w:val="24"/>
                <w:szCs w:val="24"/>
              </w:rPr>
              <w:t>si</w:t>
            </w:r>
            <w:proofErr w:type="spellEnd"/>
            <w:r w:rsidR="00C47ADD">
              <w:rPr>
                <w:rFonts w:ascii="Times New Roman" w:hAnsi="Times New Roman" w:cs="Times New Roman"/>
                <w:sz w:val="24"/>
                <w:szCs w:val="24"/>
              </w:rPr>
              <w:t>) būdus ir metodus</w:t>
            </w:r>
          </w:p>
        </w:tc>
      </w:tr>
      <w:tr w:rsidR="000775EC" w:rsidTr="003545C5">
        <w:tc>
          <w:tcPr>
            <w:tcW w:w="2103" w:type="dxa"/>
          </w:tcPr>
          <w:p w:rsidR="008E2534" w:rsidRDefault="008E2534" w:rsidP="008E2534">
            <w:pPr>
              <w:jc w:val="center"/>
              <w:rPr>
                <w:rFonts w:ascii="Times New Roman" w:hAnsi="Times New Roman" w:cs="Times New Roman"/>
                <w:b/>
                <w:sz w:val="24"/>
                <w:szCs w:val="24"/>
              </w:rPr>
            </w:pPr>
            <w:r>
              <w:rPr>
                <w:rFonts w:ascii="Times New Roman" w:hAnsi="Times New Roman" w:cs="Times New Roman"/>
                <w:b/>
                <w:sz w:val="24"/>
                <w:szCs w:val="24"/>
              </w:rPr>
              <w:t>Priemonė</w:t>
            </w:r>
          </w:p>
        </w:tc>
        <w:tc>
          <w:tcPr>
            <w:tcW w:w="1962" w:type="dxa"/>
          </w:tcPr>
          <w:p w:rsidR="008E2534" w:rsidRDefault="008E2534" w:rsidP="008E2534">
            <w:pPr>
              <w:jc w:val="center"/>
              <w:rPr>
                <w:rFonts w:ascii="Times New Roman" w:hAnsi="Times New Roman" w:cs="Times New Roman"/>
                <w:b/>
                <w:sz w:val="24"/>
                <w:szCs w:val="24"/>
              </w:rPr>
            </w:pPr>
            <w:r>
              <w:rPr>
                <w:rFonts w:ascii="Times New Roman" w:hAnsi="Times New Roman" w:cs="Times New Roman"/>
                <w:b/>
                <w:sz w:val="24"/>
                <w:szCs w:val="24"/>
              </w:rPr>
              <w:t>Rezultato vertinimo kriterijai</w:t>
            </w:r>
          </w:p>
        </w:tc>
        <w:tc>
          <w:tcPr>
            <w:tcW w:w="1798" w:type="dxa"/>
          </w:tcPr>
          <w:p w:rsidR="008E2534" w:rsidRDefault="008E2534" w:rsidP="008E2534">
            <w:pPr>
              <w:jc w:val="center"/>
              <w:rPr>
                <w:rFonts w:ascii="Times New Roman" w:hAnsi="Times New Roman" w:cs="Times New Roman"/>
                <w:b/>
                <w:sz w:val="24"/>
                <w:szCs w:val="24"/>
              </w:rPr>
            </w:pPr>
            <w:r>
              <w:rPr>
                <w:rFonts w:ascii="Times New Roman" w:hAnsi="Times New Roman" w:cs="Times New Roman"/>
                <w:b/>
                <w:sz w:val="24"/>
                <w:szCs w:val="24"/>
              </w:rPr>
              <w:t>Atsakingi, vykdytojai</w:t>
            </w:r>
          </w:p>
        </w:tc>
        <w:tc>
          <w:tcPr>
            <w:tcW w:w="1976" w:type="dxa"/>
          </w:tcPr>
          <w:p w:rsidR="008E2534" w:rsidRDefault="008E2534" w:rsidP="008E2534">
            <w:pPr>
              <w:jc w:val="center"/>
              <w:rPr>
                <w:rFonts w:ascii="Times New Roman" w:hAnsi="Times New Roman" w:cs="Times New Roman"/>
                <w:b/>
                <w:sz w:val="24"/>
                <w:szCs w:val="24"/>
              </w:rPr>
            </w:pPr>
            <w:r>
              <w:rPr>
                <w:rFonts w:ascii="Times New Roman" w:hAnsi="Times New Roman" w:cs="Times New Roman"/>
                <w:b/>
                <w:sz w:val="24"/>
                <w:szCs w:val="24"/>
              </w:rPr>
              <w:t>Laikas</w:t>
            </w:r>
          </w:p>
        </w:tc>
        <w:tc>
          <w:tcPr>
            <w:tcW w:w="1789" w:type="dxa"/>
          </w:tcPr>
          <w:p w:rsidR="008E2534" w:rsidRDefault="008E2534" w:rsidP="008E2534">
            <w:pPr>
              <w:jc w:val="center"/>
              <w:rPr>
                <w:rFonts w:ascii="Times New Roman" w:hAnsi="Times New Roman" w:cs="Times New Roman"/>
                <w:b/>
                <w:sz w:val="24"/>
                <w:szCs w:val="24"/>
              </w:rPr>
            </w:pPr>
            <w:r>
              <w:rPr>
                <w:rFonts w:ascii="Times New Roman" w:hAnsi="Times New Roman" w:cs="Times New Roman"/>
                <w:b/>
                <w:sz w:val="24"/>
                <w:szCs w:val="24"/>
              </w:rPr>
              <w:t>Pasiekti rezultatai</w:t>
            </w:r>
          </w:p>
        </w:tc>
      </w:tr>
      <w:tr w:rsidR="00E039C4" w:rsidTr="00E039C4">
        <w:trPr>
          <w:trHeight w:val="1195"/>
        </w:trPr>
        <w:tc>
          <w:tcPr>
            <w:tcW w:w="2103" w:type="dxa"/>
            <w:vMerge w:val="restart"/>
          </w:tcPr>
          <w:p w:rsidR="00E039C4" w:rsidRPr="00602538" w:rsidRDefault="00E039C4" w:rsidP="00B87AC3">
            <w:pPr>
              <w:jc w:val="both"/>
              <w:rPr>
                <w:rFonts w:ascii="Times New Roman" w:hAnsi="Times New Roman" w:cs="Times New Roman"/>
                <w:sz w:val="24"/>
                <w:szCs w:val="24"/>
              </w:rPr>
            </w:pPr>
            <w:r>
              <w:rPr>
                <w:rFonts w:ascii="Times New Roman" w:hAnsi="Times New Roman" w:cs="Times New Roman"/>
                <w:sz w:val="24"/>
                <w:szCs w:val="24"/>
              </w:rPr>
              <w:t xml:space="preserve">1.1.1. </w:t>
            </w:r>
            <w:r w:rsidRPr="00602538">
              <w:rPr>
                <w:rFonts w:ascii="Times New Roman" w:hAnsi="Times New Roman" w:cs="Times New Roman"/>
                <w:sz w:val="24"/>
                <w:szCs w:val="24"/>
              </w:rPr>
              <w:t>Organizuoti metodin</w:t>
            </w:r>
            <w:r>
              <w:rPr>
                <w:rFonts w:ascii="Times New Roman" w:hAnsi="Times New Roman" w:cs="Times New Roman"/>
                <w:sz w:val="24"/>
                <w:szCs w:val="24"/>
              </w:rPr>
              <w:t>ius seminarus įstaigoje</w:t>
            </w:r>
          </w:p>
        </w:tc>
        <w:tc>
          <w:tcPr>
            <w:tcW w:w="1962" w:type="dxa"/>
            <w:vMerge w:val="restart"/>
          </w:tcPr>
          <w:p w:rsidR="00E039C4" w:rsidRPr="00602538" w:rsidRDefault="00E039C4" w:rsidP="00B87AC3">
            <w:pPr>
              <w:jc w:val="both"/>
              <w:rPr>
                <w:rFonts w:ascii="Times New Roman" w:hAnsi="Times New Roman" w:cs="Times New Roman"/>
                <w:sz w:val="24"/>
                <w:szCs w:val="24"/>
              </w:rPr>
            </w:pPr>
            <w:r>
              <w:rPr>
                <w:rFonts w:ascii="Times New Roman" w:hAnsi="Times New Roman" w:cs="Times New Roman"/>
                <w:sz w:val="24"/>
                <w:szCs w:val="24"/>
              </w:rPr>
              <w:t>Parengtas metodinių seminarų planas</w:t>
            </w:r>
          </w:p>
        </w:tc>
        <w:tc>
          <w:tcPr>
            <w:tcW w:w="1798" w:type="dxa"/>
          </w:tcPr>
          <w:p w:rsidR="00E039C4" w:rsidRDefault="00E039C4" w:rsidP="00B87AC3">
            <w:pPr>
              <w:jc w:val="both"/>
              <w:rPr>
                <w:rFonts w:ascii="Times New Roman" w:hAnsi="Times New Roman" w:cs="Times New Roman"/>
                <w:sz w:val="24"/>
                <w:szCs w:val="24"/>
              </w:rPr>
            </w:pPr>
            <w:r>
              <w:rPr>
                <w:rFonts w:ascii="Times New Roman" w:hAnsi="Times New Roman" w:cs="Times New Roman"/>
                <w:sz w:val="24"/>
                <w:szCs w:val="24"/>
              </w:rPr>
              <w:t xml:space="preserve">Atviros veiklos: </w:t>
            </w:r>
          </w:p>
          <w:p w:rsidR="00E039C4" w:rsidRDefault="00E039C4" w:rsidP="00B87AC3">
            <w:pPr>
              <w:jc w:val="both"/>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Syčiova</w:t>
            </w:r>
            <w:proofErr w:type="spellEnd"/>
            <w:r>
              <w:rPr>
                <w:rFonts w:ascii="Times New Roman" w:hAnsi="Times New Roman" w:cs="Times New Roman"/>
                <w:sz w:val="24"/>
                <w:szCs w:val="24"/>
              </w:rPr>
              <w:t>,</w:t>
            </w:r>
          </w:p>
          <w:p w:rsidR="00E039C4" w:rsidRDefault="00E039C4"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Jemeljanenko</w:t>
            </w:r>
            <w:proofErr w:type="spellEnd"/>
          </w:p>
          <w:p w:rsidR="001B17D6" w:rsidRDefault="001B17D6" w:rsidP="00B87AC3">
            <w:pPr>
              <w:jc w:val="both"/>
              <w:rPr>
                <w:rFonts w:ascii="Times New Roman" w:hAnsi="Times New Roman" w:cs="Times New Roman"/>
                <w:sz w:val="24"/>
                <w:szCs w:val="24"/>
              </w:rPr>
            </w:pPr>
          </w:p>
          <w:p w:rsidR="00E039C4" w:rsidRDefault="00E039C4" w:rsidP="00B87AC3">
            <w:pPr>
              <w:jc w:val="both"/>
              <w:rPr>
                <w:rFonts w:ascii="Times New Roman" w:hAnsi="Times New Roman" w:cs="Times New Roman"/>
                <w:sz w:val="24"/>
                <w:szCs w:val="24"/>
              </w:rPr>
            </w:pPr>
            <w:r>
              <w:rPr>
                <w:rFonts w:ascii="Times New Roman" w:hAnsi="Times New Roman" w:cs="Times New Roman"/>
                <w:sz w:val="24"/>
                <w:szCs w:val="24"/>
              </w:rPr>
              <w:t>Pranešimai:</w:t>
            </w:r>
          </w:p>
          <w:p w:rsidR="00E039C4" w:rsidRDefault="00E039C4" w:rsidP="00B87AC3">
            <w:pPr>
              <w:jc w:val="both"/>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Prolisko</w:t>
            </w:r>
            <w:proofErr w:type="spellEnd"/>
            <w:r w:rsidR="00F22903">
              <w:rPr>
                <w:rFonts w:ascii="Times New Roman" w:hAnsi="Times New Roman" w:cs="Times New Roman"/>
                <w:sz w:val="24"/>
                <w:szCs w:val="24"/>
              </w:rPr>
              <w:t>,</w:t>
            </w:r>
          </w:p>
          <w:p w:rsidR="00E039C4" w:rsidRDefault="00E039C4" w:rsidP="00B87AC3">
            <w:pPr>
              <w:jc w:val="both"/>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Goldfeld</w:t>
            </w:r>
            <w:proofErr w:type="spellEnd"/>
            <w:r w:rsidR="00F22903">
              <w:rPr>
                <w:rFonts w:ascii="Times New Roman" w:hAnsi="Times New Roman" w:cs="Times New Roman"/>
                <w:sz w:val="24"/>
                <w:szCs w:val="24"/>
              </w:rPr>
              <w:t>,</w:t>
            </w:r>
          </w:p>
          <w:p w:rsidR="00E039C4" w:rsidRPr="00602538" w:rsidRDefault="00F22903" w:rsidP="00B87AC3">
            <w:pPr>
              <w:jc w:val="both"/>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Bulbenkova</w:t>
            </w:r>
            <w:proofErr w:type="spellEnd"/>
          </w:p>
        </w:tc>
        <w:tc>
          <w:tcPr>
            <w:tcW w:w="1976" w:type="dxa"/>
          </w:tcPr>
          <w:p w:rsidR="00E039C4" w:rsidRDefault="00E039C4" w:rsidP="00B87AC3">
            <w:pPr>
              <w:jc w:val="both"/>
              <w:rPr>
                <w:rFonts w:ascii="Times New Roman" w:hAnsi="Times New Roman" w:cs="Times New Roman"/>
                <w:sz w:val="24"/>
                <w:szCs w:val="24"/>
              </w:rPr>
            </w:pPr>
            <w:r>
              <w:rPr>
                <w:rFonts w:ascii="Times New Roman" w:hAnsi="Times New Roman" w:cs="Times New Roman"/>
                <w:sz w:val="24"/>
                <w:szCs w:val="24"/>
              </w:rPr>
              <w:t>2022-03-29 metodinis seminaras „Pilietiškumo ugdymas Įstaigoje“</w:t>
            </w:r>
          </w:p>
          <w:p w:rsidR="00E039C4" w:rsidRDefault="00E039C4" w:rsidP="00B87AC3">
            <w:pPr>
              <w:jc w:val="both"/>
              <w:rPr>
                <w:rFonts w:ascii="Times New Roman" w:hAnsi="Times New Roman" w:cs="Times New Roman"/>
                <w:sz w:val="24"/>
                <w:szCs w:val="24"/>
              </w:rPr>
            </w:pPr>
          </w:p>
          <w:p w:rsidR="00E039C4" w:rsidRDefault="00E039C4" w:rsidP="00B87AC3">
            <w:pPr>
              <w:jc w:val="both"/>
              <w:rPr>
                <w:rFonts w:ascii="Times New Roman" w:hAnsi="Times New Roman" w:cs="Times New Roman"/>
                <w:sz w:val="24"/>
                <w:szCs w:val="24"/>
              </w:rPr>
            </w:pPr>
          </w:p>
          <w:p w:rsidR="00E039C4" w:rsidRPr="00602538" w:rsidRDefault="00E039C4" w:rsidP="00B87AC3">
            <w:pPr>
              <w:jc w:val="both"/>
              <w:rPr>
                <w:rFonts w:ascii="Times New Roman" w:hAnsi="Times New Roman" w:cs="Times New Roman"/>
                <w:sz w:val="24"/>
                <w:szCs w:val="24"/>
              </w:rPr>
            </w:pPr>
          </w:p>
        </w:tc>
        <w:tc>
          <w:tcPr>
            <w:tcW w:w="1789" w:type="dxa"/>
            <w:vMerge w:val="restart"/>
          </w:tcPr>
          <w:p w:rsidR="00E039C4" w:rsidRPr="00602538" w:rsidRDefault="00E039C4" w:rsidP="00B87AC3">
            <w:pPr>
              <w:jc w:val="both"/>
              <w:rPr>
                <w:rFonts w:ascii="Times New Roman" w:hAnsi="Times New Roman" w:cs="Times New Roman"/>
                <w:sz w:val="24"/>
                <w:szCs w:val="24"/>
              </w:rPr>
            </w:pPr>
            <w:r>
              <w:rPr>
                <w:rFonts w:ascii="Times New Roman" w:hAnsi="Times New Roman" w:cs="Times New Roman"/>
                <w:sz w:val="24"/>
                <w:szCs w:val="24"/>
              </w:rPr>
              <w:t>100 proc. mokytojų dalyvaus viename iš seminarų, parengdamas pranešimą arba organizuodamas parodomąją veiklą. Metodine veikla pasidalins 100 proc. mokytojų</w:t>
            </w:r>
          </w:p>
        </w:tc>
      </w:tr>
      <w:tr w:rsidR="00E039C4" w:rsidTr="003545C5">
        <w:trPr>
          <w:trHeight w:val="1195"/>
        </w:trPr>
        <w:tc>
          <w:tcPr>
            <w:tcW w:w="2103" w:type="dxa"/>
            <w:vMerge/>
          </w:tcPr>
          <w:p w:rsidR="00E039C4" w:rsidRDefault="00E039C4" w:rsidP="00B87AC3">
            <w:pPr>
              <w:jc w:val="both"/>
              <w:rPr>
                <w:rFonts w:ascii="Times New Roman" w:hAnsi="Times New Roman" w:cs="Times New Roman"/>
                <w:sz w:val="24"/>
                <w:szCs w:val="24"/>
              </w:rPr>
            </w:pPr>
          </w:p>
        </w:tc>
        <w:tc>
          <w:tcPr>
            <w:tcW w:w="1962" w:type="dxa"/>
            <w:vMerge/>
          </w:tcPr>
          <w:p w:rsidR="00E039C4" w:rsidRDefault="00E039C4" w:rsidP="00B87AC3">
            <w:pPr>
              <w:jc w:val="both"/>
              <w:rPr>
                <w:rFonts w:ascii="Times New Roman" w:hAnsi="Times New Roman" w:cs="Times New Roman"/>
                <w:sz w:val="24"/>
                <w:szCs w:val="24"/>
              </w:rPr>
            </w:pPr>
          </w:p>
        </w:tc>
        <w:tc>
          <w:tcPr>
            <w:tcW w:w="1798" w:type="dxa"/>
          </w:tcPr>
          <w:p w:rsidR="00E039C4" w:rsidRDefault="000653D7" w:rsidP="00B87AC3">
            <w:pPr>
              <w:jc w:val="both"/>
              <w:rPr>
                <w:rFonts w:ascii="Times New Roman" w:hAnsi="Times New Roman" w:cs="Times New Roman"/>
                <w:sz w:val="24"/>
                <w:szCs w:val="24"/>
              </w:rPr>
            </w:pPr>
            <w:r>
              <w:rPr>
                <w:rFonts w:ascii="Times New Roman" w:hAnsi="Times New Roman" w:cs="Times New Roman"/>
                <w:sz w:val="24"/>
                <w:szCs w:val="24"/>
              </w:rPr>
              <w:t>Atviros veiklos:</w:t>
            </w:r>
          </w:p>
          <w:p w:rsidR="000653D7" w:rsidRDefault="000653D7" w:rsidP="00B87AC3">
            <w:pPr>
              <w:jc w:val="both"/>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Ozerskaja</w:t>
            </w:r>
            <w:proofErr w:type="spellEnd"/>
          </w:p>
          <w:p w:rsidR="000653D7" w:rsidRDefault="000653D7"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Dolinina</w:t>
            </w:r>
            <w:proofErr w:type="spellEnd"/>
            <w:r>
              <w:rPr>
                <w:rFonts w:ascii="Times New Roman" w:hAnsi="Times New Roman" w:cs="Times New Roman"/>
                <w:sz w:val="24"/>
                <w:szCs w:val="24"/>
              </w:rPr>
              <w:t>,</w:t>
            </w:r>
          </w:p>
          <w:p w:rsidR="001B17D6" w:rsidRDefault="001B17D6"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Mileiko</w:t>
            </w:r>
            <w:proofErr w:type="spellEnd"/>
            <w:r w:rsidR="00AC195A">
              <w:rPr>
                <w:rFonts w:ascii="Times New Roman" w:hAnsi="Times New Roman" w:cs="Times New Roman"/>
                <w:sz w:val="24"/>
                <w:szCs w:val="24"/>
              </w:rPr>
              <w:t>,</w:t>
            </w:r>
          </w:p>
          <w:p w:rsidR="00AC195A" w:rsidRDefault="00AC195A" w:rsidP="00B87AC3">
            <w:pPr>
              <w:jc w:val="both"/>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Višniakova</w:t>
            </w:r>
            <w:proofErr w:type="spellEnd"/>
          </w:p>
          <w:p w:rsidR="000653D7" w:rsidRDefault="000653D7" w:rsidP="00B87AC3">
            <w:pPr>
              <w:jc w:val="both"/>
              <w:rPr>
                <w:rFonts w:ascii="Times New Roman" w:hAnsi="Times New Roman" w:cs="Times New Roman"/>
                <w:sz w:val="24"/>
                <w:szCs w:val="24"/>
              </w:rPr>
            </w:pPr>
          </w:p>
          <w:p w:rsidR="000653D7" w:rsidRDefault="000653D7" w:rsidP="00B87AC3">
            <w:pPr>
              <w:jc w:val="both"/>
              <w:rPr>
                <w:rFonts w:ascii="Times New Roman" w:hAnsi="Times New Roman" w:cs="Times New Roman"/>
                <w:sz w:val="24"/>
                <w:szCs w:val="24"/>
              </w:rPr>
            </w:pPr>
            <w:r>
              <w:rPr>
                <w:rFonts w:ascii="Times New Roman" w:hAnsi="Times New Roman" w:cs="Times New Roman"/>
                <w:sz w:val="24"/>
                <w:szCs w:val="24"/>
              </w:rPr>
              <w:t>Pranešimai:</w:t>
            </w:r>
          </w:p>
          <w:p w:rsidR="000653D7" w:rsidRDefault="000653D7"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Potapova</w:t>
            </w:r>
            <w:proofErr w:type="spellEnd"/>
            <w:r>
              <w:rPr>
                <w:rFonts w:ascii="Times New Roman" w:hAnsi="Times New Roman" w:cs="Times New Roman"/>
                <w:sz w:val="24"/>
                <w:szCs w:val="24"/>
              </w:rPr>
              <w:t>,</w:t>
            </w:r>
          </w:p>
          <w:p w:rsidR="000653D7" w:rsidRDefault="000653D7" w:rsidP="00B87AC3">
            <w:pPr>
              <w:jc w:val="both"/>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Matvijenko</w:t>
            </w:r>
            <w:proofErr w:type="spellEnd"/>
            <w:r>
              <w:rPr>
                <w:rFonts w:ascii="Times New Roman" w:hAnsi="Times New Roman" w:cs="Times New Roman"/>
                <w:sz w:val="24"/>
                <w:szCs w:val="24"/>
              </w:rPr>
              <w:t>,</w:t>
            </w:r>
          </w:p>
          <w:p w:rsidR="000653D7" w:rsidRDefault="000653D7" w:rsidP="00B87AC3">
            <w:pPr>
              <w:jc w:val="both"/>
              <w:rPr>
                <w:rFonts w:ascii="Times New Roman" w:hAnsi="Times New Roman" w:cs="Times New Roman"/>
                <w:sz w:val="24"/>
                <w:szCs w:val="24"/>
              </w:rPr>
            </w:pPr>
            <w:r>
              <w:rPr>
                <w:rFonts w:ascii="Times New Roman" w:hAnsi="Times New Roman" w:cs="Times New Roman"/>
                <w:sz w:val="24"/>
                <w:szCs w:val="24"/>
              </w:rPr>
              <w:t xml:space="preserve">O. </w:t>
            </w:r>
            <w:proofErr w:type="spellStart"/>
            <w:r>
              <w:rPr>
                <w:rFonts w:ascii="Times New Roman" w:hAnsi="Times New Roman" w:cs="Times New Roman"/>
                <w:sz w:val="24"/>
                <w:szCs w:val="24"/>
              </w:rPr>
              <w:t>Michno</w:t>
            </w:r>
            <w:proofErr w:type="spellEnd"/>
            <w:r>
              <w:rPr>
                <w:rFonts w:ascii="Times New Roman" w:hAnsi="Times New Roman" w:cs="Times New Roman"/>
                <w:sz w:val="24"/>
                <w:szCs w:val="24"/>
              </w:rPr>
              <w:t>,</w:t>
            </w:r>
          </w:p>
          <w:p w:rsidR="000653D7" w:rsidRDefault="000653D7" w:rsidP="00B87AC3">
            <w:pPr>
              <w:jc w:val="both"/>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Česonienė</w:t>
            </w:r>
            <w:proofErr w:type="spellEnd"/>
            <w:r w:rsidR="001B17D6">
              <w:rPr>
                <w:rFonts w:ascii="Times New Roman" w:hAnsi="Times New Roman" w:cs="Times New Roman"/>
                <w:sz w:val="24"/>
                <w:szCs w:val="24"/>
              </w:rPr>
              <w:t>,</w:t>
            </w:r>
          </w:p>
          <w:p w:rsidR="001B17D6" w:rsidRDefault="001B17D6" w:rsidP="00B87AC3">
            <w:pPr>
              <w:jc w:val="both"/>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Popova</w:t>
            </w:r>
            <w:proofErr w:type="spellEnd"/>
            <w:r w:rsidR="00F22903">
              <w:rPr>
                <w:rFonts w:ascii="Times New Roman" w:hAnsi="Times New Roman" w:cs="Times New Roman"/>
                <w:sz w:val="24"/>
                <w:szCs w:val="24"/>
              </w:rPr>
              <w:t xml:space="preserve">, </w:t>
            </w:r>
          </w:p>
          <w:p w:rsidR="00F22903" w:rsidRDefault="00F22903" w:rsidP="00B87AC3">
            <w:pPr>
              <w:jc w:val="both"/>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Borodina</w:t>
            </w:r>
            <w:proofErr w:type="spellEnd"/>
          </w:p>
          <w:p w:rsidR="000653D7" w:rsidRPr="00602538" w:rsidRDefault="000653D7" w:rsidP="00B87AC3">
            <w:pPr>
              <w:jc w:val="both"/>
              <w:rPr>
                <w:rFonts w:ascii="Times New Roman" w:hAnsi="Times New Roman" w:cs="Times New Roman"/>
                <w:sz w:val="24"/>
                <w:szCs w:val="24"/>
              </w:rPr>
            </w:pPr>
          </w:p>
        </w:tc>
        <w:tc>
          <w:tcPr>
            <w:tcW w:w="1976" w:type="dxa"/>
          </w:tcPr>
          <w:p w:rsidR="00E039C4" w:rsidRDefault="00E039C4" w:rsidP="00B87AC3">
            <w:pPr>
              <w:jc w:val="both"/>
              <w:rPr>
                <w:rFonts w:ascii="Times New Roman" w:hAnsi="Times New Roman" w:cs="Times New Roman"/>
                <w:sz w:val="24"/>
                <w:szCs w:val="24"/>
              </w:rPr>
            </w:pPr>
            <w:r>
              <w:rPr>
                <w:rFonts w:ascii="Times New Roman" w:hAnsi="Times New Roman" w:cs="Times New Roman"/>
                <w:sz w:val="24"/>
                <w:szCs w:val="24"/>
              </w:rPr>
              <w:t>2022-05-24</w:t>
            </w:r>
            <w:r w:rsidR="000653D7">
              <w:rPr>
                <w:rFonts w:ascii="Times New Roman" w:hAnsi="Times New Roman" w:cs="Times New Roman"/>
                <w:sz w:val="24"/>
                <w:szCs w:val="24"/>
              </w:rPr>
              <w:t xml:space="preserve"> metodinis seminaras „Sveikos gyvensenos ugdymo aktualijos</w:t>
            </w:r>
            <w:r w:rsidR="001B17D6">
              <w:rPr>
                <w:rFonts w:ascii="Times New Roman" w:hAnsi="Times New Roman" w:cs="Times New Roman"/>
                <w:sz w:val="24"/>
                <w:szCs w:val="24"/>
              </w:rPr>
              <w:t xml:space="preserve"> Įstaigoje</w:t>
            </w:r>
            <w:r w:rsidR="000653D7">
              <w:rPr>
                <w:rFonts w:ascii="Times New Roman" w:hAnsi="Times New Roman" w:cs="Times New Roman"/>
                <w:sz w:val="24"/>
                <w:szCs w:val="24"/>
              </w:rPr>
              <w:t>“</w:t>
            </w:r>
          </w:p>
          <w:p w:rsidR="00E039C4" w:rsidRDefault="00E039C4" w:rsidP="00B87AC3">
            <w:pPr>
              <w:jc w:val="both"/>
              <w:rPr>
                <w:rFonts w:ascii="Times New Roman" w:hAnsi="Times New Roman" w:cs="Times New Roman"/>
                <w:sz w:val="24"/>
                <w:szCs w:val="24"/>
              </w:rPr>
            </w:pPr>
          </w:p>
        </w:tc>
        <w:tc>
          <w:tcPr>
            <w:tcW w:w="1789" w:type="dxa"/>
            <w:vMerge/>
          </w:tcPr>
          <w:p w:rsidR="00E039C4" w:rsidRDefault="00E039C4" w:rsidP="00B87AC3">
            <w:pPr>
              <w:jc w:val="both"/>
              <w:rPr>
                <w:rFonts w:ascii="Times New Roman" w:hAnsi="Times New Roman" w:cs="Times New Roman"/>
                <w:sz w:val="24"/>
                <w:szCs w:val="24"/>
              </w:rPr>
            </w:pPr>
          </w:p>
        </w:tc>
      </w:tr>
      <w:tr w:rsidR="00E039C4" w:rsidTr="003545C5">
        <w:trPr>
          <w:trHeight w:val="1195"/>
        </w:trPr>
        <w:tc>
          <w:tcPr>
            <w:tcW w:w="2103" w:type="dxa"/>
            <w:vMerge/>
          </w:tcPr>
          <w:p w:rsidR="00E039C4" w:rsidRDefault="00E039C4" w:rsidP="00B87AC3">
            <w:pPr>
              <w:jc w:val="both"/>
              <w:rPr>
                <w:rFonts w:ascii="Times New Roman" w:hAnsi="Times New Roman" w:cs="Times New Roman"/>
                <w:sz w:val="24"/>
                <w:szCs w:val="24"/>
              </w:rPr>
            </w:pPr>
          </w:p>
        </w:tc>
        <w:tc>
          <w:tcPr>
            <w:tcW w:w="1962" w:type="dxa"/>
            <w:vMerge/>
          </w:tcPr>
          <w:p w:rsidR="00E039C4" w:rsidRDefault="00E039C4" w:rsidP="00B87AC3">
            <w:pPr>
              <w:jc w:val="both"/>
              <w:rPr>
                <w:rFonts w:ascii="Times New Roman" w:hAnsi="Times New Roman" w:cs="Times New Roman"/>
                <w:sz w:val="24"/>
                <w:szCs w:val="24"/>
              </w:rPr>
            </w:pPr>
          </w:p>
        </w:tc>
        <w:tc>
          <w:tcPr>
            <w:tcW w:w="1798" w:type="dxa"/>
          </w:tcPr>
          <w:p w:rsidR="00E039C4" w:rsidRDefault="001B17D6" w:rsidP="00B87AC3">
            <w:pPr>
              <w:jc w:val="both"/>
              <w:rPr>
                <w:rFonts w:ascii="Times New Roman" w:hAnsi="Times New Roman" w:cs="Times New Roman"/>
                <w:sz w:val="24"/>
                <w:szCs w:val="24"/>
              </w:rPr>
            </w:pPr>
            <w:r>
              <w:rPr>
                <w:rFonts w:ascii="Times New Roman" w:hAnsi="Times New Roman" w:cs="Times New Roman"/>
                <w:sz w:val="24"/>
                <w:szCs w:val="24"/>
              </w:rPr>
              <w:t>Atviros veiklos:</w:t>
            </w:r>
          </w:p>
          <w:p w:rsidR="001B17D6" w:rsidRPr="001B17D6" w:rsidRDefault="001B17D6" w:rsidP="00B87AC3">
            <w:pPr>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Pr="001B17D6">
              <w:rPr>
                <w:rFonts w:ascii="Times New Roman" w:hAnsi="Times New Roman" w:cs="Times New Roman"/>
                <w:sz w:val="24"/>
                <w:szCs w:val="24"/>
              </w:rPr>
              <w:t>Žučkova</w:t>
            </w:r>
            <w:proofErr w:type="spellEnd"/>
            <w:r w:rsidRPr="001B17D6">
              <w:rPr>
                <w:rFonts w:ascii="Times New Roman" w:hAnsi="Times New Roman" w:cs="Times New Roman"/>
                <w:sz w:val="24"/>
                <w:szCs w:val="24"/>
              </w:rPr>
              <w:t>,</w:t>
            </w:r>
          </w:p>
          <w:p w:rsidR="001B17D6" w:rsidRDefault="00AC195A" w:rsidP="00B87AC3">
            <w:pPr>
              <w:jc w:val="both"/>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Boguslavskaja</w:t>
            </w:r>
            <w:proofErr w:type="spellEnd"/>
            <w:r w:rsidR="00F22903">
              <w:rPr>
                <w:rFonts w:ascii="Times New Roman" w:hAnsi="Times New Roman" w:cs="Times New Roman"/>
                <w:sz w:val="24"/>
                <w:szCs w:val="24"/>
              </w:rPr>
              <w:t>,</w:t>
            </w:r>
          </w:p>
          <w:p w:rsidR="00F22903" w:rsidRDefault="00F22903" w:rsidP="00B87AC3">
            <w:pPr>
              <w:jc w:val="both"/>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Lapickaja</w:t>
            </w:r>
            <w:proofErr w:type="spellEnd"/>
          </w:p>
          <w:p w:rsidR="00AC195A" w:rsidRDefault="00AC195A" w:rsidP="00B87AC3">
            <w:pPr>
              <w:jc w:val="both"/>
              <w:rPr>
                <w:rFonts w:ascii="Times New Roman" w:hAnsi="Times New Roman" w:cs="Times New Roman"/>
                <w:sz w:val="24"/>
                <w:szCs w:val="24"/>
              </w:rPr>
            </w:pPr>
          </w:p>
          <w:p w:rsidR="00AC195A" w:rsidRDefault="00AC195A" w:rsidP="00B87AC3">
            <w:pPr>
              <w:jc w:val="both"/>
              <w:rPr>
                <w:rFonts w:ascii="Times New Roman" w:hAnsi="Times New Roman" w:cs="Times New Roman"/>
                <w:sz w:val="24"/>
                <w:szCs w:val="24"/>
              </w:rPr>
            </w:pPr>
            <w:r>
              <w:rPr>
                <w:rFonts w:ascii="Times New Roman" w:hAnsi="Times New Roman" w:cs="Times New Roman"/>
                <w:sz w:val="24"/>
                <w:szCs w:val="24"/>
              </w:rPr>
              <w:t>Pranešimai:</w:t>
            </w:r>
          </w:p>
          <w:p w:rsidR="00AC195A" w:rsidRDefault="00AC195A" w:rsidP="00B87AC3">
            <w:pPr>
              <w:jc w:val="both"/>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Abramova</w:t>
            </w:r>
            <w:proofErr w:type="spellEnd"/>
            <w:r>
              <w:rPr>
                <w:rFonts w:ascii="Times New Roman" w:hAnsi="Times New Roman" w:cs="Times New Roman"/>
                <w:sz w:val="24"/>
                <w:szCs w:val="24"/>
              </w:rPr>
              <w:t>,</w:t>
            </w:r>
          </w:p>
          <w:p w:rsidR="001B17D6" w:rsidRDefault="00F22903"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Derevianko</w:t>
            </w:r>
            <w:proofErr w:type="spellEnd"/>
            <w:r>
              <w:rPr>
                <w:rFonts w:ascii="Times New Roman" w:hAnsi="Times New Roman" w:cs="Times New Roman"/>
                <w:sz w:val="24"/>
                <w:szCs w:val="24"/>
              </w:rPr>
              <w:t>,</w:t>
            </w:r>
          </w:p>
          <w:p w:rsidR="00F22903" w:rsidRDefault="00F22903" w:rsidP="00B87AC3">
            <w:pPr>
              <w:jc w:val="both"/>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Prončenko</w:t>
            </w:r>
            <w:proofErr w:type="spellEnd"/>
            <w:r>
              <w:rPr>
                <w:rFonts w:ascii="Times New Roman" w:hAnsi="Times New Roman" w:cs="Times New Roman"/>
                <w:sz w:val="24"/>
                <w:szCs w:val="24"/>
              </w:rPr>
              <w:t>,</w:t>
            </w:r>
          </w:p>
          <w:p w:rsidR="00F22903" w:rsidRPr="00602538" w:rsidRDefault="00F22903" w:rsidP="00B87AC3">
            <w:pPr>
              <w:jc w:val="both"/>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Sitiajeva</w:t>
            </w:r>
            <w:proofErr w:type="spellEnd"/>
          </w:p>
        </w:tc>
        <w:tc>
          <w:tcPr>
            <w:tcW w:w="1976" w:type="dxa"/>
          </w:tcPr>
          <w:p w:rsidR="00E039C4" w:rsidRDefault="00E039C4" w:rsidP="00B87AC3">
            <w:pPr>
              <w:jc w:val="both"/>
              <w:rPr>
                <w:rFonts w:ascii="Times New Roman" w:hAnsi="Times New Roman" w:cs="Times New Roman"/>
                <w:sz w:val="24"/>
                <w:szCs w:val="24"/>
              </w:rPr>
            </w:pPr>
            <w:r>
              <w:rPr>
                <w:rFonts w:ascii="Times New Roman" w:hAnsi="Times New Roman" w:cs="Times New Roman"/>
                <w:sz w:val="24"/>
                <w:szCs w:val="24"/>
              </w:rPr>
              <w:t>2022-11-22</w:t>
            </w:r>
            <w:r w:rsidR="000653D7">
              <w:rPr>
                <w:rFonts w:ascii="Times New Roman" w:hAnsi="Times New Roman" w:cs="Times New Roman"/>
                <w:sz w:val="24"/>
                <w:szCs w:val="24"/>
              </w:rPr>
              <w:t xml:space="preserve"> „STEAM ir </w:t>
            </w:r>
            <w:proofErr w:type="spellStart"/>
            <w:r w:rsidR="000653D7">
              <w:rPr>
                <w:rFonts w:ascii="Times New Roman" w:hAnsi="Times New Roman" w:cs="Times New Roman"/>
                <w:sz w:val="24"/>
                <w:szCs w:val="24"/>
              </w:rPr>
              <w:t>patyriminio</w:t>
            </w:r>
            <w:proofErr w:type="spellEnd"/>
            <w:r w:rsidR="000653D7">
              <w:rPr>
                <w:rFonts w:ascii="Times New Roman" w:hAnsi="Times New Roman" w:cs="Times New Roman"/>
                <w:sz w:val="24"/>
                <w:szCs w:val="24"/>
              </w:rPr>
              <w:t xml:space="preserve"> ugdymo metodikų taikymas</w:t>
            </w:r>
            <w:r w:rsidR="001B17D6">
              <w:rPr>
                <w:rFonts w:ascii="Times New Roman" w:hAnsi="Times New Roman" w:cs="Times New Roman"/>
                <w:sz w:val="24"/>
                <w:szCs w:val="24"/>
              </w:rPr>
              <w:t xml:space="preserve"> veiklose“</w:t>
            </w:r>
          </w:p>
        </w:tc>
        <w:tc>
          <w:tcPr>
            <w:tcW w:w="1789" w:type="dxa"/>
            <w:vMerge/>
          </w:tcPr>
          <w:p w:rsidR="00E039C4" w:rsidRDefault="00E039C4" w:rsidP="00B87AC3">
            <w:pPr>
              <w:jc w:val="both"/>
              <w:rPr>
                <w:rFonts w:ascii="Times New Roman" w:hAnsi="Times New Roman" w:cs="Times New Roman"/>
                <w:sz w:val="24"/>
                <w:szCs w:val="24"/>
              </w:rPr>
            </w:pPr>
          </w:p>
        </w:tc>
      </w:tr>
      <w:tr w:rsidR="000775EC" w:rsidTr="003545C5">
        <w:tc>
          <w:tcPr>
            <w:tcW w:w="2103" w:type="dxa"/>
          </w:tcPr>
          <w:p w:rsidR="00602538" w:rsidRPr="00602538" w:rsidRDefault="00602538" w:rsidP="00B87AC3">
            <w:pPr>
              <w:jc w:val="both"/>
              <w:rPr>
                <w:rFonts w:ascii="Times New Roman" w:hAnsi="Times New Roman" w:cs="Times New Roman"/>
                <w:sz w:val="24"/>
                <w:szCs w:val="24"/>
              </w:rPr>
            </w:pPr>
            <w:r>
              <w:rPr>
                <w:rFonts w:ascii="Times New Roman" w:hAnsi="Times New Roman" w:cs="Times New Roman"/>
                <w:sz w:val="24"/>
                <w:szCs w:val="24"/>
              </w:rPr>
              <w:t>1.1.2. Organizuoti metodinės tarybos posėdžius</w:t>
            </w:r>
          </w:p>
        </w:tc>
        <w:tc>
          <w:tcPr>
            <w:tcW w:w="1962" w:type="dxa"/>
          </w:tcPr>
          <w:p w:rsidR="00602538" w:rsidRPr="00602538" w:rsidRDefault="00FF5143" w:rsidP="00B87AC3">
            <w:pPr>
              <w:jc w:val="both"/>
              <w:rPr>
                <w:rFonts w:ascii="Times New Roman" w:hAnsi="Times New Roman" w:cs="Times New Roman"/>
                <w:sz w:val="24"/>
                <w:szCs w:val="24"/>
              </w:rPr>
            </w:pPr>
            <w:r>
              <w:rPr>
                <w:rFonts w:ascii="Times New Roman" w:hAnsi="Times New Roman" w:cs="Times New Roman"/>
                <w:sz w:val="24"/>
                <w:szCs w:val="24"/>
              </w:rPr>
              <w:t xml:space="preserve">Parengtas metodinės tarybos posėdžių planas. </w:t>
            </w:r>
            <w:r w:rsidR="004F1C3C">
              <w:rPr>
                <w:rFonts w:ascii="Times New Roman" w:hAnsi="Times New Roman" w:cs="Times New Roman"/>
                <w:sz w:val="24"/>
                <w:szCs w:val="24"/>
              </w:rPr>
              <w:t>N</w:t>
            </w:r>
            <w:r w:rsidR="00462D35">
              <w:rPr>
                <w:rFonts w:ascii="Times New Roman" w:hAnsi="Times New Roman" w:cs="Times New Roman"/>
                <w:sz w:val="24"/>
                <w:szCs w:val="24"/>
              </w:rPr>
              <w:t>umaty</w:t>
            </w:r>
            <w:r w:rsidR="004F1C3C">
              <w:rPr>
                <w:rFonts w:ascii="Times New Roman" w:hAnsi="Times New Roman" w:cs="Times New Roman"/>
                <w:sz w:val="24"/>
                <w:szCs w:val="24"/>
              </w:rPr>
              <w:t>ta</w:t>
            </w:r>
            <w:r w:rsidR="000859CD">
              <w:rPr>
                <w:rFonts w:ascii="Times New Roman" w:hAnsi="Times New Roman" w:cs="Times New Roman"/>
                <w:sz w:val="24"/>
                <w:szCs w:val="24"/>
              </w:rPr>
              <w:t xml:space="preserve"> aktualią</w:t>
            </w:r>
            <w:r w:rsidR="00462D35">
              <w:rPr>
                <w:rFonts w:ascii="Times New Roman" w:hAnsi="Times New Roman" w:cs="Times New Roman"/>
                <w:sz w:val="24"/>
                <w:szCs w:val="24"/>
              </w:rPr>
              <w:t xml:space="preserve"> renginių </w:t>
            </w:r>
            <w:r w:rsidR="000859CD">
              <w:rPr>
                <w:rFonts w:ascii="Times New Roman" w:hAnsi="Times New Roman" w:cs="Times New Roman"/>
                <w:sz w:val="24"/>
                <w:szCs w:val="24"/>
              </w:rPr>
              <w:t>tematik</w:t>
            </w:r>
            <w:r w:rsidR="004F1C3C">
              <w:rPr>
                <w:rFonts w:ascii="Times New Roman" w:hAnsi="Times New Roman" w:cs="Times New Roman"/>
                <w:sz w:val="24"/>
                <w:szCs w:val="24"/>
              </w:rPr>
              <w:t>a</w:t>
            </w:r>
            <w:r w:rsidR="000859CD">
              <w:rPr>
                <w:rFonts w:ascii="Times New Roman" w:hAnsi="Times New Roman" w:cs="Times New Roman"/>
                <w:sz w:val="24"/>
                <w:szCs w:val="24"/>
              </w:rPr>
              <w:t>, veikl</w:t>
            </w:r>
            <w:r w:rsidR="004F1C3C">
              <w:rPr>
                <w:rFonts w:ascii="Times New Roman" w:hAnsi="Times New Roman" w:cs="Times New Roman"/>
                <w:sz w:val="24"/>
                <w:szCs w:val="24"/>
              </w:rPr>
              <w:t>a</w:t>
            </w:r>
            <w:r w:rsidR="000859CD">
              <w:rPr>
                <w:rFonts w:ascii="Times New Roman" w:hAnsi="Times New Roman" w:cs="Times New Roman"/>
                <w:sz w:val="24"/>
                <w:szCs w:val="24"/>
              </w:rPr>
              <w:t xml:space="preserve">, </w:t>
            </w:r>
            <w:r w:rsidR="00462D35">
              <w:rPr>
                <w:rFonts w:ascii="Times New Roman" w:hAnsi="Times New Roman" w:cs="Times New Roman"/>
                <w:sz w:val="24"/>
                <w:szCs w:val="24"/>
              </w:rPr>
              <w:t>atsaking</w:t>
            </w:r>
            <w:r w:rsidR="004F1C3C">
              <w:rPr>
                <w:rFonts w:ascii="Times New Roman" w:hAnsi="Times New Roman" w:cs="Times New Roman"/>
                <w:sz w:val="24"/>
                <w:szCs w:val="24"/>
              </w:rPr>
              <w:t>i</w:t>
            </w:r>
            <w:r w:rsidR="00462D35">
              <w:rPr>
                <w:rFonts w:ascii="Times New Roman" w:hAnsi="Times New Roman" w:cs="Times New Roman"/>
                <w:sz w:val="24"/>
                <w:szCs w:val="24"/>
              </w:rPr>
              <w:t xml:space="preserve"> asmen</w:t>
            </w:r>
            <w:r w:rsidR="004F1C3C">
              <w:rPr>
                <w:rFonts w:ascii="Times New Roman" w:hAnsi="Times New Roman" w:cs="Times New Roman"/>
                <w:sz w:val="24"/>
                <w:szCs w:val="24"/>
              </w:rPr>
              <w:t>y</w:t>
            </w:r>
            <w:r w:rsidR="00462D35">
              <w:rPr>
                <w:rFonts w:ascii="Times New Roman" w:hAnsi="Times New Roman" w:cs="Times New Roman"/>
                <w:sz w:val="24"/>
                <w:szCs w:val="24"/>
              </w:rPr>
              <w:t>s,</w:t>
            </w:r>
            <w:r w:rsidR="000859CD">
              <w:rPr>
                <w:rFonts w:ascii="Times New Roman" w:hAnsi="Times New Roman" w:cs="Times New Roman"/>
                <w:sz w:val="24"/>
                <w:szCs w:val="24"/>
              </w:rPr>
              <w:t xml:space="preserve"> vykdymo laik</w:t>
            </w:r>
            <w:r w:rsidR="004F1C3C">
              <w:rPr>
                <w:rFonts w:ascii="Times New Roman" w:hAnsi="Times New Roman" w:cs="Times New Roman"/>
                <w:sz w:val="24"/>
                <w:szCs w:val="24"/>
              </w:rPr>
              <w:t>as</w:t>
            </w:r>
            <w:r w:rsidR="000859CD">
              <w:rPr>
                <w:rFonts w:ascii="Times New Roman" w:hAnsi="Times New Roman" w:cs="Times New Roman"/>
                <w:sz w:val="24"/>
                <w:szCs w:val="24"/>
              </w:rPr>
              <w:t>. S</w:t>
            </w:r>
            <w:r w:rsidR="00462D35">
              <w:rPr>
                <w:rFonts w:ascii="Times New Roman" w:hAnsi="Times New Roman" w:cs="Times New Roman"/>
                <w:sz w:val="24"/>
                <w:szCs w:val="24"/>
              </w:rPr>
              <w:t>udary</w:t>
            </w:r>
            <w:r w:rsidR="000908CD">
              <w:rPr>
                <w:rFonts w:ascii="Times New Roman" w:hAnsi="Times New Roman" w:cs="Times New Roman"/>
                <w:sz w:val="24"/>
                <w:szCs w:val="24"/>
              </w:rPr>
              <w:t>tos</w:t>
            </w:r>
            <w:r w:rsidR="00462D35">
              <w:rPr>
                <w:rFonts w:ascii="Times New Roman" w:hAnsi="Times New Roman" w:cs="Times New Roman"/>
                <w:sz w:val="24"/>
                <w:szCs w:val="24"/>
              </w:rPr>
              <w:t xml:space="preserve"> darbo grupes renginiams, šventėms vykdyti</w:t>
            </w:r>
            <w:r w:rsidR="000859CD">
              <w:rPr>
                <w:rFonts w:ascii="Times New Roman" w:hAnsi="Times New Roman" w:cs="Times New Roman"/>
                <w:sz w:val="24"/>
                <w:szCs w:val="24"/>
              </w:rPr>
              <w:t>.</w:t>
            </w:r>
            <w:r w:rsidR="00462D35">
              <w:rPr>
                <w:rFonts w:ascii="Times New Roman" w:hAnsi="Times New Roman" w:cs="Times New Roman"/>
                <w:sz w:val="24"/>
                <w:szCs w:val="24"/>
              </w:rPr>
              <w:t xml:space="preserve"> </w:t>
            </w:r>
            <w:r w:rsidR="000859CD">
              <w:rPr>
                <w:rFonts w:ascii="Times New Roman" w:hAnsi="Times New Roman" w:cs="Times New Roman"/>
                <w:sz w:val="24"/>
                <w:szCs w:val="24"/>
              </w:rPr>
              <w:t>N</w:t>
            </w:r>
            <w:r w:rsidR="00462D35">
              <w:rPr>
                <w:rFonts w:ascii="Times New Roman" w:hAnsi="Times New Roman" w:cs="Times New Roman"/>
                <w:sz w:val="24"/>
                <w:szCs w:val="24"/>
              </w:rPr>
              <w:t>umaty</w:t>
            </w:r>
            <w:r w:rsidR="000908CD">
              <w:rPr>
                <w:rFonts w:ascii="Times New Roman" w:hAnsi="Times New Roman" w:cs="Times New Roman"/>
                <w:sz w:val="24"/>
                <w:szCs w:val="24"/>
              </w:rPr>
              <w:t>ta aktuali</w:t>
            </w:r>
            <w:r w:rsidR="00462D35">
              <w:rPr>
                <w:rFonts w:ascii="Times New Roman" w:hAnsi="Times New Roman" w:cs="Times New Roman"/>
                <w:sz w:val="24"/>
                <w:szCs w:val="24"/>
              </w:rPr>
              <w:t xml:space="preserve"> metodin</w:t>
            </w:r>
            <w:r w:rsidR="000908CD">
              <w:rPr>
                <w:rFonts w:ascii="Times New Roman" w:hAnsi="Times New Roman" w:cs="Times New Roman"/>
                <w:sz w:val="24"/>
                <w:szCs w:val="24"/>
              </w:rPr>
              <w:t>ė</w:t>
            </w:r>
            <w:r w:rsidR="00462D35">
              <w:rPr>
                <w:rFonts w:ascii="Times New Roman" w:hAnsi="Times New Roman" w:cs="Times New Roman"/>
                <w:sz w:val="24"/>
                <w:szCs w:val="24"/>
              </w:rPr>
              <w:t xml:space="preserve"> veikl</w:t>
            </w:r>
            <w:r w:rsidR="000908CD">
              <w:rPr>
                <w:rFonts w:ascii="Times New Roman" w:hAnsi="Times New Roman" w:cs="Times New Roman"/>
                <w:sz w:val="24"/>
                <w:szCs w:val="24"/>
              </w:rPr>
              <w:t>a</w:t>
            </w:r>
            <w:r w:rsidR="00E0573E">
              <w:rPr>
                <w:rFonts w:ascii="Times New Roman" w:hAnsi="Times New Roman" w:cs="Times New Roman"/>
                <w:sz w:val="24"/>
                <w:szCs w:val="24"/>
              </w:rPr>
              <w:t xml:space="preserve"> kitiems metams</w:t>
            </w:r>
          </w:p>
        </w:tc>
        <w:tc>
          <w:tcPr>
            <w:tcW w:w="1798" w:type="dxa"/>
          </w:tcPr>
          <w:p w:rsidR="00602538" w:rsidRPr="00602538" w:rsidRDefault="00E0573E" w:rsidP="00B87AC3">
            <w:pPr>
              <w:jc w:val="both"/>
              <w:rPr>
                <w:rFonts w:ascii="Times New Roman" w:hAnsi="Times New Roman" w:cs="Times New Roman"/>
                <w:sz w:val="24"/>
                <w:szCs w:val="24"/>
              </w:rPr>
            </w:pPr>
            <w:r>
              <w:rPr>
                <w:rFonts w:ascii="Times New Roman" w:hAnsi="Times New Roman" w:cs="Times New Roman"/>
                <w:sz w:val="24"/>
                <w:szCs w:val="24"/>
              </w:rPr>
              <w:t>Metodinė taryba</w:t>
            </w:r>
          </w:p>
        </w:tc>
        <w:tc>
          <w:tcPr>
            <w:tcW w:w="1976" w:type="dxa"/>
          </w:tcPr>
          <w:p w:rsidR="00602538" w:rsidRDefault="00E0573E" w:rsidP="00B87AC3">
            <w:pPr>
              <w:jc w:val="both"/>
              <w:rPr>
                <w:rFonts w:ascii="Times New Roman" w:hAnsi="Times New Roman" w:cs="Times New Roman"/>
                <w:sz w:val="24"/>
                <w:szCs w:val="24"/>
              </w:rPr>
            </w:pPr>
            <w:r>
              <w:rPr>
                <w:rFonts w:ascii="Times New Roman" w:hAnsi="Times New Roman" w:cs="Times New Roman"/>
                <w:sz w:val="24"/>
                <w:szCs w:val="24"/>
              </w:rPr>
              <w:t>2022-02-08;</w:t>
            </w:r>
          </w:p>
          <w:p w:rsidR="00E0573E" w:rsidRDefault="00E0573E" w:rsidP="00B87AC3">
            <w:pPr>
              <w:jc w:val="both"/>
              <w:rPr>
                <w:rFonts w:ascii="Times New Roman" w:hAnsi="Times New Roman" w:cs="Times New Roman"/>
                <w:sz w:val="24"/>
                <w:szCs w:val="24"/>
              </w:rPr>
            </w:pPr>
          </w:p>
          <w:p w:rsidR="00E0573E" w:rsidRDefault="00E0573E" w:rsidP="00B87AC3">
            <w:pPr>
              <w:jc w:val="both"/>
              <w:rPr>
                <w:rFonts w:ascii="Times New Roman" w:hAnsi="Times New Roman" w:cs="Times New Roman"/>
                <w:sz w:val="24"/>
                <w:szCs w:val="24"/>
              </w:rPr>
            </w:pPr>
            <w:r>
              <w:rPr>
                <w:rFonts w:ascii="Times New Roman" w:hAnsi="Times New Roman" w:cs="Times New Roman"/>
                <w:sz w:val="24"/>
                <w:szCs w:val="24"/>
              </w:rPr>
              <w:t>2022-04-05;</w:t>
            </w:r>
          </w:p>
          <w:p w:rsidR="00E0573E" w:rsidRDefault="00E0573E" w:rsidP="00B87AC3">
            <w:pPr>
              <w:jc w:val="both"/>
              <w:rPr>
                <w:rFonts w:ascii="Times New Roman" w:hAnsi="Times New Roman" w:cs="Times New Roman"/>
                <w:sz w:val="24"/>
                <w:szCs w:val="24"/>
              </w:rPr>
            </w:pPr>
          </w:p>
          <w:p w:rsidR="00E0573E" w:rsidRDefault="00E0573E" w:rsidP="00B87AC3">
            <w:pPr>
              <w:jc w:val="both"/>
              <w:rPr>
                <w:rFonts w:ascii="Times New Roman" w:hAnsi="Times New Roman" w:cs="Times New Roman"/>
                <w:sz w:val="24"/>
                <w:szCs w:val="24"/>
              </w:rPr>
            </w:pPr>
            <w:r>
              <w:rPr>
                <w:rFonts w:ascii="Times New Roman" w:hAnsi="Times New Roman" w:cs="Times New Roman"/>
                <w:sz w:val="24"/>
                <w:szCs w:val="24"/>
              </w:rPr>
              <w:t>2022-09-06;</w:t>
            </w:r>
          </w:p>
          <w:p w:rsidR="00E0573E" w:rsidRDefault="00E0573E" w:rsidP="00B87AC3">
            <w:pPr>
              <w:jc w:val="both"/>
              <w:rPr>
                <w:rFonts w:ascii="Times New Roman" w:hAnsi="Times New Roman" w:cs="Times New Roman"/>
                <w:sz w:val="24"/>
                <w:szCs w:val="24"/>
              </w:rPr>
            </w:pPr>
          </w:p>
          <w:p w:rsidR="00E0573E" w:rsidRPr="00602538" w:rsidRDefault="00E0573E" w:rsidP="00B87AC3">
            <w:pPr>
              <w:jc w:val="both"/>
              <w:rPr>
                <w:rFonts w:ascii="Times New Roman" w:hAnsi="Times New Roman" w:cs="Times New Roman"/>
                <w:sz w:val="24"/>
                <w:szCs w:val="24"/>
              </w:rPr>
            </w:pPr>
            <w:r>
              <w:rPr>
                <w:rFonts w:ascii="Times New Roman" w:hAnsi="Times New Roman" w:cs="Times New Roman"/>
                <w:sz w:val="24"/>
                <w:szCs w:val="24"/>
              </w:rPr>
              <w:t>2022-11-08;</w:t>
            </w:r>
          </w:p>
        </w:tc>
        <w:tc>
          <w:tcPr>
            <w:tcW w:w="1789" w:type="dxa"/>
          </w:tcPr>
          <w:p w:rsidR="00602538" w:rsidRPr="00602538" w:rsidRDefault="00E0573E" w:rsidP="00B87AC3">
            <w:pPr>
              <w:jc w:val="both"/>
              <w:rPr>
                <w:rFonts w:ascii="Times New Roman" w:hAnsi="Times New Roman" w:cs="Times New Roman"/>
                <w:sz w:val="24"/>
                <w:szCs w:val="24"/>
              </w:rPr>
            </w:pPr>
            <w:r>
              <w:rPr>
                <w:rFonts w:ascii="Times New Roman" w:hAnsi="Times New Roman" w:cs="Times New Roman"/>
                <w:sz w:val="24"/>
                <w:szCs w:val="24"/>
              </w:rPr>
              <w:t>100 proc. suorganizuoti veiklos plane numatyti renginiai, kūrybinės savaitės, metodiniai seminarai</w:t>
            </w:r>
          </w:p>
        </w:tc>
      </w:tr>
      <w:tr w:rsidR="000775EC" w:rsidTr="003545C5">
        <w:tc>
          <w:tcPr>
            <w:tcW w:w="2103" w:type="dxa"/>
          </w:tcPr>
          <w:p w:rsidR="00602538" w:rsidRPr="00602538" w:rsidRDefault="00A545E7" w:rsidP="00B87AC3">
            <w:pPr>
              <w:jc w:val="both"/>
              <w:rPr>
                <w:rFonts w:ascii="Times New Roman" w:hAnsi="Times New Roman" w:cs="Times New Roman"/>
                <w:sz w:val="24"/>
                <w:szCs w:val="24"/>
              </w:rPr>
            </w:pPr>
            <w:r>
              <w:rPr>
                <w:rFonts w:ascii="Times New Roman" w:hAnsi="Times New Roman" w:cs="Times New Roman"/>
                <w:sz w:val="24"/>
                <w:szCs w:val="24"/>
              </w:rPr>
              <w:t>1.1.3. Organizuoti mokytojų tarybos posėdžius</w:t>
            </w:r>
          </w:p>
        </w:tc>
        <w:tc>
          <w:tcPr>
            <w:tcW w:w="1962" w:type="dxa"/>
          </w:tcPr>
          <w:p w:rsidR="00602538" w:rsidRPr="00602538" w:rsidRDefault="00FF5143" w:rsidP="00B87AC3">
            <w:pPr>
              <w:jc w:val="both"/>
              <w:rPr>
                <w:rFonts w:ascii="Times New Roman" w:hAnsi="Times New Roman" w:cs="Times New Roman"/>
                <w:sz w:val="24"/>
                <w:szCs w:val="24"/>
              </w:rPr>
            </w:pPr>
            <w:r>
              <w:rPr>
                <w:rFonts w:ascii="Times New Roman" w:hAnsi="Times New Roman" w:cs="Times New Roman"/>
                <w:sz w:val="24"/>
                <w:szCs w:val="24"/>
              </w:rPr>
              <w:t xml:space="preserve">Parengtas Mokytojų tarybos posėdžių grafikas. </w:t>
            </w:r>
          </w:p>
        </w:tc>
        <w:tc>
          <w:tcPr>
            <w:tcW w:w="1798" w:type="dxa"/>
          </w:tcPr>
          <w:p w:rsidR="00602538" w:rsidRDefault="000859CD" w:rsidP="00B87AC3">
            <w:pPr>
              <w:jc w:val="both"/>
              <w:rPr>
                <w:rFonts w:ascii="Times New Roman" w:hAnsi="Times New Roman" w:cs="Times New Roman"/>
                <w:sz w:val="24"/>
                <w:szCs w:val="24"/>
              </w:rPr>
            </w:pPr>
            <w:r>
              <w:rPr>
                <w:rFonts w:ascii="Times New Roman" w:hAnsi="Times New Roman" w:cs="Times New Roman"/>
                <w:sz w:val="24"/>
                <w:szCs w:val="24"/>
              </w:rPr>
              <w:t xml:space="preserve">Direktorė Tamara </w:t>
            </w:r>
            <w:proofErr w:type="spellStart"/>
            <w:r>
              <w:rPr>
                <w:rFonts w:ascii="Times New Roman" w:hAnsi="Times New Roman" w:cs="Times New Roman"/>
                <w:sz w:val="24"/>
                <w:szCs w:val="24"/>
              </w:rPr>
              <w:t>Čiulanova</w:t>
            </w:r>
            <w:proofErr w:type="spellEnd"/>
            <w:r>
              <w:rPr>
                <w:rFonts w:ascii="Times New Roman" w:hAnsi="Times New Roman" w:cs="Times New Roman"/>
                <w:sz w:val="24"/>
                <w:szCs w:val="24"/>
              </w:rPr>
              <w:t>, Įstaigos mokytojai</w:t>
            </w:r>
          </w:p>
          <w:p w:rsidR="00AC195A" w:rsidRDefault="00AC195A" w:rsidP="00B87AC3">
            <w:pPr>
              <w:jc w:val="both"/>
              <w:rPr>
                <w:rFonts w:ascii="Times New Roman" w:hAnsi="Times New Roman" w:cs="Times New Roman"/>
                <w:sz w:val="24"/>
                <w:szCs w:val="24"/>
              </w:rPr>
            </w:pPr>
          </w:p>
          <w:p w:rsidR="00AC195A" w:rsidRDefault="00AC195A" w:rsidP="00B87AC3">
            <w:pPr>
              <w:jc w:val="both"/>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Povilonienė</w:t>
            </w:r>
            <w:proofErr w:type="spellEnd"/>
          </w:p>
          <w:p w:rsidR="00AC195A" w:rsidRDefault="00AC195A" w:rsidP="00B87AC3">
            <w:pPr>
              <w:jc w:val="both"/>
              <w:rPr>
                <w:rFonts w:ascii="Times New Roman" w:hAnsi="Times New Roman" w:cs="Times New Roman"/>
                <w:sz w:val="24"/>
                <w:szCs w:val="24"/>
              </w:rPr>
            </w:pPr>
          </w:p>
          <w:p w:rsidR="00AC195A" w:rsidRDefault="00AC195A" w:rsidP="00B87AC3">
            <w:pPr>
              <w:jc w:val="both"/>
              <w:rPr>
                <w:rFonts w:ascii="Times New Roman" w:hAnsi="Times New Roman" w:cs="Times New Roman"/>
                <w:sz w:val="24"/>
                <w:szCs w:val="24"/>
              </w:rPr>
            </w:pPr>
          </w:p>
          <w:p w:rsidR="00AC195A" w:rsidRDefault="00AC195A" w:rsidP="00B87AC3">
            <w:pPr>
              <w:jc w:val="both"/>
              <w:rPr>
                <w:rFonts w:ascii="Times New Roman" w:hAnsi="Times New Roman" w:cs="Times New Roman"/>
                <w:sz w:val="24"/>
                <w:szCs w:val="24"/>
              </w:rPr>
            </w:pPr>
          </w:p>
          <w:p w:rsidR="00AC195A" w:rsidRDefault="00AC195A" w:rsidP="00B87AC3">
            <w:pPr>
              <w:jc w:val="both"/>
              <w:rPr>
                <w:rFonts w:ascii="Times New Roman" w:hAnsi="Times New Roman" w:cs="Times New Roman"/>
                <w:sz w:val="24"/>
                <w:szCs w:val="24"/>
              </w:rPr>
            </w:pPr>
          </w:p>
          <w:p w:rsidR="00AC195A" w:rsidRDefault="00AC195A" w:rsidP="00B87AC3">
            <w:pPr>
              <w:jc w:val="both"/>
              <w:rPr>
                <w:rFonts w:ascii="Times New Roman" w:hAnsi="Times New Roman" w:cs="Times New Roman"/>
                <w:sz w:val="24"/>
                <w:szCs w:val="24"/>
              </w:rPr>
            </w:pPr>
          </w:p>
          <w:p w:rsidR="00AC195A" w:rsidRDefault="00AC195A" w:rsidP="00B87AC3">
            <w:pPr>
              <w:jc w:val="both"/>
              <w:rPr>
                <w:rFonts w:ascii="Times New Roman" w:hAnsi="Times New Roman" w:cs="Times New Roman"/>
                <w:sz w:val="24"/>
                <w:szCs w:val="24"/>
              </w:rPr>
            </w:pPr>
          </w:p>
          <w:p w:rsidR="00AC195A" w:rsidRDefault="00AC195A" w:rsidP="00B87AC3">
            <w:pPr>
              <w:jc w:val="both"/>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Povilonienė</w:t>
            </w:r>
            <w:proofErr w:type="spellEnd"/>
          </w:p>
          <w:p w:rsidR="00AC195A" w:rsidRPr="00602538" w:rsidRDefault="00AC195A" w:rsidP="00B87AC3">
            <w:pPr>
              <w:jc w:val="both"/>
              <w:rPr>
                <w:rFonts w:ascii="Times New Roman" w:hAnsi="Times New Roman" w:cs="Times New Roman"/>
                <w:sz w:val="24"/>
                <w:szCs w:val="24"/>
              </w:rPr>
            </w:pPr>
            <w:r>
              <w:rPr>
                <w:rFonts w:ascii="Times New Roman" w:hAnsi="Times New Roman" w:cs="Times New Roman"/>
                <w:sz w:val="24"/>
                <w:szCs w:val="24"/>
              </w:rPr>
              <w:t xml:space="preserve">„STEAM, STREAM ir </w:t>
            </w:r>
            <w:proofErr w:type="spellStart"/>
            <w:r>
              <w:rPr>
                <w:rFonts w:ascii="Times New Roman" w:hAnsi="Times New Roman" w:cs="Times New Roman"/>
                <w:sz w:val="24"/>
                <w:szCs w:val="24"/>
              </w:rPr>
              <w:t>patyriminio</w:t>
            </w:r>
            <w:proofErr w:type="spellEnd"/>
            <w:r>
              <w:rPr>
                <w:rFonts w:ascii="Times New Roman" w:hAnsi="Times New Roman" w:cs="Times New Roman"/>
                <w:sz w:val="24"/>
                <w:szCs w:val="24"/>
              </w:rPr>
              <w:t xml:space="preserve"> ugdymo metodikų taikymo efektyvumas mokytojų darbe“</w:t>
            </w:r>
          </w:p>
        </w:tc>
        <w:tc>
          <w:tcPr>
            <w:tcW w:w="1976" w:type="dxa"/>
          </w:tcPr>
          <w:p w:rsidR="00602538" w:rsidRDefault="000859CD" w:rsidP="00B87AC3">
            <w:pPr>
              <w:jc w:val="both"/>
              <w:rPr>
                <w:rFonts w:ascii="Times New Roman" w:hAnsi="Times New Roman" w:cs="Times New Roman"/>
                <w:sz w:val="24"/>
                <w:szCs w:val="24"/>
              </w:rPr>
            </w:pPr>
            <w:r>
              <w:rPr>
                <w:rFonts w:ascii="Times New Roman" w:hAnsi="Times New Roman" w:cs="Times New Roman"/>
                <w:sz w:val="24"/>
                <w:szCs w:val="24"/>
              </w:rPr>
              <w:t>2022-03-</w:t>
            </w:r>
            <w:r w:rsidR="00AC195A">
              <w:rPr>
                <w:rFonts w:ascii="Times New Roman" w:hAnsi="Times New Roman" w:cs="Times New Roman"/>
                <w:sz w:val="24"/>
                <w:szCs w:val="24"/>
              </w:rPr>
              <w:t>31</w:t>
            </w:r>
            <w:r>
              <w:rPr>
                <w:rFonts w:ascii="Times New Roman" w:hAnsi="Times New Roman" w:cs="Times New Roman"/>
                <w:sz w:val="24"/>
                <w:szCs w:val="24"/>
              </w:rPr>
              <w:t>;</w:t>
            </w:r>
          </w:p>
          <w:p w:rsidR="000859CD" w:rsidRDefault="000859CD" w:rsidP="00B87AC3">
            <w:pPr>
              <w:jc w:val="both"/>
              <w:rPr>
                <w:rFonts w:ascii="Times New Roman" w:hAnsi="Times New Roman" w:cs="Times New Roman"/>
                <w:sz w:val="24"/>
                <w:szCs w:val="24"/>
              </w:rPr>
            </w:pPr>
          </w:p>
          <w:p w:rsidR="00AC195A" w:rsidRDefault="00AC195A" w:rsidP="00B87AC3">
            <w:pPr>
              <w:jc w:val="both"/>
              <w:rPr>
                <w:rFonts w:ascii="Times New Roman" w:hAnsi="Times New Roman" w:cs="Times New Roman"/>
                <w:sz w:val="24"/>
                <w:szCs w:val="24"/>
              </w:rPr>
            </w:pPr>
          </w:p>
          <w:p w:rsidR="00AC195A" w:rsidRDefault="00AC195A" w:rsidP="00B87AC3">
            <w:pPr>
              <w:jc w:val="both"/>
              <w:rPr>
                <w:rFonts w:ascii="Times New Roman" w:hAnsi="Times New Roman" w:cs="Times New Roman"/>
                <w:sz w:val="24"/>
                <w:szCs w:val="24"/>
              </w:rPr>
            </w:pPr>
          </w:p>
          <w:p w:rsidR="00AC195A" w:rsidRDefault="00AC195A" w:rsidP="00B87AC3">
            <w:pPr>
              <w:jc w:val="both"/>
              <w:rPr>
                <w:rFonts w:ascii="Times New Roman" w:hAnsi="Times New Roman" w:cs="Times New Roman"/>
                <w:sz w:val="24"/>
                <w:szCs w:val="24"/>
              </w:rPr>
            </w:pPr>
          </w:p>
          <w:p w:rsidR="00AC195A" w:rsidRDefault="00AC195A" w:rsidP="00B87AC3">
            <w:pPr>
              <w:jc w:val="both"/>
              <w:rPr>
                <w:rFonts w:ascii="Times New Roman" w:hAnsi="Times New Roman" w:cs="Times New Roman"/>
                <w:sz w:val="24"/>
                <w:szCs w:val="24"/>
              </w:rPr>
            </w:pPr>
          </w:p>
          <w:p w:rsidR="00681F6F" w:rsidRDefault="000859CD" w:rsidP="00B87AC3">
            <w:pPr>
              <w:jc w:val="both"/>
              <w:rPr>
                <w:rFonts w:ascii="Times New Roman" w:hAnsi="Times New Roman" w:cs="Times New Roman"/>
                <w:sz w:val="24"/>
                <w:szCs w:val="24"/>
              </w:rPr>
            </w:pPr>
            <w:r>
              <w:rPr>
                <w:rFonts w:ascii="Times New Roman" w:hAnsi="Times New Roman" w:cs="Times New Roman"/>
                <w:sz w:val="24"/>
                <w:szCs w:val="24"/>
              </w:rPr>
              <w:t>2022-05-</w:t>
            </w:r>
            <w:r w:rsidR="00681F6F">
              <w:rPr>
                <w:rFonts w:ascii="Times New Roman" w:hAnsi="Times New Roman" w:cs="Times New Roman"/>
                <w:sz w:val="24"/>
                <w:szCs w:val="24"/>
              </w:rPr>
              <w:t>30</w:t>
            </w:r>
            <w:r w:rsidR="00AC195A">
              <w:rPr>
                <w:rFonts w:ascii="Times New Roman" w:hAnsi="Times New Roman" w:cs="Times New Roman"/>
                <w:sz w:val="24"/>
                <w:szCs w:val="24"/>
              </w:rPr>
              <w:t xml:space="preserve"> „Sveikos gyvensenos ugdymo efektyvumas Įstaigoje“</w:t>
            </w:r>
          </w:p>
          <w:p w:rsidR="00AC195A" w:rsidRDefault="00AC195A" w:rsidP="00B87AC3">
            <w:pPr>
              <w:jc w:val="both"/>
              <w:rPr>
                <w:rFonts w:ascii="Times New Roman" w:hAnsi="Times New Roman" w:cs="Times New Roman"/>
                <w:sz w:val="24"/>
                <w:szCs w:val="24"/>
              </w:rPr>
            </w:pPr>
          </w:p>
          <w:p w:rsidR="00681F6F" w:rsidRDefault="00681F6F" w:rsidP="00B87AC3">
            <w:pPr>
              <w:jc w:val="both"/>
              <w:rPr>
                <w:rFonts w:ascii="Times New Roman" w:hAnsi="Times New Roman" w:cs="Times New Roman"/>
                <w:sz w:val="24"/>
                <w:szCs w:val="24"/>
              </w:rPr>
            </w:pPr>
            <w:r>
              <w:rPr>
                <w:rFonts w:ascii="Times New Roman" w:hAnsi="Times New Roman" w:cs="Times New Roman"/>
                <w:sz w:val="24"/>
                <w:szCs w:val="24"/>
              </w:rPr>
              <w:t>2022-12-20;</w:t>
            </w:r>
          </w:p>
          <w:p w:rsidR="00681F6F" w:rsidRPr="00602538" w:rsidRDefault="00681F6F" w:rsidP="00B87AC3">
            <w:pPr>
              <w:jc w:val="both"/>
              <w:rPr>
                <w:rFonts w:ascii="Times New Roman" w:hAnsi="Times New Roman" w:cs="Times New Roman"/>
                <w:sz w:val="24"/>
                <w:szCs w:val="24"/>
              </w:rPr>
            </w:pPr>
          </w:p>
        </w:tc>
        <w:tc>
          <w:tcPr>
            <w:tcW w:w="1789" w:type="dxa"/>
          </w:tcPr>
          <w:p w:rsidR="00AC195A" w:rsidRDefault="00AC195A" w:rsidP="00B87AC3">
            <w:pPr>
              <w:jc w:val="both"/>
              <w:rPr>
                <w:rFonts w:ascii="Times New Roman" w:hAnsi="Times New Roman" w:cs="Times New Roman"/>
                <w:sz w:val="24"/>
                <w:szCs w:val="24"/>
              </w:rPr>
            </w:pPr>
            <w:r>
              <w:rPr>
                <w:rFonts w:ascii="Times New Roman" w:hAnsi="Times New Roman" w:cs="Times New Roman"/>
                <w:sz w:val="24"/>
                <w:szCs w:val="24"/>
              </w:rPr>
              <w:t xml:space="preserve">1. </w:t>
            </w:r>
            <w:r w:rsidR="000775EC">
              <w:rPr>
                <w:rFonts w:ascii="Times New Roman" w:hAnsi="Times New Roman" w:cs="Times New Roman"/>
                <w:sz w:val="24"/>
                <w:szCs w:val="24"/>
              </w:rPr>
              <w:t>90 proc. m</w:t>
            </w:r>
            <w:r w:rsidR="00FF5143">
              <w:rPr>
                <w:rFonts w:ascii="Times New Roman" w:hAnsi="Times New Roman" w:cs="Times New Roman"/>
                <w:sz w:val="24"/>
                <w:szCs w:val="24"/>
              </w:rPr>
              <w:t>okytoj</w:t>
            </w:r>
            <w:r w:rsidR="000775EC">
              <w:rPr>
                <w:rFonts w:ascii="Times New Roman" w:hAnsi="Times New Roman" w:cs="Times New Roman"/>
                <w:sz w:val="24"/>
                <w:szCs w:val="24"/>
              </w:rPr>
              <w:t>ų</w:t>
            </w:r>
            <w:r w:rsidR="00FF5143">
              <w:rPr>
                <w:rFonts w:ascii="Times New Roman" w:hAnsi="Times New Roman" w:cs="Times New Roman"/>
                <w:sz w:val="24"/>
                <w:szCs w:val="24"/>
              </w:rPr>
              <w:t xml:space="preserve"> plėtos profesines, specialiąsias kompetencijas. </w:t>
            </w:r>
            <w:r>
              <w:rPr>
                <w:rFonts w:ascii="Times New Roman" w:hAnsi="Times New Roman" w:cs="Times New Roman"/>
                <w:sz w:val="24"/>
                <w:szCs w:val="24"/>
              </w:rPr>
              <w:t xml:space="preserve">2. </w:t>
            </w:r>
            <w:r w:rsidR="000775EC">
              <w:rPr>
                <w:rFonts w:ascii="Times New Roman" w:hAnsi="Times New Roman" w:cs="Times New Roman"/>
                <w:sz w:val="24"/>
                <w:szCs w:val="24"/>
              </w:rPr>
              <w:t>100 proc. mokytojų t</w:t>
            </w:r>
            <w:r w:rsidR="00FF5143">
              <w:rPr>
                <w:rFonts w:ascii="Times New Roman" w:hAnsi="Times New Roman" w:cs="Times New Roman"/>
                <w:sz w:val="24"/>
                <w:szCs w:val="24"/>
              </w:rPr>
              <w:t>eiks ataskaitas apie vaikų ugdymosi pasiekimus</w:t>
            </w:r>
            <w:r w:rsidR="000775EC">
              <w:rPr>
                <w:rFonts w:ascii="Times New Roman" w:hAnsi="Times New Roman" w:cs="Times New Roman"/>
                <w:sz w:val="24"/>
                <w:szCs w:val="24"/>
              </w:rPr>
              <w:t xml:space="preserve">. </w:t>
            </w:r>
          </w:p>
          <w:p w:rsidR="00602538" w:rsidRDefault="00AC195A" w:rsidP="00B87AC3">
            <w:pPr>
              <w:jc w:val="both"/>
              <w:rPr>
                <w:rFonts w:ascii="Times New Roman" w:hAnsi="Times New Roman" w:cs="Times New Roman"/>
                <w:sz w:val="24"/>
                <w:szCs w:val="24"/>
              </w:rPr>
            </w:pPr>
            <w:r>
              <w:rPr>
                <w:rFonts w:ascii="Times New Roman" w:hAnsi="Times New Roman" w:cs="Times New Roman"/>
                <w:sz w:val="24"/>
                <w:szCs w:val="24"/>
              </w:rPr>
              <w:t xml:space="preserve">3. </w:t>
            </w:r>
            <w:r w:rsidR="000775EC">
              <w:rPr>
                <w:rFonts w:ascii="Times New Roman" w:hAnsi="Times New Roman" w:cs="Times New Roman"/>
                <w:sz w:val="24"/>
                <w:szCs w:val="24"/>
              </w:rPr>
              <w:t xml:space="preserve">90 proc. mokytojų </w:t>
            </w:r>
            <w:r w:rsidR="00FF5143">
              <w:rPr>
                <w:rFonts w:ascii="Times New Roman" w:hAnsi="Times New Roman" w:cs="Times New Roman"/>
                <w:sz w:val="24"/>
                <w:szCs w:val="24"/>
              </w:rPr>
              <w:t>aptars įstaigos vidaus pedagoginio įsivertinimo rezultatus</w:t>
            </w:r>
            <w:r>
              <w:rPr>
                <w:rFonts w:ascii="Times New Roman" w:hAnsi="Times New Roman" w:cs="Times New Roman"/>
                <w:sz w:val="24"/>
                <w:szCs w:val="24"/>
              </w:rPr>
              <w:t>.</w:t>
            </w:r>
          </w:p>
          <w:p w:rsidR="00AC195A" w:rsidRPr="00602538" w:rsidRDefault="00AC195A" w:rsidP="00B87AC3">
            <w:pPr>
              <w:jc w:val="both"/>
              <w:rPr>
                <w:rFonts w:ascii="Times New Roman" w:hAnsi="Times New Roman" w:cs="Times New Roman"/>
                <w:sz w:val="24"/>
                <w:szCs w:val="24"/>
              </w:rPr>
            </w:pPr>
          </w:p>
        </w:tc>
      </w:tr>
      <w:tr w:rsidR="00D81FA6" w:rsidTr="003545C5">
        <w:trPr>
          <w:trHeight w:val="189"/>
        </w:trPr>
        <w:tc>
          <w:tcPr>
            <w:tcW w:w="2103" w:type="dxa"/>
            <w:vMerge w:val="restart"/>
          </w:tcPr>
          <w:p w:rsidR="00D81FA6" w:rsidRPr="00602538" w:rsidRDefault="00C47ADD" w:rsidP="00B87AC3">
            <w:pPr>
              <w:jc w:val="both"/>
              <w:rPr>
                <w:rFonts w:ascii="Times New Roman" w:hAnsi="Times New Roman" w:cs="Times New Roman"/>
                <w:sz w:val="24"/>
                <w:szCs w:val="24"/>
              </w:rPr>
            </w:pPr>
            <w:r>
              <w:rPr>
                <w:rFonts w:ascii="Times New Roman" w:hAnsi="Times New Roman" w:cs="Times New Roman"/>
                <w:sz w:val="24"/>
                <w:szCs w:val="24"/>
              </w:rPr>
              <w:t>1.</w:t>
            </w:r>
            <w:r w:rsidR="00D81FA6">
              <w:rPr>
                <w:rFonts w:ascii="Times New Roman" w:hAnsi="Times New Roman" w:cs="Times New Roman"/>
                <w:sz w:val="24"/>
                <w:szCs w:val="24"/>
              </w:rPr>
              <w:t>1.2.  Organizuoti renginius, šventes, lavinančius vaikų kūrybiškumą ir saviraišką</w:t>
            </w:r>
          </w:p>
        </w:tc>
        <w:tc>
          <w:tcPr>
            <w:tcW w:w="1962" w:type="dxa"/>
            <w:vMerge w:val="restart"/>
          </w:tcPr>
          <w:p w:rsidR="00D81FA6" w:rsidRPr="00602538" w:rsidRDefault="00D81FA6" w:rsidP="00B87AC3">
            <w:pPr>
              <w:jc w:val="both"/>
              <w:rPr>
                <w:rFonts w:ascii="Times New Roman" w:hAnsi="Times New Roman" w:cs="Times New Roman"/>
                <w:sz w:val="24"/>
                <w:szCs w:val="24"/>
              </w:rPr>
            </w:pPr>
            <w:r>
              <w:rPr>
                <w:rFonts w:ascii="Times New Roman" w:hAnsi="Times New Roman" w:cs="Times New Roman"/>
                <w:sz w:val="24"/>
                <w:szCs w:val="24"/>
              </w:rPr>
              <w:t xml:space="preserve">Parengtas tradicinių ir netradicinių renginių planas, numatyti </w:t>
            </w:r>
            <w:r>
              <w:rPr>
                <w:rFonts w:ascii="Times New Roman" w:hAnsi="Times New Roman" w:cs="Times New Roman"/>
                <w:sz w:val="24"/>
                <w:szCs w:val="24"/>
              </w:rPr>
              <w:lastRenderedPageBreak/>
              <w:t>atsakingi vykdytojai</w:t>
            </w:r>
          </w:p>
        </w:tc>
        <w:tc>
          <w:tcPr>
            <w:tcW w:w="1798" w:type="dxa"/>
          </w:tcPr>
          <w:p w:rsidR="00D81FA6" w:rsidRDefault="00D81FA6" w:rsidP="00B87AC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 </w:t>
            </w:r>
            <w:proofErr w:type="spellStart"/>
            <w:r>
              <w:rPr>
                <w:rFonts w:ascii="Times New Roman" w:hAnsi="Times New Roman" w:cs="Times New Roman"/>
                <w:sz w:val="24"/>
                <w:szCs w:val="24"/>
              </w:rPr>
              <w:t>Lapickaja</w:t>
            </w:r>
            <w:proofErr w:type="spellEnd"/>
            <w:r>
              <w:rPr>
                <w:rFonts w:ascii="Times New Roman" w:hAnsi="Times New Roman" w:cs="Times New Roman"/>
                <w:sz w:val="24"/>
                <w:szCs w:val="24"/>
              </w:rPr>
              <w:t xml:space="preserve">, </w:t>
            </w:r>
          </w:p>
          <w:p w:rsidR="00D81FA6" w:rsidRPr="00602538" w:rsidRDefault="00D81FA6" w:rsidP="00B87AC3">
            <w:pPr>
              <w:jc w:val="both"/>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Borodina</w:t>
            </w:r>
            <w:proofErr w:type="spellEnd"/>
          </w:p>
        </w:tc>
        <w:tc>
          <w:tcPr>
            <w:tcW w:w="1976" w:type="dxa"/>
          </w:tcPr>
          <w:p w:rsidR="00D81FA6" w:rsidRPr="00C8604F" w:rsidRDefault="00D81FA6" w:rsidP="00B87AC3">
            <w:pPr>
              <w:jc w:val="both"/>
              <w:rPr>
                <w:rFonts w:ascii="Times New Roman" w:hAnsi="Times New Roman" w:cs="Times New Roman"/>
                <w:sz w:val="24"/>
                <w:szCs w:val="24"/>
              </w:rPr>
            </w:pPr>
            <w:r>
              <w:rPr>
                <w:rFonts w:ascii="Times New Roman" w:hAnsi="Times New Roman" w:cs="Times New Roman"/>
                <w:sz w:val="24"/>
                <w:szCs w:val="24"/>
              </w:rPr>
              <w:t>01-07 „Betliejaus žvaigždė“</w:t>
            </w:r>
          </w:p>
        </w:tc>
        <w:tc>
          <w:tcPr>
            <w:tcW w:w="1789" w:type="dxa"/>
            <w:vMerge w:val="restart"/>
          </w:tcPr>
          <w:p w:rsidR="00D81FA6" w:rsidRPr="00602538" w:rsidRDefault="00D81FA6" w:rsidP="00B87AC3">
            <w:pPr>
              <w:jc w:val="both"/>
              <w:rPr>
                <w:rFonts w:ascii="Times New Roman" w:hAnsi="Times New Roman" w:cs="Times New Roman"/>
                <w:sz w:val="24"/>
                <w:szCs w:val="24"/>
              </w:rPr>
            </w:pPr>
            <w:r>
              <w:rPr>
                <w:rFonts w:ascii="Times New Roman" w:hAnsi="Times New Roman" w:cs="Times New Roman"/>
                <w:sz w:val="24"/>
                <w:szCs w:val="24"/>
              </w:rPr>
              <w:t>100 proc. mokytojų dalyvaus renginių organizavime</w:t>
            </w:r>
          </w:p>
        </w:tc>
      </w:tr>
      <w:tr w:rsidR="00D81FA6" w:rsidTr="003545C5">
        <w:trPr>
          <w:trHeight w:val="177"/>
        </w:trPr>
        <w:tc>
          <w:tcPr>
            <w:tcW w:w="2103" w:type="dxa"/>
            <w:vMerge/>
          </w:tcPr>
          <w:p w:rsidR="00D81FA6" w:rsidRDefault="00D81FA6" w:rsidP="00B87AC3">
            <w:pPr>
              <w:jc w:val="both"/>
              <w:rPr>
                <w:rFonts w:ascii="Times New Roman" w:hAnsi="Times New Roman" w:cs="Times New Roman"/>
                <w:sz w:val="24"/>
                <w:szCs w:val="24"/>
              </w:rPr>
            </w:pPr>
          </w:p>
        </w:tc>
        <w:tc>
          <w:tcPr>
            <w:tcW w:w="1962" w:type="dxa"/>
            <w:vMerge/>
          </w:tcPr>
          <w:p w:rsidR="00D81FA6" w:rsidRDefault="00D81FA6" w:rsidP="00B87AC3">
            <w:pPr>
              <w:jc w:val="both"/>
              <w:rPr>
                <w:rFonts w:ascii="Times New Roman" w:hAnsi="Times New Roman" w:cs="Times New Roman"/>
                <w:sz w:val="24"/>
                <w:szCs w:val="24"/>
              </w:rPr>
            </w:pPr>
          </w:p>
        </w:tc>
        <w:tc>
          <w:tcPr>
            <w:tcW w:w="1798" w:type="dxa"/>
          </w:tcPr>
          <w:p w:rsidR="00D81FA6" w:rsidRDefault="00D81FA6" w:rsidP="00B87AC3">
            <w:pPr>
              <w:jc w:val="both"/>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Lapickaja</w:t>
            </w:r>
            <w:proofErr w:type="spellEnd"/>
            <w:r>
              <w:rPr>
                <w:rFonts w:ascii="Times New Roman" w:hAnsi="Times New Roman" w:cs="Times New Roman"/>
                <w:sz w:val="24"/>
                <w:szCs w:val="24"/>
              </w:rPr>
              <w:t xml:space="preserve">, </w:t>
            </w:r>
          </w:p>
          <w:p w:rsidR="00D81FA6" w:rsidRDefault="00D81FA6" w:rsidP="00B87AC3">
            <w:pPr>
              <w:jc w:val="both"/>
              <w:rPr>
                <w:rFonts w:ascii="Times New Roman" w:hAnsi="Times New Roman" w:cs="Times New Roman"/>
                <w:sz w:val="24"/>
                <w:szCs w:val="24"/>
              </w:rPr>
            </w:pPr>
            <w:proofErr w:type="spellStart"/>
            <w:r>
              <w:rPr>
                <w:rFonts w:ascii="Times New Roman" w:hAnsi="Times New Roman" w:cs="Times New Roman"/>
                <w:sz w:val="24"/>
                <w:szCs w:val="24"/>
              </w:rPr>
              <w:t>gr</w:t>
            </w:r>
            <w:proofErr w:type="spellEnd"/>
            <w:r>
              <w:rPr>
                <w:rFonts w:ascii="Times New Roman" w:hAnsi="Times New Roman" w:cs="Times New Roman"/>
                <w:sz w:val="24"/>
                <w:szCs w:val="24"/>
              </w:rPr>
              <w:t>. mokytojos</w:t>
            </w:r>
          </w:p>
        </w:tc>
        <w:tc>
          <w:tcPr>
            <w:tcW w:w="1976" w:type="dxa"/>
          </w:tcPr>
          <w:p w:rsidR="00D81FA6" w:rsidRDefault="00D81FA6" w:rsidP="00B87AC3">
            <w:pPr>
              <w:jc w:val="both"/>
              <w:rPr>
                <w:rFonts w:ascii="Times New Roman" w:hAnsi="Times New Roman" w:cs="Times New Roman"/>
                <w:sz w:val="24"/>
                <w:szCs w:val="24"/>
              </w:rPr>
            </w:pPr>
            <w:r>
              <w:rPr>
                <w:rFonts w:ascii="Times New Roman" w:hAnsi="Times New Roman" w:cs="Times New Roman"/>
                <w:sz w:val="24"/>
                <w:szCs w:val="24"/>
              </w:rPr>
              <w:t>01-14 „Iki pasimatymo, miela eglute</w:t>
            </w:r>
            <w:r w:rsidRPr="00D81FA6">
              <w:rPr>
                <w:rFonts w:ascii="Times New Roman" w:hAnsi="Times New Roman" w:cs="Times New Roman"/>
                <w:sz w:val="24"/>
                <w:szCs w:val="24"/>
              </w:rPr>
              <w:t>!</w:t>
            </w:r>
            <w:r>
              <w:rPr>
                <w:rFonts w:ascii="Times New Roman" w:hAnsi="Times New Roman" w:cs="Times New Roman"/>
                <w:sz w:val="24"/>
                <w:szCs w:val="24"/>
              </w:rPr>
              <w:t>“</w:t>
            </w:r>
          </w:p>
        </w:tc>
        <w:tc>
          <w:tcPr>
            <w:tcW w:w="1789" w:type="dxa"/>
            <w:vMerge/>
          </w:tcPr>
          <w:p w:rsidR="00D81FA6" w:rsidRDefault="00D81FA6" w:rsidP="00B87AC3">
            <w:pPr>
              <w:jc w:val="both"/>
              <w:rPr>
                <w:rFonts w:ascii="Times New Roman" w:hAnsi="Times New Roman" w:cs="Times New Roman"/>
                <w:sz w:val="24"/>
                <w:szCs w:val="24"/>
              </w:rPr>
            </w:pPr>
          </w:p>
        </w:tc>
      </w:tr>
      <w:tr w:rsidR="00D81FA6" w:rsidTr="003545C5">
        <w:trPr>
          <w:trHeight w:val="177"/>
        </w:trPr>
        <w:tc>
          <w:tcPr>
            <w:tcW w:w="2103" w:type="dxa"/>
            <w:vMerge/>
          </w:tcPr>
          <w:p w:rsidR="00D81FA6" w:rsidRDefault="00D81FA6" w:rsidP="00B87AC3">
            <w:pPr>
              <w:jc w:val="both"/>
              <w:rPr>
                <w:rFonts w:ascii="Times New Roman" w:hAnsi="Times New Roman" w:cs="Times New Roman"/>
                <w:sz w:val="24"/>
                <w:szCs w:val="24"/>
              </w:rPr>
            </w:pPr>
          </w:p>
        </w:tc>
        <w:tc>
          <w:tcPr>
            <w:tcW w:w="1962" w:type="dxa"/>
            <w:vMerge/>
          </w:tcPr>
          <w:p w:rsidR="00D81FA6" w:rsidRDefault="00D81FA6" w:rsidP="00B87AC3">
            <w:pPr>
              <w:jc w:val="both"/>
              <w:rPr>
                <w:rFonts w:ascii="Times New Roman" w:hAnsi="Times New Roman" w:cs="Times New Roman"/>
                <w:sz w:val="24"/>
                <w:szCs w:val="24"/>
              </w:rPr>
            </w:pPr>
          </w:p>
        </w:tc>
        <w:tc>
          <w:tcPr>
            <w:tcW w:w="1798" w:type="dxa"/>
          </w:tcPr>
          <w:p w:rsidR="00D81FA6" w:rsidRDefault="00D81FA6"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Derevianko</w:t>
            </w:r>
            <w:proofErr w:type="spellEnd"/>
            <w:r>
              <w:rPr>
                <w:rFonts w:ascii="Times New Roman" w:hAnsi="Times New Roman" w:cs="Times New Roman"/>
                <w:sz w:val="24"/>
                <w:szCs w:val="24"/>
              </w:rPr>
              <w:t xml:space="preserve">, </w:t>
            </w:r>
          </w:p>
          <w:p w:rsidR="00D81FA6" w:rsidRDefault="00D81FA6" w:rsidP="00B87AC3">
            <w:pPr>
              <w:jc w:val="both"/>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Syčiova</w:t>
            </w:r>
            <w:proofErr w:type="spellEnd"/>
            <w:r>
              <w:rPr>
                <w:rFonts w:ascii="Times New Roman" w:hAnsi="Times New Roman" w:cs="Times New Roman"/>
                <w:sz w:val="24"/>
                <w:szCs w:val="24"/>
              </w:rPr>
              <w:t>,</w:t>
            </w:r>
          </w:p>
          <w:p w:rsidR="00D81FA6" w:rsidRDefault="00D81FA6" w:rsidP="00B87AC3">
            <w:pPr>
              <w:jc w:val="both"/>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Lapickaja</w:t>
            </w:r>
            <w:proofErr w:type="spellEnd"/>
          </w:p>
        </w:tc>
        <w:tc>
          <w:tcPr>
            <w:tcW w:w="1976" w:type="dxa"/>
          </w:tcPr>
          <w:p w:rsidR="00D81FA6" w:rsidRDefault="00D81FA6" w:rsidP="00B87AC3">
            <w:pPr>
              <w:jc w:val="both"/>
              <w:rPr>
                <w:rFonts w:ascii="Times New Roman" w:hAnsi="Times New Roman" w:cs="Times New Roman"/>
                <w:sz w:val="24"/>
                <w:szCs w:val="24"/>
              </w:rPr>
            </w:pPr>
            <w:r>
              <w:rPr>
                <w:rFonts w:ascii="Times New Roman" w:hAnsi="Times New Roman" w:cs="Times New Roman"/>
                <w:sz w:val="24"/>
                <w:szCs w:val="24"/>
              </w:rPr>
              <w:t>02-15 „Su gimtadieniu, Lietuva</w:t>
            </w:r>
            <w:r w:rsidRPr="00D81FA6">
              <w:rPr>
                <w:rFonts w:ascii="Times New Roman" w:hAnsi="Times New Roman" w:cs="Times New Roman"/>
                <w:sz w:val="24"/>
                <w:szCs w:val="24"/>
              </w:rPr>
              <w:t>!”</w:t>
            </w:r>
          </w:p>
        </w:tc>
        <w:tc>
          <w:tcPr>
            <w:tcW w:w="1789" w:type="dxa"/>
            <w:vMerge/>
          </w:tcPr>
          <w:p w:rsidR="00D81FA6" w:rsidRDefault="00D81FA6" w:rsidP="00B87AC3">
            <w:pPr>
              <w:jc w:val="both"/>
              <w:rPr>
                <w:rFonts w:ascii="Times New Roman" w:hAnsi="Times New Roman" w:cs="Times New Roman"/>
                <w:sz w:val="24"/>
                <w:szCs w:val="24"/>
              </w:rPr>
            </w:pPr>
          </w:p>
        </w:tc>
      </w:tr>
      <w:tr w:rsidR="00D81FA6" w:rsidTr="003545C5">
        <w:trPr>
          <w:trHeight w:val="177"/>
        </w:trPr>
        <w:tc>
          <w:tcPr>
            <w:tcW w:w="2103" w:type="dxa"/>
            <w:vMerge/>
          </w:tcPr>
          <w:p w:rsidR="00D81FA6" w:rsidRDefault="00D81FA6" w:rsidP="00B87AC3">
            <w:pPr>
              <w:jc w:val="both"/>
              <w:rPr>
                <w:rFonts w:ascii="Times New Roman" w:hAnsi="Times New Roman" w:cs="Times New Roman"/>
                <w:sz w:val="24"/>
                <w:szCs w:val="24"/>
              </w:rPr>
            </w:pPr>
          </w:p>
        </w:tc>
        <w:tc>
          <w:tcPr>
            <w:tcW w:w="1962" w:type="dxa"/>
            <w:vMerge/>
          </w:tcPr>
          <w:p w:rsidR="00D81FA6" w:rsidRDefault="00D81FA6" w:rsidP="00B87AC3">
            <w:pPr>
              <w:jc w:val="both"/>
              <w:rPr>
                <w:rFonts w:ascii="Times New Roman" w:hAnsi="Times New Roman" w:cs="Times New Roman"/>
                <w:sz w:val="24"/>
                <w:szCs w:val="24"/>
              </w:rPr>
            </w:pPr>
          </w:p>
        </w:tc>
        <w:tc>
          <w:tcPr>
            <w:tcW w:w="1798" w:type="dxa"/>
          </w:tcPr>
          <w:p w:rsidR="00D81FA6" w:rsidRDefault="00D81FA6" w:rsidP="00B87AC3">
            <w:pPr>
              <w:jc w:val="both"/>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Prolisko</w:t>
            </w:r>
            <w:proofErr w:type="spellEnd"/>
            <w:r>
              <w:rPr>
                <w:rFonts w:ascii="Times New Roman" w:hAnsi="Times New Roman" w:cs="Times New Roman"/>
                <w:sz w:val="24"/>
                <w:szCs w:val="24"/>
              </w:rPr>
              <w:t>,</w:t>
            </w:r>
          </w:p>
          <w:p w:rsidR="00D81FA6" w:rsidRDefault="00D81FA6" w:rsidP="00B87AC3">
            <w:pPr>
              <w:jc w:val="both"/>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Prončenko</w:t>
            </w:r>
            <w:proofErr w:type="spellEnd"/>
            <w:r>
              <w:rPr>
                <w:rFonts w:ascii="Times New Roman" w:hAnsi="Times New Roman" w:cs="Times New Roman"/>
                <w:sz w:val="24"/>
                <w:szCs w:val="24"/>
              </w:rPr>
              <w:t>,</w:t>
            </w:r>
          </w:p>
          <w:p w:rsidR="00D81FA6" w:rsidRDefault="00660792" w:rsidP="00B87AC3">
            <w:pPr>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Žučkova</w:t>
            </w:r>
            <w:proofErr w:type="spellEnd"/>
            <w:r w:rsidR="00762139">
              <w:rPr>
                <w:rFonts w:ascii="Times New Roman" w:hAnsi="Times New Roman" w:cs="Times New Roman"/>
                <w:sz w:val="24"/>
                <w:szCs w:val="24"/>
              </w:rPr>
              <w:t>,</w:t>
            </w:r>
          </w:p>
          <w:p w:rsidR="00762139" w:rsidRDefault="00762139" w:rsidP="00B87AC3">
            <w:pPr>
              <w:jc w:val="both"/>
              <w:rPr>
                <w:rFonts w:ascii="Times New Roman" w:hAnsi="Times New Roman" w:cs="Times New Roman"/>
                <w:sz w:val="24"/>
                <w:szCs w:val="24"/>
              </w:rPr>
            </w:pPr>
            <w:r>
              <w:rPr>
                <w:rFonts w:ascii="Times New Roman" w:hAnsi="Times New Roman" w:cs="Times New Roman"/>
                <w:sz w:val="24"/>
                <w:szCs w:val="24"/>
              </w:rPr>
              <w:t>T. Ozerskaja</w:t>
            </w:r>
          </w:p>
        </w:tc>
        <w:tc>
          <w:tcPr>
            <w:tcW w:w="1976" w:type="dxa"/>
          </w:tcPr>
          <w:p w:rsidR="00D81FA6" w:rsidRPr="00D81FA6" w:rsidRDefault="00D81FA6" w:rsidP="00B87AC3">
            <w:pPr>
              <w:jc w:val="both"/>
              <w:rPr>
                <w:rFonts w:ascii="Times New Roman" w:hAnsi="Times New Roman" w:cs="Times New Roman"/>
                <w:sz w:val="24"/>
                <w:szCs w:val="24"/>
              </w:rPr>
            </w:pPr>
            <w:r>
              <w:rPr>
                <w:rFonts w:ascii="Times New Roman" w:hAnsi="Times New Roman" w:cs="Times New Roman"/>
                <w:sz w:val="24"/>
                <w:szCs w:val="24"/>
              </w:rPr>
              <w:t>02-28 „Žiema, žiema, bėk iš kiemo</w:t>
            </w:r>
            <w:r w:rsidRPr="00D81FA6">
              <w:rPr>
                <w:rFonts w:ascii="Times New Roman" w:hAnsi="Times New Roman" w:cs="Times New Roman"/>
                <w:sz w:val="24"/>
                <w:szCs w:val="24"/>
              </w:rPr>
              <w:t>!</w:t>
            </w:r>
            <w:r>
              <w:rPr>
                <w:rFonts w:ascii="Times New Roman" w:hAnsi="Times New Roman" w:cs="Times New Roman"/>
                <w:sz w:val="24"/>
                <w:szCs w:val="24"/>
              </w:rPr>
              <w:t>“</w:t>
            </w:r>
          </w:p>
        </w:tc>
        <w:tc>
          <w:tcPr>
            <w:tcW w:w="1789" w:type="dxa"/>
            <w:vMerge/>
          </w:tcPr>
          <w:p w:rsidR="00D81FA6" w:rsidRDefault="00D81FA6" w:rsidP="00B87AC3">
            <w:pPr>
              <w:jc w:val="both"/>
              <w:rPr>
                <w:rFonts w:ascii="Times New Roman" w:hAnsi="Times New Roman" w:cs="Times New Roman"/>
                <w:sz w:val="24"/>
                <w:szCs w:val="24"/>
              </w:rPr>
            </w:pPr>
          </w:p>
        </w:tc>
      </w:tr>
      <w:tr w:rsidR="00D81FA6" w:rsidTr="003545C5">
        <w:trPr>
          <w:trHeight w:val="177"/>
        </w:trPr>
        <w:tc>
          <w:tcPr>
            <w:tcW w:w="2103" w:type="dxa"/>
            <w:vMerge/>
          </w:tcPr>
          <w:p w:rsidR="00D81FA6" w:rsidRDefault="00D81FA6" w:rsidP="00B87AC3">
            <w:pPr>
              <w:jc w:val="both"/>
              <w:rPr>
                <w:rFonts w:ascii="Times New Roman" w:hAnsi="Times New Roman" w:cs="Times New Roman"/>
                <w:sz w:val="24"/>
                <w:szCs w:val="24"/>
              </w:rPr>
            </w:pPr>
          </w:p>
        </w:tc>
        <w:tc>
          <w:tcPr>
            <w:tcW w:w="1962" w:type="dxa"/>
            <w:vMerge/>
          </w:tcPr>
          <w:p w:rsidR="00D81FA6" w:rsidRDefault="00D81FA6" w:rsidP="00B87AC3">
            <w:pPr>
              <w:jc w:val="both"/>
              <w:rPr>
                <w:rFonts w:ascii="Times New Roman" w:hAnsi="Times New Roman" w:cs="Times New Roman"/>
                <w:sz w:val="24"/>
                <w:szCs w:val="24"/>
              </w:rPr>
            </w:pPr>
          </w:p>
        </w:tc>
        <w:tc>
          <w:tcPr>
            <w:tcW w:w="1798" w:type="dxa"/>
          </w:tcPr>
          <w:p w:rsidR="00D81FA6" w:rsidRDefault="00660792" w:rsidP="00B87AC3">
            <w:pPr>
              <w:jc w:val="both"/>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Goldfeld</w:t>
            </w:r>
            <w:proofErr w:type="spellEnd"/>
            <w:r>
              <w:rPr>
                <w:rFonts w:ascii="Times New Roman" w:hAnsi="Times New Roman" w:cs="Times New Roman"/>
                <w:sz w:val="24"/>
                <w:szCs w:val="24"/>
              </w:rPr>
              <w:t>,</w:t>
            </w:r>
          </w:p>
          <w:p w:rsidR="00660792" w:rsidRDefault="00660792"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Derevianko</w:t>
            </w:r>
            <w:proofErr w:type="spellEnd"/>
            <w:r w:rsidR="009A4B7D">
              <w:rPr>
                <w:rFonts w:ascii="Times New Roman" w:hAnsi="Times New Roman" w:cs="Times New Roman"/>
                <w:sz w:val="24"/>
                <w:szCs w:val="24"/>
              </w:rPr>
              <w:t>,</w:t>
            </w:r>
          </w:p>
          <w:p w:rsidR="009A4B7D" w:rsidRDefault="009A4B7D" w:rsidP="00B87AC3">
            <w:pPr>
              <w:jc w:val="both"/>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Lapickaja</w:t>
            </w:r>
            <w:proofErr w:type="spellEnd"/>
          </w:p>
        </w:tc>
        <w:tc>
          <w:tcPr>
            <w:tcW w:w="1976" w:type="dxa"/>
          </w:tcPr>
          <w:p w:rsidR="00D81FA6" w:rsidRPr="00D81FA6" w:rsidRDefault="00D81FA6" w:rsidP="00B87AC3">
            <w:pPr>
              <w:jc w:val="both"/>
              <w:rPr>
                <w:rFonts w:ascii="Times New Roman" w:hAnsi="Times New Roman" w:cs="Times New Roman"/>
                <w:sz w:val="24"/>
                <w:szCs w:val="24"/>
              </w:rPr>
            </w:pPr>
            <w:r>
              <w:rPr>
                <w:rFonts w:ascii="Times New Roman" w:hAnsi="Times New Roman" w:cs="Times New Roman"/>
                <w:sz w:val="24"/>
                <w:szCs w:val="24"/>
              </w:rPr>
              <w:t>03-10 „Lietuva, aš tau trispalvę puokštę dovanoju</w:t>
            </w:r>
            <w:r w:rsidRPr="00D81FA6">
              <w:rPr>
                <w:rFonts w:ascii="Times New Roman" w:hAnsi="Times New Roman" w:cs="Times New Roman"/>
                <w:sz w:val="24"/>
                <w:szCs w:val="24"/>
              </w:rPr>
              <w:t>!</w:t>
            </w:r>
            <w:r>
              <w:rPr>
                <w:rFonts w:ascii="Times New Roman" w:hAnsi="Times New Roman" w:cs="Times New Roman"/>
                <w:sz w:val="24"/>
                <w:szCs w:val="24"/>
              </w:rPr>
              <w:t>“</w:t>
            </w:r>
          </w:p>
        </w:tc>
        <w:tc>
          <w:tcPr>
            <w:tcW w:w="1789" w:type="dxa"/>
            <w:vMerge/>
          </w:tcPr>
          <w:p w:rsidR="00D81FA6" w:rsidRDefault="00D81FA6" w:rsidP="00B87AC3">
            <w:pPr>
              <w:jc w:val="both"/>
              <w:rPr>
                <w:rFonts w:ascii="Times New Roman" w:hAnsi="Times New Roman" w:cs="Times New Roman"/>
                <w:sz w:val="24"/>
                <w:szCs w:val="24"/>
              </w:rPr>
            </w:pPr>
          </w:p>
        </w:tc>
      </w:tr>
      <w:tr w:rsidR="00D81FA6" w:rsidTr="003545C5">
        <w:trPr>
          <w:trHeight w:val="177"/>
        </w:trPr>
        <w:tc>
          <w:tcPr>
            <w:tcW w:w="2103" w:type="dxa"/>
            <w:vMerge/>
          </w:tcPr>
          <w:p w:rsidR="00D81FA6" w:rsidRDefault="00D81FA6" w:rsidP="00B87AC3">
            <w:pPr>
              <w:jc w:val="both"/>
              <w:rPr>
                <w:rFonts w:ascii="Times New Roman" w:hAnsi="Times New Roman" w:cs="Times New Roman"/>
                <w:sz w:val="24"/>
                <w:szCs w:val="24"/>
              </w:rPr>
            </w:pPr>
          </w:p>
        </w:tc>
        <w:tc>
          <w:tcPr>
            <w:tcW w:w="1962" w:type="dxa"/>
            <w:vMerge/>
          </w:tcPr>
          <w:p w:rsidR="00D81FA6" w:rsidRDefault="00D81FA6" w:rsidP="00B87AC3">
            <w:pPr>
              <w:jc w:val="both"/>
              <w:rPr>
                <w:rFonts w:ascii="Times New Roman" w:hAnsi="Times New Roman" w:cs="Times New Roman"/>
                <w:sz w:val="24"/>
                <w:szCs w:val="24"/>
              </w:rPr>
            </w:pPr>
          </w:p>
        </w:tc>
        <w:tc>
          <w:tcPr>
            <w:tcW w:w="1798" w:type="dxa"/>
          </w:tcPr>
          <w:p w:rsidR="00D81FA6" w:rsidRPr="00660792" w:rsidRDefault="00660792" w:rsidP="00B87AC3">
            <w:pPr>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Pr="00660792">
              <w:rPr>
                <w:rFonts w:ascii="Times New Roman" w:hAnsi="Times New Roman" w:cs="Times New Roman"/>
                <w:sz w:val="24"/>
                <w:szCs w:val="24"/>
              </w:rPr>
              <w:t>Žučkova</w:t>
            </w:r>
            <w:proofErr w:type="spellEnd"/>
            <w:r w:rsidRPr="00660792">
              <w:rPr>
                <w:rFonts w:ascii="Times New Roman" w:hAnsi="Times New Roman" w:cs="Times New Roman"/>
                <w:sz w:val="24"/>
                <w:szCs w:val="24"/>
              </w:rPr>
              <w:t>,</w:t>
            </w:r>
          </w:p>
          <w:p w:rsidR="00660792" w:rsidRPr="00660792" w:rsidRDefault="00660792" w:rsidP="00B87AC3">
            <w:pPr>
              <w:jc w:val="both"/>
              <w:rPr>
                <w:rFonts w:ascii="Times New Roman" w:hAnsi="Times New Roman" w:cs="Times New Roman"/>
                <w:sz w:val="24"/>
                <w:szCs w:val="24"/>
              </w:rPr>
            </w:pPr>
            <w:r w:rsidRPr="00660792">
              <w:rPr>
                <w:rFonts w:ascii="Times New Roman" w:hAnsi="Times New Roman" w:cs="Times New Roman"/>
                <w:sz w:val="24"/>
                <w:szCs w:val="24"/>
              </w:rPr>
              <w:t xml:space="preserve">J. </w:t>
            </w:r>
            <w:proofErr w:type="spellStart"/>
            <w:r w:rsidRPr="00660792">
              <w:rPr>
                <w:rFonts w:ascii="Times New Roman" w:hAnsi="Times New Roman" w:cs="Times New Roman"/>
                <w:sz w:val="24"/>
                <w:szCs w:val="24"/>
              </w:rPr>
              <w:t>Goldfeld</w:t>
            </w:r>
            <w:proofErr w:type="spellEnd"/>
          </w:p>
        </w:tc>
        <w:tc>
          <w:tcPr>
            <w:tcW w:w="1976" w:type="dxa"/>
          </w:tcPr>
          <w:p w:rsidR="00D81FA6" w:rsidRDefault="00D81FA6" w:rsidP="00B87AC3">
            <w:pPr>
              <w:jc w:val="both"/>
              <w:rPr>
                <w:rFonts w:ascii="Times New Roman" w:hAnsi="Times New Roman" w:cs="Times New Roman"/>
                <w:sz w:val="24"/>
                <w:szCs w:val="24"/>
              </w:rPr>
            </w:pPr>
            <w:r>
              <w:rPr>
                <w:rFonts w:ascii="Times New Roman" w:hAnsi="Times New Roman" w:cs="Times New Roman"/>
                <w:sz w:val="24"/>
                <w:szCs w:val="24"/>
              </w:rPr>
              <w:t>03-21 „Žeme, visada būk tokia graži</w:t>
            </w:r>
            <w:r w:rsidRPr="00660792">
              <w:rPr>
                <w:rFonts w:ascii="Times New Roman" w:hAnsi="Times New Roman" w:cs="Times New Roman"/>
                <w:sz w:val="24"/>
                <w:szCs w:val="24"/>
              </w:rPr>
              <w:t>!”</w:t>
            </w:r>
          </w:p>
        </w:tc>
        <w:tc>
          <w:tcPr>
            <w:tcW w:w="1789" w:type="dxa"/>
            <w:vMerge/>
          </w:tcPr>
          <w:p w:rsidR="00D81FA6" w:rsidRDefault="00D81FA6" w:rsidP="00B87AC3">
            <w:pPr>
              <w:jc w:val="both"/>
              <w:rPr>
                <w:rFonts w:ascii="Times New Roman" w:hAnsi="Times New Roman" w:cs="Times New Roman"/>
                <w:sz w:val="24"/>
                <w:szCs w:val="24"/>
              </w:rPr>
            </w:pPr>
          </w:p>
        </w:tc>
      </w:tr>
      <w:tr w:rsidR="00D81FA6" w:rsidTr="003545C5">
        <w:trPr>
          <w:trHeight w:val="177"/>
        </w:trPr>
        <w:tc>
          <w:tcPr>
            <w:tcW w:w="2103" w:type="dxa"/>
            <w:vMerge/>
          </w:tcPr>
          <w:p w:rsidR="00D81FA6" w:rsidRDefault="00D81FA6" w:rsidP="00B87AC3">
            <w:pPr>
              <w:jc w:val="both"/>
              <w:rPr>
                <w:rFonts w:ascii="Times New Roman" w:hAnsi="Times New Roman" w:cs="Times New Roman"/>
                <w:sz w:val="24"/>
                <w:szCs w:val="24"/>
              </w:rPr>
            </w:pPr>
          </w:p>
        </w:tc>
        <w:tc>
          <w:tcPr>
            <w:tcW w:w="1962" w:type="dxa"/>
            <w:vMerge/>
          </w:tcPr>
          <w:p w:rsidR="00D81FA6" w:rsidRDefault="00D81FA6" w:rsidP="00B87AC3">
            <w:pPr>
              <w:jc w:val="both"/>
              <w:rPr>
                <w:rFonts w:ascii="Times New Roman" w:hAnsi="Times New Roman" w:cs="Times New Roman"/>
                <w:sz w:val="24"/>
                <w:szCs w:val="24"/>
              </w:rPr>
            </w:pPr>
          </w:p>
        </w:tc>
        <w:tc>
          <w:tcPr>
            <w:tcW w:w="1798" w:type="dxa"/>
          </w:tcPr>
          <w:p w:rsidR="00D81FA6" w:rsidRDefault="00660792" w:rsidP="00B87AC3">
            <w:pPr>
              <w:jc w:val="both"/>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Prolisko</w:t>
            </w:r>
            <w:proofErr w:type="spellEnd"/>
            <w:r>
              <w:rPr>
                <w:rFonts w:ascii="Times New Roman" w:hAnsi="Times New Roman" w:cs="Times New Roman"/>
                <w:sz w:val="24"/>
                <w:szCs w:val="24"/>
              </w:rPr>
              <w:t>,</w:t>
            </w:r>
          </w:p>
          <w:p w:rsidR="00660792" w:rsidRDefault="00660792" w:rsidP="00B87AC3">
            <w:pPr>
              <w:jc w:val="both"/>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Syčiova</w:t>
            </w:r>
            <w:proofErr w:type="spellEnd"/>
            <w:r>
              <w:rPr>
                <w:rFonts w:ascii="Times New Roman" w:hAnsi="Times New Roman" w:cs="Times New Roman"/>
                <w:sz w:val="24"/>
                <w:szCs w:val="24"/>
              </w:rPr>
              <w:t>,</w:t>
            </w:r>
          </w:p>
          <w:p w:rsidR="00660792" w:rsidRDefault="00660792" w:rsidP="00B87AC3">
            <w:pPr>
              <w:jc w:val="both"/>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Sitiajeva</w:t>
            </w:r>
            <w:proofErr w:type="spellEnd"/>
            <w:r>
              <w:rPr>
                <w:rFonts w:ascii="Times New Roman" w:hAnsi="Times New Roman" w:cs="Times New Roman"/>
                <w:sz w:val="24"/>
                <w:szCs w:val="24"/>
              </w:rPr>
              <w:t>,</w:t>
            </w:r>
          </w:p>
          <w:p w:rsidR="00660792" w:rsidRDefault="00660792" w:rsidP="00B87AC3">
            <w:pPr>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Žučkova</w:t>
            </w:r>
            <w:proofErr w:type="spellEnd"/>
          </w:p>
        </w:tc>
        <w:tc>
          <w:tcPr>
            <w:tcW w:w="1976" w:type="dxa"/>
          </w:tcPr>
          <w:p w:rsidR="00D81FA6" w:rsidRDefault="00D81FA6" w:rsidP="00B87AC3">
            <w:pPr>
              <w:jc w:val="both"/>
              <w:rPr>
                <w:rFonts w:ascii="Times New Roman" w:hAnsi="Times New Roman" w:cs="Times New Roman"/>
                <w:sz w:val="24"/>
                <w:szCs w:val="24"/>
              </w:rPr>
            </w:pPr>
            <w:r>
              <w:rPr>
                <w:rFonts w:ascii="Times New Roman" w:hAnsi="Times New Roman" w:cs="Times New Roman"/>
                <w:sz w:val="24"/>
                <w:szCs w:val="24"/>
              </w:rPr>
              <w:t>04-17 „Jau Velykų mes sulaukėm“</w:t>
            </w:r>
          </w:p>
        </w:tc>
        <w:tc>
          <w:tcPr>
            <w:tcW w:w="1789" w:type="dxa"/>
            <w:vMerge/>
          </w:tcPr>
          <w:p w:rsidR="00D81FA6" w:rsidRDefault="00D81FA6" w:rsidP="00B87AC3">
            <w:pPr>
              <w:jc w:val="both"/>
              <w:rPr>
                <w:rFonts w:ascii="Times New Roman" w:hAnsi="Times New Roman" w:cs="Times New Roman"/>
                <w:sz w:val="24"/>
                <w:szCs w:val="24"/>
              </w:rPr>
            </w:pPr>
          </w:p>
        </w:tc>
      </w:tr>
      <w:tr w:rsidR="00D81FA6" w:rsidTr="003545C5">
        <w:trPr>
          <w:trHeight w:val="177"/>
        </w:trPr>
        <w:tc>
          <w:tcPr>
            <w:tcW w:w="2103" w:type="dxa"/>
            <w:vMerge/>
          </w:tcPr>
          <w:p w:rsidR="00D81FA6" w:rsidRDefault="00D81FA6" w:rsidP="00B87AC3">
            <w:pPr>
              <w:jc w:val="both"/>
              <w:rPr>
                <w:rFonts w:ascii="Times New Roman" w:hAnsi="Times New Roman" w:cs="Times New Roman"/>
                <w:sz w:val="24"/>
                <w:szCs w:val="24"/>
              </w:rPr>
            </w:pPr>
          </w:p>
        </w:tc>
        <w:tc>
          <w:tcPr>
            <w:tcW w:w="1962" w:type="dxa"/>
            <w:vMerge/>
          </w:tcPr>
          <w:p w:rsidR="00D81FA6" w:rsidRDefault="00D81FA6" w:rsidP="00B87AC3">
            <w:pPr>
              <w:jc w:val="both"/>
              <w:rPr>
                <w:rFonts w:ascii="Times New Roman" w:hAnsi="Times New Roman" w:cs="Times New Roman"/>
                <w:sz w:val="24"/>
                <w:szCs w:val="24"/>
              </w:rPr>
            </w:pPr>
          </w:p>
        </w:tc>
        <w:tc>
          <w:tcPr>
            <w:tcW w:w="1798" w:type="dxa"/>
          </w:tcPr>
          <w:p w:rsidR="00D81FA6" w:rsidRDefault="00660792"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Jemeljanenko</w:t>
            </w:r>
            <w:proofErr w:type="spellEnd"/>
            <w:r>
              <w:rPr>
                <w:rFonts w:ascii="Times New Roman" w:hAnsi="Times New Roman" w:cs="Times New Roman"/>
                <w:sz w:val="24"/>
                <w:szCs w:val="24"/>
              </w:rPr>
              <w:t>,</w:t>
            </w:r>
          </w:p>
          <w:p w:rsidR="00660792" w:rsidRDefault="00660792"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Dolinina</w:t>
            </w:r>
            <w:proofErr w:type="spellEnd"/>
            <w:r>
              <w:rPr>
                <w:rFonts w:ascii="Times New Roman" w:hAnsi="Times New Roman" w:cs="Times New Roman"/>
                <w:sz w:val="24"/>
                <w:szCs w:val="24"/>
              </w:rPr>
              <w:t>,</w:t>
            </w:r>
          </w:p>
          <w:p w:rsidR="00660792" w:rsidRDefault="00660792" w:rsidP="00B87AC3">
            <w:pPr>
              <w:jc w:val="both"/>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Abramova</w:t>
            </w:r>
            <w:proofErr w:type="spellEnd"/>
            <w:r>
              <w:rPr>
                <w:rFonts w:ascii="Times New Roman" w:hAnsi="Times New Roman" w:cs="Times New Roman"/>
                <w:sz w:val="24"/>
                <w:szCs w:val="24"/>
              </w:rPr>
              <w:t>,</w:t>
            </w:r>
          </w:p>
          <w:p w:rsidR="00660792" w:rsidRDefault="00660792" w:rsidP="00B87AC3">
            <w:pPr>
              <w:jc w:val="both"/>
              <w:rPr>
                <w:rFonts w:ascii="Times New Roman" w:hAnsi="Times New Roman" w:cs="Times New Roman"/>
                <w:sz w:val="24"/>
                <w:szCs w:val="24"/>
              </w:rPr>
            </w:pPr>
          </w:p>
        </w:tc>
        <w:tc>
          <w:tcPr>
            <w:tcW w:w="1976" w:type="dxa"/>
          </w:tcPr>
          <w:p w:rsidR="00D81FA6" w:rsidRDefault="00D81FA6" w:rsidP="00B87AC3">
            <w:pPr>
              <w:jc w:val="both"/>
              <w:rPr>
                <w:rFonts w:ascii="Times New Roman" w:hAnsi="Times New Roman" w:cs="Times New Roman"/>
                <w:sz w:val="24"/>
                <w:szCs w:val="24"/>
              </w:rPr>
            </w:pPr>
            <w:r>
              <w:rPr>
                <w:rFonts w:ascii="Times New Roman" w:hAnsi="Times New Roman" w:cs="Times New Roman"/>
                <w:sz w:val="24"/>
                <w:szCs w:val="24"/>
              </w:rPr>
              <w:t>04-29 „Su gimtadieniu, mielas darželi</w:t>
            </w:r>
            <w:r w:rsidRPr="00660792">
              <w:rPr>
                <w:rFonts w:ascii="Times New Roman" w:hAnsi="Times New Roman" w:cs="Times New Roman"/>
                <w:sz w:val="24"/>
                <w:szCs w:val="24"/>
              </w:rPr>
              <w:t>!”</w:t>
            </w:r>
          </w:p>
        </w:tc>
        <w:tc>
          <w:tcPr>
            <w:tcW w:w="1789" w:type="dxa"/>
            <w:vMerge/>
          </w:tcPr>
          <w:p w:rsidR="00D81FA6" w:rsidRDefault="00D81FA6" w:rsidP="00B87AC3">
            <w:pPr>
              <w:jc w:val="both"/>
              <w:rPr>
                <w:rFonts w:ascii="Times New Roman" w:hAnsi="Times New Roman" w:cs="Times New Roman"/>
                <w:sz w:val="24"/>
                <w:szCs w:val="24"/>
              </w:rPr>
            </w:pPr>
          </w:p>
        </w:tc>
      </w:tr>
      <w:tr w:rsidR="00D81FA6" w:rsidTr="003545C5">
        <w:trPr>
          <w:trHeight w:val="177"/>
        </w:trPr>
        <w:tc>
          <w:tcPr>
            <w:tcW w:w="2103" w:type="dxa"/>
            <w:vMerge/>
          </w:tcPr>
          <w:p w:rsidR="00D81FA6" w:rsidRDefault="00D81FA6" w:rsidP="00B87AC3">
            <w:pPr>
              <w:jc w:val="both"/>
              <w:rPr>
                <w:rFonts w:ascii="Times New Roman" w:hAnsi="Times New Roman" w:cs="Times New Roman"/>
                <w:sz w:val="24"/>
                <w:szCs w:val="24"/>
              </w:rPr>
            </w:pPr>
          </w:p>
        </w:tc>
        <w:tc>
          <w:tcPr>
            <w:tcW w:w="1962" w:type="dxa"/>
            <w:vMerge/>
          </w:tcPr>
          <w:p w:rsidR="00D81FA6" w:rsidRDefault="00D81FA6" w:rsidP="00B87AC3">
            <w:pPr>
              <w:jc w:val="both"/>
              <w:rPr>
                <w:rFonts w:ascii="Times New Roman" w:hAnsi="Times New Roman" w:cs="Times New Roman"/>
                <w:sz w:val="24"/>
                <w:szCs w:val="24"/>
              </w:rPr>
            </w:pPr>
          </w:p>
        </w:tc>
        <w:tc>
          <w:tcPr>
            <w:tcW w:w="1798" w:type="dxa"/>
          </w:tcPr>
          <w:p w:rsidR="00D81FA6" w:rsidRDefault="00660792"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Potapova</w:t>
            </w:r>
            <w:proofErr w:type="spellEnd"/>
            <w:r>
              <w:rPr>
                <w:rFonts w:ascii="Times New Roman" w:hAnsi="Times New Roman" w:cs="Times New Roman"/>
                <w:sz w:val="24"/>
                <w:szCs w:val="24"/>
              </w:rPr>
              <w:t>,</w:t>
            </w:r>
          </w:p>
          <w:p w:rsidR="00660792" w:rsidRDefault="00660792" w:rsidP="00B87AC3">
            <w:pPr>
              <w:jc w:val="both"/>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Lapickaja</w:t>
            </w:r>
            <w:proofErr w:type="spellEnd"/>
            <w:r w:rsidR="002A211F">
              <w:rPr>
                <w:rFonts w:ascii="Times New Roman" w:hAnsi="Times New Roman" w:cs="Times New Roman"/>
                <w:sz w:val="24"/>
                <w:szCs w:val="24"/>
              </w:rPr>
              <w:t>,</w:t>
            </w:r>
          </w:p>
          <w:p w:rsidR="002A211F" w:rsidRDefault="002A211F" w:rsidP="00B87AC3">
            <w:pPr>
              <w:jc w:val="both"/>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Popova</w:t>
            </w:r>
            <w:proofErr w:type="spellEnd"/>
            <w:r>
              <w:rPr>
                <w:rFonts w:ascii="Times New Roman" w:hAnsi="Times New Roman" w:cs="Times New Roman"/>
                <w:sz w:val="24"/>
                <w:szCs w:val="24"/>
              </w:rPr>
              <w:t>,</w:t>
            </w:r>
          </w:p>
          <w:p w:rsidR="002A211F" w:rsidRDefault="002A211F"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Mileiko</w:t>
            </w:r>
            <w:proofErr w:type="spellEnd"/>
          </w:p>
        </w:tc>
        <w:tc>
          <w:tcPr>
            <w:tcW w:w="1976" w:type="dxa"/>
          </w:tcPr>
          <w:p w:rsidR="00D81FA6" w:rsidRDefault="00660792" w:rsidP="00B87AC3">
            <w:pPr>
              <w:jc w:val="both"/>
              <w:rPr>
                <w:rFonts w:ascii="Times New Roman" w:hAnsi="Times New Roman" w:cs="Times New Roman"/>
                <w:sz w:val="24"/>
                <w:szCs w:val="24"/>
              </w:rPr>
            </w:pPr>
            <w:r>
              <w:rPr>
                <w:rFonts w:ascii="Times New Roman" w:hAnsi="Times New Roman" w:cs="Times New Roman"/>
                <w:sz w:val="24"/>
                <w:szCs w:val="24"/>
              </w:rPr>
              <w:t>05-13 „Šeimos diena“</w:t>
            </w:r>
          </w:p>
        </w:tc>
        <w:tc>
          <w:tcPr>
            <w:tcW w:w="1789" w:type="dxa"/>
            <w:vMerge/>
          </w:tcPr>
          <w:p w:rsidR="00D81FA6" w:rsidRDefault="00D81FA6" w:rsidP="00B87AC3">
            <w:pPr>
              <w:jc w:val="both"/>
              <w:rPr>
                <w:rFonts w:ascii="Times New Roman" w:hAnsi="Times New Roman" w:cs="Times New Roman"/>
                <w:sz w:val="24"/>
                <w:szCs w:val="24"/>
              </w:rPr>
            </w:pPr>
          </w:p>
        </w:tc>
      </w:tr>
      <w:tr w:rsidR="00D81FA6" w:rsidTr="003545C5">
        <w:trPr>
          <w:trHeight w:val="177"/>
        </w:trPr>
        <w:tc>
          <w:tcPr>
            <w:tcW w:w="2103" w:type="dxa"/>
            <w:vMerge/>
          </w:tcPr>
          <w:p w:rsidR="00D81FA6" w:rsidRDefault="00D81FA6" w:rsidP="00B87AC3">
            <w:pPr>
              <w:jc w:val="both"/>
              <w:rPr>
                <w:rFonts w:ascii="Times New Roman" w:hAnsi="Times New Roman" w:cs="Times New Roman"/>
                <w:sz w:val="24"/>
                <w:szCs w:val="24"/>
              </w:rPr>
            </w:pPr>
          </w:p>
        </w:tc>
        <w:tc>
          <w:tcPr>
            <w:tcW w:w="1962" w:type="dxa"/>
            <w:vMerge/>
          </w:tcPr>
          <w:p w:rsidR="00D81FA6" w:rsidRDefault="00D81FA6" w:rsidP="00B87AC3">
            <w:pPr>
              <w:jc w:val="both"/>
              <w:rPr>
                <w:rFonts w:ascii="Times New Roman" w:hAnsi="Times New Roman" w:cs="Times New Roman"/>
                <w:sz w:val="24"/>
                <w:szCs w:val="24"/>
              </w:rPr>
            </w:pPr>
          </w:p>
        </w:tc>
        <w:tc>
          <w:tcPr>
            <w:tcW w:w="1798" w:type="dxa"/>
          </w:tcPr>
          <w:p w:rsidR="00D81FA6" w:rsidRDefault="00660792" w:rsidP="00B87AC3">
            <w:pPr>
              <w:jc w:val="both"/>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Lapickaja</w:t>
            </w:r>
            <w:proofErr w:type="spellEnd"/>
            <w:r>
              <w:rPr>
                <w:rFonts w:ascii="Times New Roman" w:hAnsi="Times New Roman" w:cs="Times New Roman"/>
                <w:sz w:val="24"/>
                <w:szCs w:val="24"/>
              </w:rPr>
              <w:t>,</w:t>
            </w:r>
          </w:p>
          <w:p w:rsidR="00660792" w:rsidRDefault="002A211F" w:rsidP="00B87AC3">
            <w:pPr>
              <w:jc w:val="both"/>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Borodina</w:t>
            </w:r>
            <w:proofErr w:type="spellEnd"/>
          </w:p>
          <w:p w:rsidR="00660792" w:rsidRDefault="00660792" w:rsidP="00B87AC3">
            <w:pPr>
              <w:jc w:val="both"/>
              <w:rPr>
                <w:rFonts w:ascii="Times New Roman" w:hAnsi="Times New Roman" w:cs="Times New Roman"/>
                <w:sz w:val="24"/>
                <w:szCs w:val="24"/>
              </w:rPr>
            </w:pPr>
          </w:p>
        </w:tc>
        <w:tc>
          <w:tcPr>
            <w:tcW w:w="1976" w:type="dxa"/>
          </w:tcPr>
          <w:p w:rsidR="00D81FA6" w:rsidRDefault="00660792" w:rsidP="00B87AC3">
            <w:pPr>
              <w:jc w:val="both"/>
              <w:rPr>
                <w:rFonts w:ascii="Times New Roman" w:hAnsi="Times New Roman" w:cs="Times New Roman"/>
                <w:sz w:val="24"/>
                <w:szCs w:val="24"/>
              </w:rPr>
            </w:pPr>
            <w:r>
              <w:rPr>
                <w:rFonts w:ascii="Times New Roman" w:hAnsi="Times New Roman" w:cs="Times New Roman"/>
                <w:sz w:val="24"/>
                <w:szCs w:val="24"/>
              </w:rPr>
              <w:t>06-01 „Sveika, vasara</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vaikų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gynimo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diena</w:t>
            </w:r>
            <w:proofErr w:type="spellEnd"/>
            <w:r>
              <w:rPr>
                <w:rFonts w:ascii="Times New Roman" w:hAnsi="Times New Roman" w:cs="Times New Roman"/>
                <w:sz w:val="24"/>
                <w:szCs w:val="24"/>
                <w:lang w:val="en-US"/>
              </w:rPr>
              <w:t>)</w:t>
            </w:r>
          </w:p>
        </w:tc>
        <w:tc>
          <w:tcPr>
            <w:tcW w:w="1789" w:type="dxa"/>
            <w:vMerge/>
          </w:tcPr>
          <w:p w:rsidR="00D81FA6" w:rsidRDefault="00D81FA6" w:rsidP="00B87AC3">
            <w:pPr>
              <w:jc w:val="both"/>
              <w:rPr>
                <w:rFonts w:ascii="Times New Roman" w:hAnsi="Times New Roman" w:cs="Times New Roman"/>
                <w:sz w:val="24"/>
                <w:szCs w:val="24"/>
              </w:rPr>
            </w:pPr>
          </w:p>
        </w:tc>
      </w:tr>
      <w:tr w:rsidR="00D81FA6" w:rsidTr="003545C5">
        <w:trPr>
          <w:trHeight w:val="177"/>
        </w:trPr>
        <w:tc>
          <w:tcPr>
            <w:tcW w:w="2103" w:type="dxa"/>
            <w:vMerge/>
          </w:tcPr>
          <w:p w:rsidR="00D81FA6" w:rsidRDefault="00D81FA6" w:rsidP="00B87AC3">
            <w:pPr>
              <w:jc w:val="both"/>
              <w:rPr>
                <w:rFonts w:ascii="Times New Roman" w:hAnsi="Times New Roman" w:cs="Times New Roman"/>
                <w:sz w:val="24"/>
                <w:szCs w:val="24"/>
              </w:rPr>
            </w:pPr>
          </w:p>
        </w:tc>
        <w:tc>
          <w:tcPr>
            <w:tcW w:w="1962" w:type="dxa"/>
            <w:vMerge/>
          </w:tcPr>
          <w:p w:rsidR="00D81FA6" w:rsidRDefault="00D81FA6" w:rsidP="00B87AC3">
            <w:pPr>
              <w:jc w:val="both"/>
              <w:rPr>
                <w:rFonts w:ascii="Times New Roman" w:hAnsi="Times New Roman" w:cs="Times New Roman"/>
                <w:sz w:val="24"/>
                <w:szCs w:val="24"/>
              </w:rPr>
            </w:pPr>
          </w:p>
        </w:tc>
        <w:tc>
          <w:tcPr>
            <w:tcW w:w="1798" w:type="dxa"/>
          </w:tcPr>
          <w:p w:rsidR="00D81FA6" w:rsidRDefault="002A211F" w:rsidP="00B87AC3">
            <w:pPr>
              <w:jc w:val="both"/>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Lapickaja</w:t>
            </w:r>
            <w:proofErr w:type="spellEnd"/>
            <w:r>
              <w:rPr>
                <w:rFonts w:ascii="Times New Roman" w:hAnsi="Times New Roman" w:cs="Times New Roman"/>
                <w:sz w:val="24"/>
                <w:szCs w:val="24"/>
              </w:rPr>
              <w:t>,</w:t>
            </w:r>
          </w:p>
          <w:p w:rsidR="002A211F" w:rsidRDefault="002A211F"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Potapova</w:t>
            </w:r>
            <w:proofErr w:type="spellEnd"/>
            <w:r>
              <w:rPr>
                <w:rFonts w:ascii="Times New Roman" w:hAnsi="Times New Roman" w:cs="Times New Roman"/>
                <w:sz w:val="24"/>
                <w:szCs w:val="24"/>
              </w:rPr>
              <w:t>,</w:t>
            </w:r>
          </w:p>
          <w:p w:rsidR="002A211F" w:rsidRDefault="002A211F" w:rsidP="00B87AC3">
            <w:pPr>
              <w:jc w:val="both"/>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Syčiova</w:t>
            </w:r>
            <w:proofErr w:type="spellEnd"/>
          </w:p>
          <w:p w:rsidR="002A211F" w:rsidRDefault="002A211F" w:rsidP="00B87AC3">
            <w:pPr>
              <w:jc w:val="both"/>
              <w:rPr>
                <w:rFonts w:ascii="Times New Roman" w:hAnsi="Times New Roman" w:cs="Times New Roman"/>
                <w:sz w:val="24"/>
                <w:szCs w:val="24"/>
              </w:rPr>
            </w:pPr>
          </w:p>
        </w:tc>
        <w:tc>
          <w:tcPr>
            <w:tcW w:w="1976" w:type="dxa"/>
          </w:tcPr>
          <w:p w:rsidR="00D81FA6" w:rsidRDefault="00660792" w:rsidP="00B87AC3">
            <w:pPr>
              <w:jc w:val="both"/>
              <w:rPr>
                <w:rFonts w:ascii="Times New Roman" w:hAnsi="Times New Roman" w:cs="Times New Roman"/>
                <w:sz w:val="24"/>
                <w:szCs w:val="24"/>
              </w:rPr>
            </w:pPr>
            <w:r>
              <w:rPr>
                <w:rFonts w:ascii="Times New Roman" w:hAnsi="Times New Roman" w:cs="Times New Roman"/>
                <w:sz w:val="24"/>
                <w:szCs w:val="24"/>
              </w:rPr>
              <w:t>09-01 „Mes ir vėl susitikom</w:t>
            </w:r>
            <w:r w:rsidRPr="002A211F">
              <w:rPr>
                <w:rFonts w:ascii="Times New Roman" w:hAnsi="Times New Roman" w:cs="Times New Roman"/>
                <w:sz w:val="24"/>
                <w:szCs w:val="24"/>
              </w:rPr>
              <w:t>!” (žinių diena)</w:t>
            </w:r>
          </w:p>
        </w:tc>
        <w:tc>
          <w:tcPr>
            <w:tcW w:w="1789" w:type="dxa"/>
            <w:vMerge/>
          </w:tcPr>
          <w:p w:rsidR="00D81FA6" w:rsidRDefault="00D81FA6" w:rsidP="00B87AC3">
            <w:pPr>
              <w:jc w:val="both"/>
              <w:rPr>
                <w:rFonts w:ascii="Times New Roman" w:hAnsi="Times New Roman" w:cs="Times New Roman"/>
                <w:sz w:val="24"/>
                <w:szCs w:val="24"/>
              </w:rPr>
            </w:pPr>
          </w:p>
        </w:tc>
      </w:tr>
      <w:tr w:rsidR="00D81FA6" w:rsidTr="003545C5">
        <w:trPr>
          <w:trHeight w:val="177"/>
        </w:trPr>
        <w:tc>
          <w:tcPr>
            <w:tcW w:w="2103" w:type="dxa"/>
            <w:vMerge/>
          </w:tcPr>
          <w:p w:rsidR="00D81FA6" w:rsidRDefault="00D81FA6" w:rsidP="00B87AC3">
            <w:pPr>
              <w:jc w:val="both"/>
              <w:rPr>
                <w:rFonts w:ascii="Times New Roman" w:hAnsi="Times New Roman" w:cs="Times New Roman"/>
                <w:sz w:val="24"/>
                <w:szCs w:val="24"/>
              </w:rPr>
            </w:pPr>
          </w:p>
        </w:tc>
        <w:tc>
          <w:tcPr>
            <w:tcW w:w="1962" w:type="dxa"/>
            <w:vMerge/>
          </w:tcPr>
          <w:p w:rsidR="00D81FA6" w:rsidRDefault="00D81FA6" w:rsidP="00B87AC3">
            <w:pPr>
              <w:jc w:val="both"/>
              <w:rPr>
                <w:rFonts w:ascii="Times New Roman" w:hAnsi="Times New Roman" w:cs="Times New Roman"/>
                <w:sz w:val="24"/>
                <w:szCs w:val="24"/>
              </w:rPr>
            </w:pPr>
          </w:p>
        </w:tc>
        <w:tc>
          <w:tcPr>
            <w:tcW w:w="1798" w:type="dxa"/>
          </w:tcPr>
          <w:p w:rsidR="002A211F" w:rsidRDefault="002A211F" w:rsidP="00B87AC3">
            <w:pPr>
              <w:jc w:val="both"/>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Višniakova</w:t>
            </w:r>
            <w:proofErr w:type="spellEnd"/>
            <w:r>
              <w:rPr>
                <w:rFonts w:ascii="Times New Roman" w:hAnsi="Times New Roman" w:cs="Times New Roman"/>
                <w:sz w:val="24"/>
                <w:szCs w:val="24"/>
              </w:rPr>
              <w:t>,</w:t>
            </w:r>
          </w:p>
          <w:p w:rsidR="002A211F" w:rsidRDefault="002A211F" w:rsidP="00B87AC3">
            <w:pPr>
              <w:jc w:val="both"/>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Borodina</w:t>
            </w:r>
            <w:proofErr w:type="spellEnd"/>
            <w:r>
              <w:rPr>
                <w:rFonts w:ascii="Times New Roman" w:hAnsi="Times New Roman" w:cs="Times New Roman"/>
                <w:sz w:val="24"/>
                <w:szCs w:val="24"/>
              </w:rPr>
              <w:t>,</w:t>
            </w:r>
          </w:p>
          <w:p w:rsidR="002A211F" w:rsidRPr="002A211F" w:rsidRDefault="002A211F" w:rsidP="00B87AC3">
            <w:pPr>
              <w:jc w:val="both"/>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Ozerskaja</w:t>
            </w:r>
            <w:proofErr w:type="spellEnd"/>
          </w:p>
        </w:tc>
        <w:tc>
          <w:tcPr>
            <w:tcW w:w="1976" w:type="dxa"/>
          </w:tcPr>
          <w:p w:rsidR="00D81FA6" w:rsidRDefault="002A211F" w:rsidP="00B87AC3">
            <w:pPr>
              <w:jc w:val="both"/>
              <w:rPr>
                <w:rFonts w:ascii="Times New Roman" w:hAnsi="Times New Roman" w:cs="Times New Roman"/>
                <w:sz w:val="24"/>
                <w:szCs w:val="24"/>
              </w:rPr>
            </w:pPr>
            <w:r>
              <w:rPr>
                <w:rFonts w:ascii="Times New Roman" w:hAnsi="Times New Roman" w:cs="Times New Roman"/>
                <w:sz w:val="24"/>
                <w:szCs w:val="24"/>
              </w:rPr>
              <w:t>10-06 „Sudie, paukšteliai</w:t>
            </w:r>
            <w:r w:rsidRPr="00660792">
              <w:rPr>
                <w:rFonts w:ascii="Times New Roman" w:hAnsi="Times New Roman" w:cs="Times New Roman"/>
                <w:sz w:val="24"/>
                <w:szCs w:val="24"/>
              </w:rPr>
              <w:t>!</w:t>
            </w:r>
            <w:r>
              <w:rPr>
                <w:rFonts w:ascii="Times New Roman" w:hAnsi="Times New Roman" w:cs="Times New Roman"/>
                <w:sz w:val="24"/>
                <w:szCs w:val="24"/>
              </w:rPr>
              <w:t>“</w:t>
            </w:r>
          </w:p>
        </w:tc>
        <w:tc>
          <w:tcPr>
            <w:tcW w:w="1789" w:type="dxa"/>
            <w:vMerge/>
          </w:tcPr>
          <w:p w:rsidR="00D81FA6" w:rsidRDefault="00D81FA6" w:rsidP="00B87AC3">
            <w:pPr>
              <w:jc w:val="both"/>
              <w:rPr>
                <w:rFonts w:ascii="Times New Roman" w:hAnsi="Times New Roman" w:cs="Times New Roman"/>
                <w:sz w:val="24"/>
                <w:szCs w:val="24"/>
              </w:rPr>
            </w:pPr>
          </w:p>
        </w:tc>
      </w:tr>
      <w:tr w:rsidR="002A211F" w:rsidTr="003545C5">
        <w:trPr>
          <w:trHeight w:val="177"/>
        </w:trPr>
        <w:tc>
          <w:tcPr>
            <w:tcW w:w="2103" w:type="dxa"/>
            <w:vMerge/>
          </w:tcPr>
          <w:p w:rsidR="002A211F" w:rsidRDefault="002A211F" w:rsidP="00B87AC3">
            <w:pPr>
              <w:jc w:val="both"/>
              <w:rPr>
                <w:rFonts w:ascii="Times New Roman" w:hAnsi="Times New Roman" w:cs="Times New Roman"/>
                <w:sz w:val="24"/>
                <w:szCs w:val="24"/>
              </w:rPr>
            </w:pPr>
          </w:p>
        </w:tc>
        <w:tc>
          <w:tcPr>
            <w:tcW w:w="1962" w:type="dxa"/>
            <w:vMerge/>
          </w:tcPr>
          <w:p w:rsidR="002A211F" w:rsidRDefault="002A211F" w:rsidP="00B87AC3">
            <w:pPr>
              <w:jc w:val="both"/>
              <w:rPr>
                <w:rFonts w:ascii="Times New Roman" w:hAnsi="Times New Roman" w:cs="Times New Roman"/>
                <w:sz w:val="24"/>
                <w:szCs w:val="24"/>
              </w:rPr>
            </w:pPr>
          </w:p>
        </w:tc>
        <w:tc>
          <w:tcPr>
            <w:tcW w:w="1798" w:type="dxa"/>
          </w:tcPr>
          <w:p w:rsidR="002A211F" w:rsidRDefault="002A211F"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Dolinina</w:t>
            </w:r>
            <w:proofErr w:type="spellEnd"/>
            <w:r>
              <w:rPr>
                <w:rFonts w:ascii="Times New Roman" w:hAnsi="Times New Roman" w:cs="Times New Roman"/>
                <w:sz w:val="24"/>
                <w:szCs w:val="24"/>
              </w:rPr>
              <w:t>,</w:t>
            </w:r>
          </w:p>
          <w:p w:rsidR="002A211F" w:rsidRDefault="002A211F" w:rsidP="00B87AC3">
            <w:pPr>
              <w:jc w:val="both"/>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Sitiajeva</w:t>
            </w:r>
            <w:proofErr w:type="spellEnd"/>
            <w:r>
              <w:rPr>
                <w:rFonts w:ascii="Times New Roman" w:hAnsi="Times New Roman" w:cs="Times New Roman"/>
                <w:sz w:val="24"/>
                <w:szCs w:val="24"/>
              </w:rPr>
              <w:t>,</w:t>
            </w:r>
          </w:p>
          <w:p w:rsidR="002A211F" w:rsidRDefault="005C7B07" w:rsidP="00B87AC3">
            <w:pPr>
              <w:jc w:val="both"/>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Boguslavskaja</w:t>
            </w:r>
            <w:proofErr w:type="spellEnd"/>
          </w:p>
          <w:p w:rsidR="002A211F" w:rsidRPr="002A211F" w:rsidRDefault="002A211F" w:rsidP="00B87AC3">
            <w:pPr>
              <w:jc w:val="both"/>
              <w:rPr>
                <w:rFonts w:ascii="Times New Roman" w:hAnsi="Times New Roman" w:cs="Times New Roman"/>
                <w:sz w:val="24"/>
                <w:szCs w:val="24"/>
              </w:rPr>
            </w:pPr>
          </w:p>
          <w:p w:rsidR="002A211F" w:rsidRPr="002A211F" w:rsidRDefault="002A211F" w:rsidP="00B87AC3">
            <w:pPr>
              <w:pStyle w:val="Sraopastraipa"/>
              <w:jc w:val="both"/>
              <w:rPr>
                <w:rFonts w:ascii="Times New Roman" w:hAnsi="Times New Roman" w:cs="Times New Roman"/>
                <w:sz w:val="24"/>
                <w:szCs w:val="24"/>
              </w:rPr>
            </w:pPr>
          </w:p>
        </w:tc>
        <w:tc>
          <w:tcPr>
            <w:tcW w:w="1976" w:type="dxa"/>
          </w:tcPr>
          <w:p w:rsidR="002A211F" w:rsidRDefault="002A211F" w:rsidP="00B87AC3">
            <w:pPr>
              <w:jc w:val="both"/>
              <w:rPr>
                <w:rFonts w:ascii="Times New Roman" w:hAnsi="Times New Roman" w:cs="Times New Roman"/>
                <w:sz w:val="24"/>
                <w:szCs w:val="24"/>
              </w:rPr>
            </w:pPr>
            <w:r>
              <w:rPr>
                <w:rFonts w:ascii="Times New Roman" w:hAnsi="Times New Roman" w:cs="Times New Roman"/>
                <w:sz w:val="24"/>
                <w:szCs w:val="24"/>
              </w:rPr>
              <w:t>11-12 mėn. „Padėkime paukšteliams žiemoti“</w:t>
            </w:r>
          </w:p>
        </w:tc>
        <w:tc>
          <w:tcPr>
            <w:tcW w:w="1789" w:type="dxa"/>
            <w:vMerge/>
          </w:tcPr>
          <w:p w:rsidR="002A211F" w:rsidRDefault="002A211F" w:rsidP="00B87AC3">
            <w:pPr>
              <w:jc w:val="both"/>
              <w:rPr>
                <w:rFonts w:ascii="Times New Roman" w:hAnsi="Times New Roman" w:cs="Times New Roman"/>
                <w:sz w:val="24"/>
                <w:szCs w:val="24"/>
              </w:rPr>
            </w:pPr>
          </w:p>
        </w:tc>
      </w:tr>
      <w:tr w:rsidR="00D81FA6" w:rsidTr="003545C5">
        <w:trPr>
          <w:trHeight w:val="177"/>
        </w:trPr>
        <w:tc>
          <w:tcPr>
            <w:tcW w:w="2103" w:type="dxa"/>
            <w:vMerge/>
          </w:tcPr>
          <w:p w:rsidR="00D81FA6" w:rsidRDefault="00D81FA6" w:rsidP="00B87AC3">
            <w:pPr>
              <w:jc w:val="both"/>
              <w:rPr>
                <w:rFonts w:ascii="Times New Roman" w:hAnsi="Times New Roman" w:cs="Times New Roman"/>
                <w:sz w:val="24"/>
                <w:szCs w:val="24"/>
              </w:rPr>
            </w:pPr>
          </w:p>
        </w:tc>
        <w:tc>
          <w:tcPr>
            <w:tcW w:w="1962" w:type="dxa"/>
            <w:vMerge/>
          </w:tcPr>
          <w:p w:rsidR="00D81FA6" w:rsidRDefault="00D81FA6" w:rsidP="00B87AC3">
            <w:pPr>
              <w:jc w:val="both"/>
              <w:rPr>
                <w:rFonts w:ascii="Times New Roman" w:hAnsi="Times New Roman" w:cs="Times New Roman"/>
                <w:sz w:val="24"/>
                <w:szCs w:val="24"/>
              </w:rPr>
            </w:pPr>
          </w:p>
        </w:tc>
        <w:tc>
          <w:tcPr>
            <w:tcW w:w="1798" w:type="dxa"/>
          </w:tcPr>
          <w:p w:rsidR="00D81FA6" w:rsidRDefault="009A4B7D" w:rsidP="00B87AC3">
            <w:pPr>
              <w:jc w:val="both"/>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Lapickaja</w:t>
            </w:r>
            <w:proofErr w:type="spellEnd"/>
            <w:r>
              <w:rPr>
                <w:rFonts w:ascii="Times New Roman" w:hAnsi="Times New Roman" w:cs="Times New Roman"/>
                <w:sz w:val="24"/>
                <w:szCs w:val="24"/>
              </w:rPr>
              <w:t xml:space="preserve">, vyresniųjų ir </w:t>
            </w:r>
            <w:proofErr w:type="spellStart"/>
            <w:r>
              <w:rPr>
                <w:rFonts w:ascii="Times New Roman" w:hAnsi="Times New Roman" w:cs="Times New Roman"/>
                <w:sz w:val="24"/>
                <w:szCs w:val="24"/>
              </w:rPr>
              <w:t>priešmok</w:t>
            </w:r>
            <w:proofErr w:type="spellEnd"/>
            <w:r>
              <w:rPr>
                <w:rFonts w:ascii="Times New Roman" w:hAnsi="Times New Roman" w:cs="Times New Roman"/>
                <w:sz w:val="24"/>
                <w:szCs w:val="24"/>
              </w:rPr>
              <w:t>. grupių mokytojos</w:t>
            </w:r>
          </w:p>
        </w:tc>
        <w:tc>
          <w:tcPr>
            <w:tcW w:w="1976" w:type="dxa"/>
          </w:tcPr>
          <w:p w:rsidR="00D81FA6" w:rsidRDefault="002A211F" w:rsidP="00B87AC3">
            <w:pPr>
              <w:jc w:val="both"/>
              <w:rPr>
                <w:rFonts w:ascii="Times New Roman" w:hAnsi="Times New Roman" w:cs="Times New Roman"/>
                <w:sz w:val="24"/>
                <w:szCs w:val="24"/>
              </w:rPr>
            </w:pPr>
            <w:r>
              <w:rPr>
                <w:rFonts w:ascii="Times New Roman" w:hAnsi="Times New Roman" w:cs="Times New Roman"/>
                <w:sz w:val="24"/>
                <w:szCs w:val="24"/>
              </w:rPr>
              <w:t xml:space="preserve">12 mėn. </w:t>
            </w:r>
            <w:r w:rsidR="009A4B7D">
              <w:rPr>
                <w:rFonts w:ascii="Times New Roman" w:hAnsi="Times New Roman" w:cs="Times New Roman"/>
                <w:sz w:val="24"/>
                <w:szCs w:val="24"/>
              </w:rPr>
              <w:t>„Naujametinio stebuklo belaukiant“</w:t>
            </w:r>
          </w:p>
        </w:tc>
        <w:tc>
          <w:tcPr>
            <w:tcW w:w="1789" w:type="dxa"/>
            <w:vMerge/>
          </w:tcPr>
          <w:p w:rsidR="00D81FA6" w:rsidRDefault="00D81FA6" w:rsidP="00B87AC3">
            <w:pPr>
              <w:jc w:val="both"/>
              <w:rPr>
                <w:rFonts w:ascii="Times New Roman" w:hAnsi="Times New Roman" w:cs="Times New Roman"/>
                <w:sz w:val="24"/>
                <w:szCs w:val="24"/>
              </w:rPr>
            </w:pPr>
          </w:p>
        </w:tc>
      </w:tr>
      <w:tr w:rsidR="009A4B7D" w:rsidTr="003545C5">
        <w:trPr>
          <w:trHeight w:val="115"/>
        </w:trPr>
        <w:tc>
          <w:tcPr>
            <w:tcW w:w="2103" w:type="dxa"/>
            <w:vMerge w:val="restart"/>
          </w:tcPr>
          <w:p w:rsidR="009A4B7D" w:rsidRPr="00602538" w:rsidRDefault="00C47ADD" w:rsidP="00B87AC3">
            <w:pPr>
              <w:jc w:val="both"/>
              <w:rPr>
                <w:rFonts w:ascii="Times New Roman" w:hAnsi="Times New Roman" w:cs="Times New Roman"/>
                <w:sz w:val="24"/>
                <w:szCs w:val="24"/>
              </w:rPr>
            </w:pPr>
            <w:r>
              <w:rPr>
                <w:rFonts w:ascii="Times New Roman" w:hAnsi="Times New Roman" w:cs="Times New Roman"/>
                <w:sz w:val="24"/>
                <w:szCs w:val="24"/>
              </w:rPr>
              <w:t>1.</w:t>
            </w:r>
            <w:r w:rsidR="009A4B7D">
              <w:rPr>
                <w:rFonts w:ascii="Times New Roman" w:hAnsi="Times New Roman" w:cs="Times New Roman"/>
                <w:sz w:val="24"/>
                <w:szCs w:val="24"/>
              </w:rPr>
              <w:t>1.3. Organizuoti renginius, skatinančius vaikų sveikos gyvensenos suvokimą</w:t>
            </w:r>
          </w:p>
        </w:tc>
        <w:tc>
          <w:tcPr>
            <w:tcW w:w="1962" w:type="dxa"/>
            <w:vMerge w:val="restart"/>
          </w:tcPr>
          <w:p w:rsidR="009A4B7D" w:rsidRPr="00602538" w:rsidRDefault="005C7B07" w:rsidP="00B87AC3">
            <w:pPr>
              <w:jc w:val="both"/>
              <w:rPr>
                <w:rFonts w:ascii="Times New Roman" w:hAnsi="Times New Roman" w:cs="Times New Roman"/>
                <w:sz w:val="24"/>
                <w:szCs w:val="24"/>
              </w:rPr>
            </w:pPr>
            <w:r>
              <w:rPr>
                <w:rFonts w:ascii="Times New Roman" w:hAnsi="Times New Roman" w:cs="Times New Roman"/>
                <w:sz w:val="24"/>
                <w:szCs w:val="24"/>
              </w:rPr>
              <w:t>Parengtas sveikos gyvensenos ugdymo renginių planas</w:t>
            </w:r>
          </w:p>
        </w:tc>
        <w:tc>
          <w:tcPr>
            <w:tcW w:w="1798" w:type="dxa"/>
          </w:tcPr>
          <w:p w:rsidR="009A4B7D" w:rsidRDefault="0053260E"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Potapova</w:t>
            </w:r>
            <w:proofErr w:type="spellEnd"/>
            <w:r>
              <w:rPr>
                <w:rFonts w:ascii="Times New Roman" w:hAnsi="Times New Roman" w:cs="Times New Roman"/>
                <w:sz w:val="24"/>
                <w:szCs w:val="24"/>
              </w:rPr>
              <w:t>,</w:t>
            </w:r>
          </w:p>
          <w:p w:rsidR="0053260E" w:rsidRDefault="0053260E" w:rsidP="00B87AC3">
            <w:pPr>
              <w:jc w:val="both"/>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Syčiova</w:t>
            </w:r>
            <w:proofErr w:type="spellEnd"/>
            <w:r>
              <w:rPr>
                <w:rFonts w:ascii="Times New Roman" w:hAnsi="Times New Roman" w:cs="Times New Roman"/>
                <w:sz w:val="24"/>
                <w:szCs w:val="24"/>
              </w:rPr>
              <w:t>,</w:t>
            </w:r>
          </w:p>
          <w:p w:rsidR="0053260E" w:rsidRDefault="0053260E" w:rsidP="00B87AC3">
            <w:pPr>
              <w:jc w:val="both"/>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Prončenko</w:t>
            </w:r>
            <w:proofErr w:type="spellEnd"/>
            <w:r>
              <w:rPr>
                <w:rFonts w:ascii="Times New Roman" w:hAnsi="Times New Roman" w:cs="Times New Roman"/>
                <w:sz w:val="24"/>
                <w:szCs w:val="24"/>
              </w:rPr>
              <w:t>,</w:t>
            </w:r>
          </w:p>
          <w:p w:rsidR="0053260E" w:rsidRPr="00602538" w:rsidRDefault="0053260E" w:rsidP="00B87AC3">
            <w:pPr>
              <w:jc w:val="both"/>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Prolisko</w:t>
            </w:r>
            <w:proofErr w:type="spellEnd"/>
          </w:p>
        </w:tc>
        <w:tc>
          <w:tcPr>
            <w:tcW w:w="1976" w:type="dxa"/>
          </w:tcPr>
          <w:p w:rsidR="009A4B7D" w:rsidRPr="00602538" w:rsidRDefault="0053260E" w:rsidP="00B87AC3">
            <w:pPr>
              <w:jc w:val="both"/>
              <w:rPr>
                <w:rFonts w:ascii="Times New Roman" w:hAnsi="Times New Roman" w:cs="Times New Roman"/>
                <w:sz w:val="24"/>
                <w:szCs w:val="24"/>
              </w:rPr>
            </w:pPr>
            <w:r>
              <w:rPr>
                <w:rFonts w:ascii="Times New Roman" w:hAnsi="Times New Roman" w:cs="Times New Roman"/>
                <w:sz w:val="24"/>
                <w:szCs w:val="24"/>
              </w:rPr>
              <w:t>01 mėn. Žiemos sporto šventė „Šalčio mes nebijom</w:t>
            </w:r>
            <w:r w:rsidRPr="00660792">
              <w:rPr>
                <w:rFonts w:ascii="Times New Roman" w:hAnsi="Times New Roman" w:cs="Times New Roman"/>
                <w:sz w:val="24"/>
                <w:szCs w:val="24"/>
              </w:rPr>
              <w:t>!</w:t>
            </w:r>
            <w:r>
              <w:rPr>
                <w:rFonts w:ascii="Times New Roman" w:hAnsi="Times New Roman" w:cs="Times New Roman"/>
                <w:sz w:val="24"/>
                <w:szCs w:val="24"/>
              </w:rPr>
              <w:t>“</w:t>
            </w:r>
          </w:p>
        </w:tc>
        <w:tc>
          <w:tcPr>
            <w:tcW w:w="1789" w:type="dxa"/>
            <w:vMerge w:val="restart"/>
          </w:tcPr>
          <w:p w:rsidR="009A4B7D" w:rsidRPr="00602538" w:rsidRDefault="009D409E" w:rsidP="00B87AC3">
            <w:pPr>
              <w:jc w:val="both"/>
              <w:rPr>
                <w:rFonts w:ascii="Times New Roman" w:hAnsi="Times New Roman" w:cs="Times New Roman"/>
                <w:sz w:val="24"/>
                <w:szCs w:val="24"/>
              </w:rPr>
            </w:pPr>
            <w:r>
              <w:rPr>
                <w:rFonts w:ascii="Times New Roman" w:hAnsi="Times New Roman" w:cs="Times New Roman"/>
                <w:sz w:val="24"/>
                <w:szCs w:val="24"/>
              </w:rPr>
              <w:t>100 proc. mokytojų dalyvauja sveikos gyvensenos ugdymo programoje</w:t>
            </w:r>
          </w:p>
        </w:tc>
      </w:tr>
      <w:tr w:rsidR="009A4B7D" w:rsidTr="003545C5">
        <w:trPr>
          <w:trHeight w:val="115"/>
        </w:trPr>
        <w:tc>
          <w:tcPr>
            <w:tcW w:w="2103" w:type="dxa"/>
            <w:vMerge/>
          </w:tcPr>
          <w:p w:rsidR="009A4B7D" w:rsidRDefault="009A4B7D" w:rsidP="00B87AC3">
            <w:pPr>
              <w:jc w:val="both"/>
              <w:rPr>
                <w:rFonts w:ascii="Times New Roman" w:hAnsi="Times New Roman" w:cs="Times New Roman"/>
                <w:sz w:val="24"/>
                <w:szCs w:val="24"/>
              </w:rPr>
            </w:pPr>
          </w:p>
        </w:tc>
        <w:tc>
          <w:tcPr>
            <w:tcW w:w="1962" w:type="dxa"/>
            <w:vMerge/>
          </w:tcPr>
          <w:p w:rsidR="009A4B7D" w:rsidRPr="00602538" w:rsidRDefault="009A4B7D" w:rsidP="00B87AC3">
            <w:pPr>
              <w:jc w:val="both"/>
              <w:rPr>
                <w:rFonts w:ascii="Times New Roman" w:hAnsi="Times New Roman" w:cs="Times New Roman"/>
                <w:sz w:val="24"/>
                <w:szCs w:val="24"/>
              </w:rPr>
            </w:pPr>
          </w:p>
        </w:tc>
        <w:tc>
          <w:tcPr>
            <w:tcW w:w="1798" w:type="dxa"/>
          </w:tcPr>
          <w:p w:rsidR="009A4B7D" w:rsidRDefault="0053260E" w:rsidP="00B87AC3">
            <w:pPr>
              <w:jc w:val="both"/>
              <w:rPr>
                <w:rFonts w:ascii="Times New Roman" w:hAnsi="Times New Roman" w:cs="Times New Roman"/>
                <w:sz w:val="24"/>
                <w:szCs w:val="24"/>
              </w:rPr>
            </w:pPr>
            <w:r>
              <w:rPr>
                <w:rFonts w:ascii="Times New Roman" w:hAnsi="Times New Roman" w:cs="Times New Roman"/>
                <w:sz w:val="24"/>
                <w:szCs w:val="24"/>
              </w:rPr>
              <w:t xml:space="preserve">O. </w:t>
            </w:r>
            <w:proofErr w:type="spellStart"/>
            <w:r>
              <w:rPr>
                <w:rFonts w:ascii="Times New Roman" w:hAnsi="Times New Roman" w:cs="Times New Roman"/>
                <w:sz w:val="24"/>
                <w:szCs w:val="24"/>
              </w:rPr>
              <w:t>Michno</w:t>
            </w:r>
            <w:proofErr w:type="spellEnd"/>
            <w:r>
              <w:rPr>
                <w:rFonts w:ascii="Times New Roman" w:hAnsi="Times New Roman" w:cs="Times New Roman"/>
                <w:sz w:val="24"/>
                <w:szCs w:val="24"/>
              </w:rPr>
              <w:t>,</w:t>
            </w:r>
          </w:p>
          <w:p w:rsidR="0053260E" w:rsidRDefault="0053260E" w:rsidP="00B87AC3">
            <w:pPr>
              <w:jc w:val="both"/>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Matvijenko</w:t>
            </w:r>
            <w:proofErr w:type="spellEnd"/>
            <w:r>
              <w:rPr>
                <w:rFonts w:ascii="Times New Roman" w:hAnsi="Times New Roman" w:cs="Times New Roman"/>
                <w:sz w:val="24"/>
                <w:szCs w:val="24"/>
              </w:rPr>
              <w:t>,</w:t>
            </w:r>
          </w:p>
          <w:p w:rsidR="0053260E" w:rsidRPr="00602538" w:rsidRDefault="0053260E" w:rsidP="00B87AC3">
            <w:pPr>
              <w:jc w:val="both"/>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Česonienė</w:t>
            </w:r>
            <w:proofErr w:type="spellEnd"/>
          </w:p>
        </w:tc>
        <w:tc>
          <w:tcPr>
            <w:tcW w:w="1976" w:type="dxa"/>
          </w:tcPr>
          <w:p w:rsidR="009A4B7D" w:rsidRPr="00602538" w:rsidRDefault="0053260E" w:rsidP="00B87AC3">
            <w:pPr>
              <w:jc w:val="both"/>
              <w:rPr>
                <w:rFonts w:ascii="Times New Roman" w:hAnsi="Times New Roman" w:cs="Times New Roman"/>
                <w:sz w:val="24"/>
                <w:szCs w:val="24"/>
              </w:rPr>
            </w:pPr>
            <w:r>
              <w:rPr>
                <w:rFonts w:ascii="Times New Roman" w:hAnsi="Times New Roman" w:cs="Times New Roman"/>
                <w:sz w:val="24"/>
                <w:szCs w:val="24"/>
              </w:rPr>
              <w:t>03-18 „Aš tarp draugų“ (diena be patyčių)</w:t>
            </w:r>
          </w:p>
        </w:tc>
        <w:tc>
          <w:tcPr>
            <w:tcW w:w="1789" w:type="dxa"/>
            <w:vMerge/>
          </w:tcPr>
          <w:p w:rsidR="009A4B7D" w:rsidRPr="00602538" w:rsidRDefault="009A4B7D" w:rsidP="00B87AC3">
            <w:pPr>
              <w:jc w:val="both"/>
              <w:rPr>
                <w:rFonts w:ascii="Times New Roman" w:hAnsi="Times New Roman" w:cs="Times New Roman"/>
                <w:sz w:val="24"/>
                <w:szCs w:val="24"/>
              </w:rPr>
            </w:pPr>
          </w:p>
        </w:tc>
      </w:tr>
      <w:tr w:rsidR="009A4B7D" w:rsidTr="003545C5">
        <w:trPr>
          <w:trHeight w:val="115"/>
        </w:trPr>
        <w:tc>
          <w:tcPr>
            <w:tcW w:w="2103" w:type="dxa"/>
            <w:vMerge/>
          </w:tcPr>
          <w:p w:rsidR="009A4B7D" w:rsidRDefault="009A4B7D" w:rsidP="00B87AC3">
            <w:pPr>
              <w:jc w:val="both"/>
              <w:rPr>
                <w:rFonts w:ascii="Times New Roman" w:hAnsi="Times New Roman" w:cs="Times New Roman"/>
                <w:sz w:val="24"/>
                <w:szCs w:val="24"/>
              </w:rPr>
            </w:pPr>
          </w:p>
        </w:tc>
        <w:tc>
          <w:tcPr>
            <w:tcW w:w="1962" w:type="dxa"/>
            <w:vMerge/>
          </w:tcPr>
          <w:p w:rsidR="009A4B7D" w:rsidRPr="00602538" w:rsidRDefault="009A4B7D" w:rsidP="00B87AC3">
            <w:pPr>
              <w:jc w:val="both"/>
              <w:rPr>
                <w:rFonts w:ascii="Times New Roman" w:hAnsi="Times New Roman" w:cs="Times New Roman"/>
                <w:sz w:val="24"/>
                <w:szCs w:val="24"/>
              </w:rPr>
            </w:pPr>
          </w:p>
        </w:tc>
        <w:tc>
          <w:tcPr>
            <w:tcW w:w="1798" w:type="dxa"/>
          </w:tcPr>
          <w:p w:rsidR="009A4B7D" w:rsidRDefault="0053260E"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Potapova</w:t>
            </w:r>
            <w:proofErr w:type="spellEnd"/>
            <w:r>
              <w:rPr>
                <w:rFonts w:ascii="Times New Roman" w:hAnsi="Times New Roman" w:cs="Times New Roman"/>
                <w:sz w:val="24"/>
                <w:szCs w:val="24"/>
              </w:rPr>
              <w:t>,</w:t>
            </w:r>
          </w:p>
          <w:p w:rsidR="0053260E" w:rsidRDefault="0053260E" w:rsidP="00B87AC3">
            <w:pPr>
              <w:jc w:val="both"/>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Abramova</w:t>
            </w:r>
            <w:proofErr w:type="spellEnd"/>
            <w:r>
              <w:rPr>
                <w:rFonts w:ascii="Times New Roman" w:hAnsi="Times New Roman" w:cs="Times New Roman"/>
                <w:sz w:val="24"/>
                <w:szCs w:val="24"/>
              </w:rPr>
              <w:t>,</w:t>
            </w:r>
          </w:p>
          <w:p w:rsidR="0053260E" w:rsidRDefault="0053260E"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Jemeljanenko</w:t>
            </w:r>
            <w:proofErr w:type="spellEnd"/>
            <w:r>
              <w:rPr>
                <w:rFonts w:ascii="Times New Roman" w:hAnsi="Times New Roman" w:cs="Times New Roman"/>
                <w:sz w:val="24"/>
                <w:szCs w:val="24"/>
              </w:rPr>
              <w:t>,</w:t>
            </w:r>
          </w:p>
          <w:p w:rsidR="0053260E" w:rsidRPr="00602538" w:rsidRDefault="0053260E"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Dolinina</w:t>
            </w:r>
            <w:proofErr w:type="spellEnd"/>
          </w:p>
        </w:tc>
        <w:tc>
          <w:tcPr>
            <w:tcW w:w="1976" w:type="dxa"/>
          </w:tcPr>
          <w:p w:rsidR="009A4B7D" w:rsidRPr="00602538" w:rsidRDefault="0053260E" w:rsidP="00B87AC3">
            <w:pPr>
              <w:jc w:val="both"/>
              <w:rPr>
                <w:rFonts w:ascii="Times New Roman" w:hAnsi="Times New Roman" w:cs="Times New Roman"/>
                <w:sz w:val="24"/>
                <w:szCs w:val="24"/>
              </w:rPr>
            </w:pPr>
            <w:r>
              <w:rPr>
                <w:rFonts w:ascii="Times New Roman" w:hAnsi="Times New Roman" w:cs="Times New Roman"/>
                <w:sz w:val="24"/>
                <w:szCs w:val="24"/>
              </w:rPr>
              <w:t>05-20 Vasaros sporto šventė „ Linksmieji startai“</w:t>
            </w:r>
          </w:p>
        </w:tc>
        <w:tc>
          <w:tcPr>
            <w:tcW w:w="1789" w:type="dxa"/>
            <w:vMerge/>
          </w:tcPr>
          <w:p w:rsidR="009A4B7D" w:rsidRPr="00602538" w:rsidRDefault="009A4B7D" w:rsidP="00B87AC3">
            <w:pPr>
              <w:jc w:val="both"/>
              <w:rPr>
                <w:rFonts w:ascii="Times New Roman" w:hAnsi="Times New Roman" w:cs="Times New Roman"/>
                <w:sz w:val="24"/>
                <w:szCs w:val="24"/>
              </w:rPr>
            </w:pPr>
          </w:p>
        </w:tc>
      </w:tr>
      <w:tr w:rsidR="009A4B7D" w:rsidTr="003545C5">
        <w:trPr>
          <w:trHeight w:val="115"/>
        </w:trPr>
        <w:tc>
          <w:tcPr>
            <w:tcW w:w="2103" w:type="dxa"/>
            <w:vMerge/>
          </w:tcPr>
          <w:p w:rsidR="009A4B7D" w:rsidRDefault="009A4B7D" w:rsidP="00B87AC3">
            <w:pPr>
              <w:jc w:val="both"/>
              <w:rPr>
                <w:rFonts w:ascii="Times New Roman" w:hAnsi="Times New Roman" w:cs="Times New Roman"/>
                <w:sz w:val="24"/>
                <w:szCs w:val="24"/>
              </w:rPr>
            </w:pPr>
          </w:p>
        </w:tc>
        <w:tc>
          <w:tcPr>
            <w:tcW w:w="1962" w:type="dxa"/>
            <w:vMerge/>
          </w:tcPr>
          <w:p w:rsidR="009A4B7D" w:rsidRPr="00602538" w:rsidRDefault="009A4B7D" w:rsidP="00B87AC3">
            <w:pPr>
              <w:jc w:val="both"/>
              <w:rPr>
                <w:rFonts w:ascii="Times New Roman" w:hAnsi="Times New Roman" w:cs="Times New Roman"/>
                <w:sz w:val="24"/>
                <w:szCs w:val="24"/>
              </w:rPr>
            </w:pPr>
          </w:p>
        </w:tc>
        <w:tc>
          <w:tcPr>
            <w:tcW w:w="1798" w:type="dxa"/>
          </w:tcPr>
          <w:p w:rsidR="009A4B7D" w:rsidRDefault="0053260E"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Potapova</w:t>
            </w:r>
            <w:proofErr w:type="spellEnd"/>
            <w:r>
              <w:rPr>
                <w:rFonts w:ascii="Times New Roman" w:hAnsi="Times New Roman" w:cs="Times New Roman"/>
                <w:sz w:val="24"/>
                <w:szCs w:val="24"/>
              </w:rPr>
              <w:t>,</w:t>
            </w:r>
          </w:p>
          <w:p w:rsidR="0053260E" w:rsidRDefault="0053260E" w:rsidP="00B87AC3">
            <w:pPr>
              <w:jc w:val="both"/>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Syčiova</w:t>
            </w:r>
            <w:proofErr w:type="spellEnd"/>
            <w:r>
              <w:rPr>
                <w:rFonts w:ascii="Times New Roman" w:hAnsi="Times New Roman" w:cs="Times New Roman"/>
                <w:sz w:val="24"/>
                <w:szCs w:val="24"/>
              </w:rPr>
              <w:t>,</w:t>
            </w:r>
          </w:p>
          <w:p w:rsidR="0053260E" w:rsidRPr="00602538" w:rsidRDefault="0053260E" w:rsidP="00B87AC3">
            <w:pPr>
              <w:jc w:val="both"/>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Abramova</w:t>
            </w:r>
            <w:proofErr w:type="spellEnd"/>
          </w:p>
        </w:tc>
        <w:tc>
          <w:tcPr>
            <w:tcW w:w="1976" w:type="dxa"/>
          </w:tcPr>
          <w:p w:rsidR="009A4B7D" w:rsidRPr="00602538" w:rsidRDefault="0053260E" w:rsidP="00B87AC3">
            <w:pPr>
              <w:jc w:val="both"/>
              <w:rPr>
                <w:rFonts w:ascii="Times New Roman" w:hAnsi="Times New Roman" w:cs="Times New Roman"/>
                <w:sz w:val="24"/>
                <w:szCs w:val="24"/>
              </w:rPr>
            </w:pPr>
            <w:r>
              <w:rPr>
                <w:rFonts w:ascii="Times New Roman" w:hAnsi="Times New Roman" w:cs="Times New Roman"/>
                <w:sz w:val="24"/>
                <w:szCs w:val="24"/>
              </w:rPr>
              <w:t>09-15 „Jeigu nori būti sveikas – taip daryk</w:t>
            </w:r>
            <w:r w:rsidRPr="00660792">
              <w:rPr>
                <w:rFonts w:ascii="Times New Roman" w:hAnsi="Times New Roman" w:cs="Times New Roman"/>
                <w:sz w:val="24"/>
                <w:szCs w:val="24"/>
              </w:rPr>
              <w:t>!</w:t>
            </w:r>
            <w:r>
              <w:rPr>
                <w:rFonts w:ascii="Times New Roman" w:hAnsi="Times New Roman" w:cs="Times New Roman"/>
                <w:sz w:val="24"/>
                <w:szCs w:val="24"/>
              </w:rPr>
              <w:t>“ (sveikos gyvensenos ugdymo diena)</w:t>
            </w:r>
          </w:p>
        </w:tc>
        <w:tc>
          <w:tcPr>
            <w:tcW w:w="1789" w:type="dxa"/>
            <w:vMerge/>
          </w:tcPr>
          <w:p w:rsidR="009A4B7D" w:rsidRPr="00602538" w:rsidRDefault="009A4B7D" w:rsidP="00B87AC3">
            <w:pPr>
              <w:jc w:val="both"/>
              <w:rPr>
                <w:rFonts w:ascii="Times New Roman" w:hAnsi="Times New Roman" w:cs="Times New Roman"/>
                <w:sz w:val="24"/>
                <w:szCs w:val="24"/>
              </w:rPr>
            </w:pPr>
          </w:p>
        </w:tc>
      </w:tr>
      <w:tr w:rsidR="009A4B7D" w:rsidTr="003545C5">
        <w:trPr>
          <w:trHeight w:val="115"/>
        </w:trPr>
        <w:tc>
          <w:tcPr>
            <w:tcW w:w="2103" w:type="dxa"/>
            <w:vMerge/>
          </w:tcPr>
          <w:p w:rsidR="009A4B7D" w:rsidRDefault="009A4B7D" w:rsidP="00B87AC3">
            <w:pPr>
              <w:jc w:val="both"/>
              <w:rPr>
                <w:rFonts w:ascii="Times New Roman" w:hAnsi="Times New Roman" w:cs="Times New Roman"/>
                <w:sz w:val="24"/>
                <w:szCs w:val="24"/>
              </w:rPr>
            </w:pPr>
          </w:p>
        </w:tc>
        <w:tc>
          <w:tcPr>
            <w:tcW w:w="1962" w:type="dxa"/>
            <w:vMerge/>
          </w:tcPr>
          <w:p w:rsidR="009A4B7D" w:rsidRPr="00602538" w:rsidRDefault="009A4B7D" w:rsidP="00B87AC3">
            <w:pPr>
              <w:jc w:val="both"/>
              <w:rPr>
                <w:rFonts w:ascii="Times New Roman" w:hAnsi="Times New Roman" w:cs="Times New Roman"/>
                <w:sz w:val="24"/>
                <w:szCs w:val="24"/>
              </w:rPr>
            </w:pPr>
          </w:p>
        </w:tc>
        <w:tc>
          <w:tcPr>
            <w:tcW w:w="1798" w:type="dxa"/>
          </w:tcPr>
          <w:p w:rsidR="009A4B7D" w:rsidRDefault="00050EA9"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Potapova</w:t>
            </w:r>
            <w:proofErr w:type="spellEnd"/>
            <w:r>
              <w:rPr>
                <w:rFonts w:ascii="Times New Roman" w:hAnsi="Times New Roman" w:cs="Times New Roman"/>
                <w:sz w:val="24"/>
                <w:szCs w:val="24"/>
              </w:rPr>
              <w:t>,</w:t>
            </w:r>
          </w:p>
          <w:p w:rsidR="00050EA9" w:rsidRPr="00602538" w:rsidRDefault="00050EA9" w:rsidP="00B87AC3">
            <w:pPr>
              <w:jc w:val="both"/>
              <w:rPr>
                <w:rFonts w:ascii="Times New Roman" w:hAnsi="Times New Roman" w:cs="Times New Roman"/>
                <w:sz w:val="24"/>
                <w:szCs w:val="24"/>
              </w:rPr>
            </w:pPr>
            <w:proofErr w:type="spellStart"/>
            <w:r>
              <w:rPr>
                <w:rFonts w:ascii="Times New Roman" w:hAnsi="Times New Roman" w:cs="Times New Roman"/>
                <w:sz w:val="24"/>
                <w:szCs w:val="24"/>
              </w:rPr>
              <w:t>gr</w:t>
            </w:r>
            <w:proofErr w:type="spellEnd"/>
            <w:r>
              <w:rPr>
                <w:rFonts w:ascii="Times New Roman" w:hAnsi="Times New Roman" w:cs="Times New Roman"/>
                <w:sz w:val="24"/>
                <w:szCs w:val="24"/>
              </w:rPr>
              <w:t>. mokytojos</w:t>
            </w:r>
          </w:p>
        </w:tc>
        <w:tc>
          <w:tcPr>
            <w:tcW w:w="1976" w:type="dxa"/>
          </w:tcPr>
          <w:p w:rsidR="009A4B7D" w:rsidRPr="00602538" w:rsidRDefault="00050EA9" w:rsidP="00B87AC3">
            <w:pPr>
              <w:jc w:val="both"/>
              <w:rPr>
                <w:rFonts w:ascii="Times New Roman" w:hAnsi="Times New Roman" w:cs="Times New Roman"/>
                <w:sz w:val="24"/>
                <w:szCs w:val="24"/>
              </w:rPr>
            </w:pPr>
            <w:r>
              <w:rPr>
                <w:rFonts w:ascii="Times New Roman" w:hAnsi="Times New Roman" w:cs="Times New Roman"/>
                <w:sz w:val="24"/>
                <w:szCs w:val="24"/>
              </w:rPr>
              <w:t>Organizuoti sporto pramogas</w:t>
            </w:r>
          </w:p>
        </w:tc>
        <w:tc>
          <w:tcPr>
            <w:tcW w:w="1789" w:type="dxa"/>
            <w:vMerge/>
          </w:tcPr>
          <w:p w:rsidR="009A4B7D" w:rsidRPr="00602538" w:rsidRDefault="009A4B7D" w:rsidP="00B87AC3">
            <w:pPr>
              <w:jc w:val="both"/>
              <w:rPr>
                <w:rFonts w:ascii="Times New Roman" w:hAnsi="Times New Roman" w:cs="Times New Roman"/>
                <w:sz w:val="24"/>
                <w:szCs w:val="24"/>
              </w:rPr>
            </w:pPr>
          </w:p>
        </w:tc>
      </w:tr>
      <w:tr w:rsidR="009A4B7D" w:rsidTr="003545C5">
        <w:trPr>
          <w:trHeight w:val="115"/>
        </w:trPr>
        <w:tc>
          <w:tcPr>
            <w:tcW w:w="2103" w:type="dxa"/>
            <w:vMerge/>
          </w:tcPr>
          <w:p w:rsidR="009A4B7D" w:rsidRDefault="009A4B7D" w:rsidP="00B87AC3">
            <w:pPr>
              <w:jc w:val="both"/>
              <w:rPr>
                <w:rFonts w:ascii="Times New Roman" w:hAnsi="Times New Roman" w:cs="Times New Roman"/>
                <w:sz w:val="24"/>
                <w:szCs w:val="24"/>
              </w:rPr>
            </w:pPr>
          </w:p>
        </w:tc>
        <w:tc>
          <w:tcPr>
            <w:tcW w:w="1962" w:type="dxa"/>
            <w:vMerge/>
          </w:tcPr>
          <w:p w:rsidR="009A4B7D" w:rsidRPr="00602538" w:rsidRDefault="009A4B7D" w:rsidP="00B87AC3">
            <w:pPr>
              <w:jc w:val="both"/>
              <w:rPr>
                <w:rFonts w:ascii="Times New Roman" w:hAnsi="Times New Roman" w:cs="Times New Roman"/>
                <w:sz w:val="24"/>
                <w:szCs w:val="24"/>
              </w:rPr>
            </w:pPr>
          </w:p>
        </w:tc>
        <w:tc>
          <w:tcPr>
            <w:tcW w:w="1798" w:type="dxa"/>
          </w:tcPr>
          <w:p w:rsidR="00050EA9" w:rsidRDefault="00050EA9"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Potapova</w:t>
            </w:r>
            <w:proofErr w:type="spellEnd"/>
            <w:r>
              <w:rPr>
                <w:rFonts w:ascii="Times New Roman" w:hAnsi="Times New Roman" w:cs="Times New Roman"/>
                <w:sz w:val="24"/>
                <w:szCs w:val="24"/>
              </w:rPr>
              <w:t>,</w:t>
            </w:r>
          </w:p>
          <w:p w:rsidR="009A4B7D" w:rsidRPr="00602538" w:rsidRDefault="00050EA9" w:rsidP="00B87AC3">
            <w:pPr>
              <w:jc w:val="both"/>
              <w:rPr>
                <w:rFonts w:ascii="Times New Roman" w:hAnsi="Times New Roman" w:cs="Times New Roman"/>
                <w:sz w:val="24"/>
                <w:szCs w:val="24"/>
              </w:rPr>
            </w:pPr>
            <w:proofErr w:type="spellStart"/>
            <w:r>
              <w:rPr>
                <w:rFonts w:ascii="Times New Roman" w:hAnsi="Times New Roman" w:cs="Times New Roman"/>
                <w:sz w:val="24"/>
                <w:szCs w:val="24"/>
              </w:rPr>
              <w:t>gr</w:t>
            </w:r>
            <w:proofErr w:type="spellEnd"/>
            <w:r>
              <w:rPr>
                <w:rFonts w:ascii="Times New Roman" w:hAnsi="Times New Roman" w:cs="Times New Roman"/>
                <w:sz w:val="24"/>
                <w:szCs w:val="24"/>
              </w:rPr>
              <w:t>. mokytojos</w:t>
            </w:r>
          </w:p>
        </w:tc>
        <w:tc>
          <w:tcPr>
            <w:tcW w:w="1976" w:type="dxa"/>
          </w:tcPr>
          <w:p w:rsidR="009A4B7D" w:rsidRPr="00602538" w:rsidRDefault="00050EA9" w:rsidP="00B87AC3">
            <w:pPr>
              <w:jc w:val="both"/>
              <w:rPr>
                <w:rFonts w:ascii="Times New Roman" w:hAnsi="Times New Roman" w:cs="Times New Roman"/>
                <w:sz w:val="24"/>
                <w:szCs w:val="24"/>
              </w:rPr>
            </w:pPr>
            <w:r>
              <w:rPr>
                <w:rFonts w:ascii="Times New Roman" w:hAnsi="Times New Roman" w:cs="Times New Roman"/>
                <w:sz w:val="24"/>
                <w:szCs w:val="24"/>
              </w:rPr>
              <w:t>Organizuoti sveikatos valandėles</w:t>
            </w:r>
          </w:p>
        </w:tc>
        <w:tc>
          <w:tcPr>
            <w:tcW w:w="1789" w:type="dxa"/>
            <w:vMerge/>
          </w:tcPr>
          <w:p w:rsidR="009A4B7D" w:rsidRPr="00602538" w:rsidRDefault="009A4B7D" w:rsidP="00B87AC3">
            <w:pPr>
              <w:jc w:val="both"/>
              <w:rPr>
                <w:rFonts w:ascii="Times New Roman" w:hAnsi="Times New Roman" w:cs="Times New Roman"/>
                <w:sz w:val="24"/>
                <w:szCs w:val="24"/>
              </w:rPr>
            </w:pPr>
          </w:p>
        </w:tc>
      </w:tr>
      <w:tr w:rsidR="009A4B7D" w:rsidTr="003545C5">
        <w:trPr>
          <w:trHeight w:val="115"/>
        </w:trPr>
        <w:tc>
          <w:tcPr>
            <w:tcW w:w="2103" w:type="dxa"/>
            <w:vMerge/>
          </w:tcPr>
          <w:p w:rsidR="009A4B7D" w:rsidRDefault="009A4B7D" w:rsidP="00B87AC3">
            <w:pPr>
              <w:jc w:val="both"/>
              <w:rPr>
                <w:rFonts w:ascii="Times New Roman" w:hAnsi="Times New Roman" w:cs="Times New Roman"/>
                <w:sz w:val="24"/>
                <w:szCs w:val="24"/>
              </w:rPr>
            </w:pPr>
          </w:p>
        </w:tc>
        <w:tc>
          <w:tcPr>
            <w:tcW w:w="1962" w:type="dxa"/>
            <w:vMerge/>
          </w:tcPr>
          <w:p w:rsidR="009A4B7D" w:rsidRPr="00602538" w:rsidRDefault="009A4B7D" w:rsidP="00B87AC3">
            <w:pPr>
              <w:jc w:val="both"/>
              <w:rPr>
                <w:rFonts w:ascii="Times New Roman" w:hAnsi="Times New Roman" w:cs="Times New Roman"/>
                <w:sz w:val="24"/>
                <w:szCs w:val="24"/>
              </w:rPr>
            </w:pPr>
          </w:p>
        </w:tc>
        <w:tc>
          <w:tcPr>
            <w:tcW w:w="1798" w:type="dxa"/>
          </w:tcPr>
          <w:p w:rsidR="00050EA9" w:rsidRDefault="00050EA9"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Potapova</w:t>
            </w:r>
            <w:proofErr w:type="spellEnd"/>
            <w:r>
              <w:rPr>
                <w:rFonts w:ascii="Times New Roman" w:hAnsi="Times New Roman" w:cs="Times New Roman"/>
                <w:sz w:val="24"/>
                <w:szCs w:val="24"/>
              </w:rPr>
              <w:t>,</w:t>
            </w:r>
          </w:p>
          <w:p w:rsidR="009A4B7D" w:rsidRPr="00602538" w:rsidRDefault="00050EA9" w:rsidP="00B87AC3">
            <w:pPr>
              <w:jc w:val="both"/>
              <w:rPr>
                <w:rFonts w:ascii="Times New Roman" w:hAnsi="Times New Roman" w:cs="Times New Roman"/>
                <w:sz w:val="24"/>
                <w:szCs w:val="24"/>
              </w:rPr>
            </w:pPr>
            <w:proofErr w:type="spellStart"/>
            <w:r>
              <w:rPr>
                <w:rFonts w:ascii="Times New Roman" w:hAnsi="Times New Roman" w:cs="Times New Roman"/>
                <w:sz w:val="24"/>
                <w:szCs w:val="24"/>
              </w:rPr>
              <w:t>gr</w:t>
            </w:r>
            <w:proofErr w:type="spellEnd"/>
            <w:r>
              <w:rPr>
                <w:rFonts w:ascii="Times New Roman" w:hAnsi="Times New Roman" w:cs="Times New Roman"/>
                <w:sz w:val="24"/>
                <w:szCs w:val="24"/>
              </w:rPr>
              <w:t>. mokytojos</w:t>
            </w:r>
          </w:p>
        </w:tc>
        <w:tc>
          <w:tcPr>
            <w:tcW w:w="1976" w:type="dxa"/>
          </w:tcPr>
          <w:p w:rsidR="009A4B7D" w:rsidRPr="00602538" w:rsidRDefault="00050EA9" w:rsidP="00B87AC3">
            <w:pPr>
              <w:jc w:val="both"/>
              <w:rPr>
                <w:rFonts w:ascii="Times New Roman" w:hAnsi="Times New Roman" w:cs="Times New Roman"/>
                <w:sz w:val="24"/>
                <w:szCs w:val="24"/>
              </w:rPr>
            </w:pPr>
            <w:r>
              <w:rPr>
                <w:rFonts w:ascii="Times New Roman" w:hAnsi="Times New Roman" w:cs="Times New Roman"/>
                <w:sz w:val="24"/>
                <w:szCs w:val="24"/>
              </w:rPr>
              <w:t>Vykdyti plokščiapėdystės ir laikysenos profilaktiką</w:t>
            </w:r>
          </w:p>
        </w:tc>
        <w:tc>
          <w:tcPr>
            <w:tcW w:w="1789" w:type="dxa"/>
            <w:vMerge/>
          </w:tcPr>
          <w:p w:rsidR="009A4B7D" w:rsidRPr="00602538" w:rsidRDefault="009A4B7D" w:rsidP="00B87AC3">
            <w:pPr>
              <w:jc w:val="both"/>
              <w:rPr>
                <w:rFonts w:ascii="Times New Roman" w:hAnsi="Times New Roman" w:cs="Times New Roman"/>
                <w:sz w:val="24"/>
                <w:szCs w:val="24"/>
              </w:rPr>
            </w:pPr>
          </w:p>
        </w:tc>
      </w:tr>
      <w:tr w:rsidR="009A4B7D" w:rsidTr="003545C5">
        <w:trPr>
          <w:trHeight w:val="115"/>
        </w:trPr>
        <w:tc>
          <w:tcPr>
            <w:tcW w:w="2103" w:type="dxa"/>
            <w:vMerge/>
          </w:tcPr>
          <w:p w:rsidR="009A4B7D" w:rsidRDefault="009A4B7D" w:rsidP="00B87AC3">
            <w:pPr>
              <w:jc w:val="both"/>
              <w:rPr>
                <w:rFonts w:ascii="Times New Roman" w:hAnsi="Times New Roman" w:cs="Times New Roman"/>
                <w:sz w:val="24"/>
                <w:szCs w:val="24"/>
              </w:rPr>
            </w:pPr>
          </w:p>
        </w:tc>
        <w:tc>
          <w:tcPr>
            <w:tcW w:w="1962" w:type="dxa"/>
            <w:vMerge/>
          </w:tcPr>
          <w:p w:rsidR="009A4B7D" w:rsidRPr="00602538" w:rsidRDefault="009A4B7D" w:rsidP="00B87AC3">
            <w:pPr>
              <w:jc w:val="both"/>
              <w:rPr>
                <w:rFonts w:ascii="Times New Roman" w:hAnsi="Times New Roman" w:cs="Times New Roman"/>
                <w:sz w:val="24"/>
                <w:szCs w:val="24"/>
              </w:rPr>
            </w:pPr>
          </w:p>
        </w:tc>
        <w:tc>
          <w:tcPr>
            <w:tcW w:w="1798" w:type="dxa"/>
          </w:tcPr>
          <w:p w:rsidR="00050EA9" w:rsidRDefault="00050EA9"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Potapova</w:t>
            </w:r>
            <w:proofErr w:type="spellEnd"/>
            <w:r>
              <w:rPr>
                <w:rFonts w:ascii="Times New Roman" w:hAnsi="Times New Roman" w:cs="Times New Roman"/>
                <w:sz w:val="24"/>
                <w:szCs w:val="24"/>
              </w:rPr>
              <w:t>,</w:t>
            </w:r>
          </w:p>
          <w:p w:rsidR="009A4B7D" w:rsidRPr="00602538" w:rsidRDefault="00050EA9" w:rsidP="00B87AC3">
            <w:pPr>
              <w:jc w:val="both"/>
              <w:rPr>
                <w:rFonts w:ascii="Times New Roman" w:hAnsi="Times New Roman" w:cs="Times New Roman"/>
                <w:sz w:val="24"/>
                <w:szCs w:val="24"/>
              </w:rPr>
            </w:pPr>
            <w:proofErr w:type="spellStart"/>
            <w:r>
              <w:rPr>
                <w:rFonts w:ascii="Times New Roman" w:hAnsi="Times New Roman" w:cs="Times New Roman"/>
                <w:sz w:val="24"/>
                <w:szCs w:val="24"/>
              </w:rPr>
              <w:t>gr</w:t>
            </w:r>
            <w:proofErr w:type="spellEnd"/>
            <w:r>
              <w:rPr>
                <w:rFonts w:ascii="Times New Roman" w:hAnsi="Times New Roman" w:cs="Times New Roman"/>
                <w:sz w:val="24"/>
                <w:szCs w:val="24"/>
              </w:rPr>
              <w:t>. mokytojos</w:t>
            </w:r>
          </w:p>
        </w:tc>
        <w:tc>
          <w:tcPr>
            <w:tcW w:w="1976" w:type="dxa"/>
          </w:tcPr>
          <w:p w:rsidR="009A4B7D" w:rsidRPr="00602538" w:rsidRDefault="00050EA9" w:rsidP="00B87AC3">
            <w:pPr>
              <w:jc w:val="both"/>
              <w:rPr>
                <w:rFonts w:ascii="Times New Roman" w:hAnsi="Times New Roman" w:cs="Times New Roman"/>
                <w:sz w:val="24"/>
                <w:szCs w:val="24"/>
              </w:rPr>
            </w:pPr>
            <w:r>
              <w:rPr>
                <w:rFonts w:ascii="Times New Roman" w:hAnsi="Times New Roman" w:cs="Times New Roman"/>
                <w:sz w:val="24"/>
                <w:szCs w:val="24"/>
              </w:rPr>
              <w:t>Organizuoti sporto pramogas su tėvais (pagal galimybę)</w:t>
            </w:r>
          </w:p>
        </w:tc>
        <w:tc>
          <w:tcPr>
            <w:tcW w:w="1789" w:type="dxa"/>
            <w:vMerge/>
          </w:tcPr>
          <w:p w:rsidR="009A4B7D" w:rsidRPr="00602538" w:rsidRDefault="009A4B7D" w:rsidP="00B87AC3">
            <w:pPr>
              <w:jc w:val="both"/>
              <w:rPr>
                <w:rFonts w:ascii="Times New Roman" w:hAnsi="Times New Roman" w:cs="Times New Roman"/>
                <w:sz w:val="24"/>
                <w:szCs w:val="24"/>
              </w:rPr>
            </w:pPr>
          </w:p>
        </w:tc>
      </w:tr>
      <w:tr w:rsidR="00340FE9" w:rsidTr="003545C5">
        <w:trPr>
          <w:trHeight w:val="230"/>
        </w:trPr>
        <w:tc>
          <w:tcPr>
            <w:tcW w:w="2103" w:type="dxa"/>
            <w:vMerge w:val="restart"/>
          </w:tcPr>
          <w:p w:rsidR="00340FE9" w:rsidRPr="00C10EED" w:rsidRDefault="005651E6" w:rsidP="00B87AC3">
            <w:pPr>
              <w:jc w:val="both"/>
              <w:rPr>
                <w:rFonts w:ascii="Times New Roman" w:hAnsi="Times New Roman" w:cs="Times New Roman"/>
                <w:sz w:val="24"/>
                <w:szCs w:val="24"/>
              </w:rPr>
            </w:pPr>
            <w:r>
              <w:rPr>
                <w:rFonts w:ascii="Times New Roman" w:hAnsi="Times New Roman" w:cs="Times New Roman"/>
                <w:sz w:val="24"/>
                <w:szCs w:val="24"/>
              </w:rPr>
              <w:t>1.</w:t>
            </w:r>
            <w:r w:rsidR="00340FE9">
              <w:rPr>
                <w:rFonts w:ascii="Times New Roman" w:hAnsi="Times New Roman" w:cs="Times New Roman"/>
                <w:sz w:val="24"/>
                <w:szCs w:val="24"/>
              </w:rPr>
              <w:t>1.</w:t>
            </w:r>
            <w:r>
              <w:rPr>
                <w:rFonts w:ascii="Times New Roman" w:hAnsi="Times New Roman" w:cs="Times New Roman"/>
                <w:sz w:val="24"/>
                <w:szCs w:val="24"/>
              </w:rPr>
              <w:t>4</w:t>
            </w:r>
            <w:r w:rsidR="00340FE9">
              <w:rPr>
                <w:rFonts w:ascii="Times New Roman" w:hAnsi="Times New Roman" w:cs="Times New Roman"/>
                <w:sz w:val="24"/>
                <w:szCs w:val="24"/>
              </w:rPr>
              <w:t xml:space="preserve">. </w:t>
            </w:r>
            <w:r w:rsidR="00340FE9" w:rsidRPr="00C10EED">
              <w:rPr>
                <w:rFonts w:ascii="Times New Roman" w:hAnsi="Times New Roman" w:cs="Times New Roman"/>
                <w:sz w:val="24"/>
                <w:szCs w:val="24"/>
              </w:rPr>
              <w:t>Organizuoti projektinę veiklą</w:t>
            </w:r>
          </w:p>
        </w:tc>
        <w:tc>
          <w:tcPr>
            <w:tcW w:w="1962" w:type="dxa"/>
            <w:vMerge w:val="restart"/>
          </w:tcPr>
          <w:p w:rsidR="00340FE9" w:rsidRPr="00602538" w:rsidRDefault="009D409E" w:rsidP="00B87AC3">
            <w:pPr>
              <w:jc w:val="both"/>
              <w:rPr>
                <w:rFonts w:ascii="Times New Roman" w:hAnsi="Times New Roman" w:cs="Times New Roman"/>
                <w:sz w:val="24"/>
                <w:szCs w:val="24"/>
              </w:rPr>
            </w:pPr>
            <w:r>
              <w:rPr>
                <w:rFonts w:ascii="Times New Roman" w:hAnsi="Times New Roman" w:cs="Times New Roman"/>
                <w:sz w:val="24"/>
                <w:szCs w:val="24"/>
              </w:rPr>
              <w:t>2022 m. numatyta projektinė veikla Įstaigoje</w:t>
            </w:r>
          </w:p>
        </w:tc>
        <w:tc>
          <w:tcPr>
            <w:tcW w:w="1798" w:type="dxa"/>
          </w:tcPr>
          <w:p w:rsidR="00340FE9" w:rsidRDefault="00340FE9"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Potapova</w:t>
            </w:r>
            <w:proofErr w:type="spellEnd"/>
            <w:r>
              <w:rPr>
                <w:rFonts w:ascii="Times New Roman" w:hAnsi="Times New Roman" w:cs="Times New Roman"/>
                <w:sz w:val="24"/>
                <w:szCs w:val="24"/>
              </w:rPr>
              <w:t>,</w:t>
            </w:r>
          </w:p>
          <w:p w:rsidR="00340FE9" w:rsidRPr="00602538" w:rsidRDefault="00340FE9" w:rsidP="00B87AC3">
            <w:pPr>
              <w:jc w:val="both"/>
              <w:rPr>
                <w:rFonts w:ascii="Times New Roman" w:hAnsi="Times New Roman" w:cs="Times New Roman"/>
                <w:sz w:val="24"/>
                <w:szCs w:val="24"/>
              </w:rPr>
            </w:pPr>
            <w:proofErr w:type="spellStart"/>
            <w:r>
              <w:rPr>
                <w:rFonts w:ascii="Times New Roman" w:hAnsi="Times New Roman" w:cs="Times New Roman"/>
                <w:sz w:val="24"/>
                <w:szCs w:val="24"/>
              </w:rPr>
              <w:t>gr</w:t>
            </w:r>
            <w:proofErr w:type="spellEnd"/>
            <w:r>
              <w:rPr>
                <w:rFonts w:ascii="Times New Roman" w:hAnsi="Times New Roman" w:cs="Times New Roman"/>
                <w:sz w:val="24"/>
                <w:szCs w:val="24"/>
              </w:rPr>
              <w:t>. mokytojos</w:t>
            </w:r>
          </w:p>
        </w:tc>
        <w:tc>
          <w:tcPr>
            <w:tcW w:w="1976" w:type="dxa"/>
          </w:tcPr>
          <w:p w:rsidR="00340FE9" w:rsidRPr="00602538" w:rsidRDefault="00340FE9" w:rsidP="00B87AC3">
            <w:pPr>
              <w:jc w:val="both"/>
              <w:rPr>
                <w:rFonts w:ascii="Times New Roman" w:hAnsi="Times New Roman" w:cs="Times New Roman"/>
                <w:sz w:val="24"/>
                <w:szCs w:val="24"/>
              </w:rPr>
            </w:pPr>
            <w:r>
              <w:rPr>
                <w:rFonts w:ascii="Times New Roman" w:hAnsi="Times New Roman" w:cs="Times New Roman"/>
                <w:sz w:val="24"/>
                <w:szCs w:val="24"/>
              </w:rPr>
              <w:t>Dalyvauti respublikiniame LTOK projekte „Mažųjų žaidynės“</w:t>
            </w:r>
          </w:p>
        </w:tc>
        <w:tc>
          <w:tcPr>
            <w:tcW w:w="1789" w:type="dxa"/>
            <w:vMerge w:val="restart"/>
          </w:tcPr>
          <w:p w:rsidR="00340FE9" w:rsidRPr="00602538" w:rsidRDefault="009D409E" w:rsidP="00B87AC3">
            <w:pPr>
              <w:jc w:val="both"/>
              <w:rPr>
                <w:rFonts w:ascii="Times New Roman" w:hAnsi="Times New Roman" w:cs="Times New Roman"/>
                <w:sz w:val="24"/>
                <w:szCs w:val="24"/>
              </w:rPr>
            </w:pPr>
            <w:r>
              <w:rPr>
                <w:rFonts w:ascii="Times New Roman" w:hAnsi="Times New Roman" w:cs="Times New Roman"/>
                <w:sz w:val="24"/>
                <w:szCs w:val="24"/>
              </w:rPr>
              <w:t>100 proc. mokytojų dalyvauja projektinėje veikloje</w:t>
            </w:r>
          </w:p>
        </w:tc>
      </w:tr>
      <w:tr w:rsidR="00340FE9" w:rsidTr="003545C5">
        <w:trPr>
          <w:trHeight w:val="230"/>
        </w:trPr>
        <w:tc>
          <w:tcPr>
            <w:tcW w:w="2103" w:type="dxa"/>
            <w:vMerge/>
          </w:tcPr>
          <w:p w:rsidR="00340FE9" w:rsidRDefault="00340FE9" w:rsidP="00B87AC3">
            <w:pPr>
              <w:jc w:val="both"/>
              <w:rPr>
                <w:rFonts w:ascii="Times New Roman" w:hAnsi="Times New Roman" w:cs="Times New Roman"/>
                <w:sz w:val="24"/>
                <w:szCs w:val="24"/>
              </w:rPr>
            </w:pPr>
          </w:p>
        </w:tc>
        <w:tc>
          <w:tcPr>
            <w:tcW w:w="1962" w:type="dxa"/>
            <w:vMerge/>
          </w:tcPr>
          <w:p w:rsidR="00340FE9" w:rsidRPr="00602538" w:rsidRDefault="00340FE9" w:rsidP="00B87AC3">
            <w:pPr>
              <w:jc w:val="both"/>
              <w:rPr>
                <w:rFonts w:ascii="Times New Roman" w:hAnsi="Times New Roman" w:cs="Times New Roman"/>
                <w:sz w:val="24"/>
                <w:szCs w:val="24"/>
              </w:rPr>
            </w:pPr>
          </w:p>
        </w:tc>
        <w:tc>
          <w:tcPr>
            <w:tcW w:w="1798" w:type="dxa"/>
          </w:tcPr>
          <w:p w:rsidR="00340FE9" w:rsidRDefault="00340FE9"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Potapova</w:t>
            </w:r>
            <w:proofErr w:type="spellEnd"/>
            <w:r>
              <w:rPr>
                <w:rFonts w:ascii="Times New Roman" w:hAnsi="Times New Roman" w:cs="Times New Roman"/>
                <w:sz w:val="24"/>
                <w:szCs w:val="24"/>
              </w:rPr>
              <w:t xml:space="preserve">, </w:t>
            </w:r>
          </w:p>
          <w:p w:rsidR="00340FE9" w:rsidRDefault="00340FE9" w:rsidP="00B87AC3">
            <w:pPr>
              <w:jc w:val="both"/>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Snetkova</w:t>
            </w:r>
            <w:proofErr w:type="spellEnd"/>
          </w:p>
        </w:tc>
        <w:tc>
          <w:tcPr>
            <w:tcW w:w="1976" w:type="dxa"/>
          </w:tcPr>
          <w:p w:rsidR="00340FE9" w:rsidRDefault="00340FE9" w:rsidP="00B87AC3">
            <w:pPr>
              <w:jc w:val="both"/>
              <w:rPr>
                <w:rFonts w:ascii="Times New Roman" w:hAnsi="Times New Roman" w:cs="Times New Roman"/>
                <w:sz w:val="24"/>
                <w:szCs w:val="24"/>
              </w:rPr>
            </w:pPr>
            <w:r>
              <w:rPr>
                <w:rFonts w:ascii="Times New Roman" w:hAnsi="Times New Roman" w:cs="Times New Roman"/>
                <w:sz w:val="24"/>
                <w:szCs w:val="24"/>
              </w:rPr>
              <w:t>Dalyvauti Klaipėdos VSC projekte „Judriausias darželis“</w:t>
            </w:r>
          </w:p>
        </w:tc>
        <w:tc>
          <w:tcPr>
            <w:tcW w:w="1789" w:type="dxa"/>
            <w:vMerge/>
          </w:tcPr>
          <w:p w:rsidR="00340FE9" w:rsidRPr="00602538" w:rsidRDefault="00340FE9" w:rsidP="00B87AC3">
            <w:pPr>
              <w:jc w:val="both"/>
              <w:rPr>
                <w:rFonts w:ascii="Times New Roman" w:hAnsi="Times New Roman" w:cs="Times New Roman"/>
                <w:sz w:val="24"/>
                <w:szCs w:val="24"/>
              </w:rPr>
            </w:pPr>
          </w:p>
        </w:tc>
      </w:tr>
      <w:tr w:rsidR="00340FE9" w:rsidTr="003545C5">
        <w:trPr>
          <w:trHeight w:val="230"/>
        </w:trPr>
        <w:tc>
          <w:tcPr>
            <w:tcW w:w="2103" w:type="dxa"/>
            <w:vMerge/>
          </w:tcPr>
          <w:p w:rsidR="00340FE9" w:rsidRDefault="00340FE9" w:rsidP="00B87AC3">
            <w:pPr>
              <w:jc w:val="both"/>
              <w:rPr>
                <w:rFonts w:ascii="Times New Roman" w:hAnsi="Times New Roman" w:cs="Times New Roman"/>
                <w:sz w:val="24"/>
                <w:szCs w:val="24"/>
              </w:rPr>
            </w:pPr>
          </w:p>
        </w:tc>
        <w:tc>
          <w:tcPr>
            <w:tcW w:w="1962" w:type="dxa"/>
            <w:vMerge/>
          </w:tcPr>
          <w:p w:rsidR="00340FE9" w:rsidRPr="00602538" w:rsidRDefault="00340FE9" w:rsidP="00B87AC3">
            <w:pPr>
              <w:jc w:val="both"/>
              <w:rPr>
                <w:rFonts w:ascii="Times New Roman" w:hAnsi="Times New Roman" w:cs="Times New Roman"/>
                <w:sz w:val="24"/>
                <w:szCs w:val="24"/>
              </w:rPr>
            </w:pPr>
          </w:p>
        </w:tc>
        <w:tc>
          <w:tcPr>
            <w:tcW w:w="1798" w:type="dxa"/>
          </w:tcPr>
          <w:p w:rsidR="00340FE9" w:rsidRDefault="00340FE9" w:rsidP="00B87AC3">
            <w:pPr>
              <w:jc w:val="both"/>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Syčiova</w:t>
            </w:r>
            <w:proofErr w:type="spellEnd"/>
            <w:r>
              <w:rPr>
                <w:rFonts w:ascii="Times New Roman" w:hAnsi="Times New Roman" w:cs="Times New Roman"/>
                <w:sz w:val="24"/>
                <w:szCs w:val="24"/>
              </w:rPr>
              <w:t>,</w:t>
            </w:r>
          </w:p>
          <w:p w:rsidR="00340FE9" w:rsidRDefault="00340FE9"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Derevianko</w:t>
            </w:r>
            <w:proofErr w:type="spellEnd"/>
            <w:r>
              <w:rPr>
                <w:rFonts w:ascii="Times New Roman" w:hAnsi="Times New Roman" w:cs="Times New Roman"/>
                <w:sz w:val="24"/>
                <w:szCs w:val="24"/>
              </w:rPr>
              <w:t>,</w:t>
            </w:r>
          </w:p>
          <w:p w:rsidR="00340FE9" w:rsidRDefault="00340FE9"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Jemeljanenko</w:t>
            </w:r>
            <w:proofErr w:type="spellEnd"/>
            <w:r>
              <w:rPr>
                <w:rFonts w:ascii="Times New Roman" w:hAnsi="Times New Roman" w:cs="Times New Roman"/>
                <w:sz w:val="24"/>
                <w:szCs w:val="24"/>
              </w:rPr>
              <w:t>,</w:t>
            </w:r>
          </w:p>
          <w:p w:rsidR="00340FE9" w:rsidRDefault="00340FE9" w:rsidP="00B87AC3">
            <w:pPr>
              <w:jc w:val="both"/>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Prončenko</w:t>
            </w:r>
            <w:proofErr w:type="spellEnd"/>
            <w:r>
              <w:rPr>
                <w:rFonts w:ascii="Times New Roman" w:hAnsi="Times New Roman" w:cs="Times New Roman"/>
                <w:sz w:val="24"/>
                <w:szCs w:val="24"/>
              </w:rPr>
              <w:t>,</w:t>
            </w:r>
          </w:p>
          <w:p w:rsidR="00340FE9" w:rsidRDefault="00340FE9" w:rsidP="00B87AC3">
            <w:pPr>
              <w:jc w:val="both"/>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Prolisko</w:t>
            </w:r>
            <w:proofErr w:type="spellEnd"/>
          </w:p>
        </w:tc>
        <w:tc>
          <w:tcPr>
            <w:tcW w:w="1976" w:type="dxa"/>
          </w:tcPr>
          <w:p w:rsidR="00340FE9" w:rsidRDefault="00340FE9" w:rsidP="00B87AC3">
            <w:pPr>
              <w:jc w:val="both"/>
              <w:rPr>
                <w:rFonts w:ascii="Times New Roman" w:hAnsi="Times New Roman" w:cs="Times New Roman"/>
                <w:sz w:val="24"/>
                <w:szCs w:val="24"/>
              </w:rPr>
            </w:pPr>
            <w:r>
              <w:rPr>
                <w:rFonts w:ascii="Times New Roman" w:hAnsi="Times New Roman" w:cs="Times New Roman"/>
                <w:sz w:val="24"/>
                <w:szCs w:val="24"/>
              </w:rPr>
              <w:t>05 mėn. 9 -13 d. kūrybin</w:t>
            </w:r>
            <w:r w:rsidR="005C7B07">
              <w:rPr>
                <w:rFonts w:ascii="Times New Roman" w:hAnsi="Times New Roman" w:cs="Times New Roman"/>
                <w:sz w:val="24"/>
                <w:szCs w:val="24"/>
              </w:rPr>
              <w:t>ė</w:t>
            </w:r>
            <w:r>
              <w:rPr>
                <w:rFonts w:ascii="Times New Roman" w:hAnsi="Times New Roman" w:cs="Times New Roman"/>
                <w:sz w:val="24"/>
                <w:szCs w:val="24"/>
              </w:rPr>
              <w:t xml:space="preserve"> temin</w:t>
            </w:r>
            <w:r w:rsidR="005C7B07">
              <w:rPr>
                <w:rFonts w:ascii="Times New Roman" w:hAnsi="Times New Roman" w:cs="Times New Roman"/>
                <w:sz w:val="24"/>
                <w:szCs w:val="24"/>
              </w:rPr>
              <w:t xml:space="preserve">ė </w:t>
            </w:r>
            <w:r>
              <w:rPr>
                <w:rFonts w:ascii="Times New Roman" w:hAnsi="Times New Roman" w:cs="Times New Roman"/>
                <w:sz w:val="24"/>
                <w:szCs w:val="24"/>
              </w:rPr>
              <w:t>savait</w:t>
            </w:r>
            <w:r w:rsidR="005C7B07">
              <w:rPr>
                <w:rFonts w:ascii="Times New Roman" w:hAnsi="Times New Roman" w:cs="Times New Roman"/>
                <w:sz w:val="24"/>
                <w:szCs w:val="24"/>
              </w:rPr>
              <w:t>ė</w:t>
            </w:r>
            <w:r>
              <w:rPr>
                <w:rFonts w:ascii="Times New Roman" w:hAnsi="Times New Roman" w:cs="Times New Roman"/>
                <w:sz w:val="24"/>
                <w:szCs w:val="24"/>
              </w:rPr>
              <w:t>, skirt</w:t>
            </w:r>
            <w:r w:rsidR="005C7B07">
              <w:rPr>
                <w:rFonts w:ascii="Times New Roman" w:hAnsi="Times New Roman" w:cs="Times New Roman"/>
                <w:sz w:val="24"/>
                <w:szCs w:val="24"/>
              </w:rPr>
              <w:t xml:space="preserve">a </w:t>
            </w:r>
            <w:r>
              <w:rPr>
                <w:rFonts w:ascii="Times New Roman" w:hAnsi="Times New Roman" w:cs="Times New Roman"/>
                <w:sz w:val="24"/>
                <w:szCs w:val="24"/>
              </w:rPr>
              <w:t>Klaipėdos 770</w:t>
            </w:r>
            <w:r w:rsidR="005C7B07">
              <w:rPr>
                <w:rFonts w:ascii="Times New Roman" w:hAnsi="Times New Roman" w:cs="Times New Roman"/>
                <w:sz w:val="24"/>
                <w:szCs w:val="24"/>
              </w:rPr>
              <w:t xml:space="preserve"> </w:t>
            </w:r>
            <w:r>
              <w:rPr>
                <w:rFonts w:ascii="Times New Roman" w:hAnsi="Times New Roman" w:cs="Times New Roman"/>
                <w:sz w:val="24"/>
                <w:szCs w:val="24"/>
              </w:rPr>
              <w:t>m</w:t>
            </w:r>
            <w:r w:rsidR="005C7B07">
              <w:rPr>
                <w:rFonts w:ascii="Times New Roman" w:hAnsi="Times New Roman" w:cs="Times New Roman"/>
                <w:sz w:val="24"/>
                <w:szCs w:val="24"/>
              </w:rPr>
              <w:t>etų jubiliejui</w:t>
            </w:r>
            <w:r>
              <w:rPr>
                <w:rFonts w:ascii="Times New Roman" w:hAnsi="Times New Roman" w:cs="Times New Roman"/>
                <w:sz w:val="24"/>
                <w:szCs w:val="24"/>
              </w:rPr>
              <w:t xml:space="preserve"> „Miestas, kuriame aš augu“</w:t>
            </w:r>
          </w:p>
        </w:tc>
        <w:tc>
          <w:tcPr>
            <w:tcW w:w="1789" w:type="dxa"/>
            <w:vMerge/>
          </w:tcPr>
          <w:p w:rsidR="00340FE9" w:rsidRPr="00602538" w:rsidRDefault="00340FE9" w:rsidP="00B87AC3">
            <w:pPr>
              <w:jc w:val="both"/>
              <w:rPr>
                <w:rFonts w:ascii="Times New Roman" w:hAnsi="Times New Roman" w:cs="Times New Roman"/>
                <w:sz w:val="24"/>
                <w:szCs w:val="24"/>
              </w:rPr>
            </w:pPr>
          </w:p>
        </w:tc>
      </w:tr>
      <w:tr w:rsidR="00340FE9" w:rsidTr="003545C5">
        <w:trPr>
          <w:trHeight w:val="230"/>
        </w:trPr>
        <w:tc>
          <w:tcPr>
            <w:tcW w:w="2103" w:type="dxa"/>
            <w:vMerge/>
          </w:tcPr>
          <w:p w:rsidR="00340FE9" w:rsidRDefault="00340FE9" w:rsidP="00B87AC3">
            <w:pPr>
              <w:jc w:val="both"/>
              <w:rPr>
                <w:rFonts w:ascii="Times New Roman" w:hAnsi="Times New Roman" w:cs="Times New Roman"/>
                <w:sz w:val="24"/>
                <w:szCs w:val="24"/>
              </w:rPr>
            </w:pPr>
          </w:p>
        </w:tc>
        <w:tc>
          <w:tcPr>
            <w:tcW w:w="1962" w:type="dxa"/>
            <w:vMerge/>
          </w:tcPr>
          <w:p w:rsidR="00340FE9" w:rsidRPr="00602538" w:rsidRDefault="00340FE9" w:rsidP="00B87AC3">
            <w:pPr>
              <w:jc w:val="both"/>
              <w:rPr>
                <w:rFonts w:ascii="Times New Roman" w:hAnsi="Times New Roman" w:cs="Times New Roman"/>
                <w:sz w:val="24"/>
                <w:szCs w:val="24"/>
              </w:rPr>
            </w:pPr>
          </w:p>
        </w:tc>
        <w:tc>
          <w:tcPr>
            <w:tcW w:w="1798" w:type="dxa"/>
          </w:tcPr>
          <w:p w:rsidR="00340FE9" w:rsidRDefault="00340FE9"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Potapova</w:t>
            </w:r>
            <w:proofErr w:type="spellEnd"/>
            <w:r>
              <w:rPr>
                <w:rFonts w:ascii="Times New Roman" w:hAnsi="Times New Roman" w:cs="Times New Roman"/>
                <w:sz w:val="24"/>
                <w:szCs w:val="24"/>
              </w:rPr>
              <w:t>,</w:t>
            </w:r>
          </w:p>
          <w:p w:rsidR="00340FE9" w:rsidRDefault="00340FE9" w:rsidP="00B87AC3">
            <w:pPr>
              <w:jc w:val="both"/>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Syčiova</w:t>
            </w:r>
            <w:proofErr w:type="spellEnd"/>
            <w:r>
              <w:rPr>
                <w:rFonts w:ascii="Times New Roman" w:hAnsi="Times New Roman" w:cs="Times New Roman"/>
                <w:sz w:val="24"/>
                <w:szCs w:val="24"/>
              </w:rPr>
              <w:t>,</w:t>
            </w:r>
          </w:p>
          <w:p w:rsidR="00340FE9" w:rsidRDefault="00340FE9" w:rsidP="00B87AC3">
            <w:pPr>
              <w:jc w:val="both"/>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Sitiajeva</w:t>
            </w:r>
            <w:proofErr w:type="spellEnd"/>
            <w:r>
              <w:rPr>
                <w:rFonts w:ascii="Times New Roman" w:hAnsi="Times New Roman" w:cs="Times New Roman"/>
                <w:sz w:val="24"/>
                <w:szCs w:val="24"/>
              </w:rPr>
              <w:t>,</w:t>
            </w:r>
          </w:p>
          <w:p w:rsidR="00340FE9" w:rsidRDefault="00340FE9" w:rsidP="00B87AC3">
            <w:pPr>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Žučkova</w:t>
            </w:r>
            <w:proofErr w:type="spellEnd"/>
          </w:p>
        </w:tc>
        <w:tc>
          <w:tcPr>
            <w:tcW w:w="1976" w:type="dxa"/>
          </w:tcPr>
          <w:p w:rsidR="00340FE9" w:rsidRDefault="005C7B07" w:rsidP="00B87AC3">
            <w:pPr>
              <w:jc w:val="both"/>
              <w:rPr>
                <w:rFonts w:ascii="Times New Roman" w:hAnsi="Times New Roman" w:cs="Times New Roman"/>
                <w:sz w:val="24"/>
                <w:szCs w:val="24"/>
              </w:rPr>
            </w:pPr>
            <w:r>
              <w:rPr>
                <w:rFonts w:ascii="Times New Roman" w:hAnsi="Times New Roman" w:cs="Times New Roman"/>
                <w:sz w:val="24"/>
                <w:szCs w:val="24"/>
              </w:rPr>
              <w:t xml:space="preserve">05 mėn. </w:t>
            </w:r>
            <w:r w:rsidR="00340FE9">
              <w:rPr>
                <w:rFonts w:ascii="Times New Roman" w:hAnsi="Times New Roman" w:cs="Times New Roman"/>
                <w:sz w:val="24"/>
                <w:szCs w:val="24"/>
              </w:rPr>
              <w:t>16-20 d. sveikos gyvensenos ugdymo savait</w:t>
            </w:r>
            <w:r>
              <w:rPr>
                <w:rFonts w:ascii="Times New Roman" w:hAnsi="Times New Roman" w:cs="Times New Roman"/>
                <w:sz w:val="24"/>
                <w:szCs w:val="24"/>
              </w:rPr>
              <w:t>ė</w:t>
            </w:r>
            <w:r w:rsidR="00340FE9">
              <w:rPr>
                <w:rFonts w:ascii="Times New Roman" w:hAnsi="Times New Roman" w:cs="Times New Roman"/>
                <w:sz w:val="24"/>
                <w:szCs w:val="24"/>
              </w:rPr>
              <w:t xml:space="preserve"> „Aš linksmai sportuoju gimtajame mieste“</w:t>
            </w:r>
          </w:p>
        </w:tc>
        <w:tc>
          <w:tcPr>
            <w:tcW w:w="1789" w:type="dxa"/>
            <w:vMerge/>
          </w:tcPr>
          <w:p w:rsidR="00340FE9" w:rsidRPr="00602538" w:rsidRDefault="00340FE9" w:rsidP="00B87AC3">
            <w:pPr>
              <w:jc w:val="both"/>
              <w:rPr>
                <w:rFonts w:ascii="Times New Roman" w:hAnsi="Times New Roman" w:cs="Times New Roman"/>
                <w:sz w:val="24"/>
                <w:szCs w:val="24"/>
              </w:rPr>
            </w:pPr>
          </w:p>
        </w:tc>
      </w:tr>
      <w:tr w:rsidR="00340FE9" w:rsidTr="003545C5">
        <w:trPr>
          <w:trHeight w:val="230"/>
        </w:trPr>
        <w:tc>
          <w:tcPr>
            <w:tcW w:w="2103" w:type="dxa"/>
            <w:vMerge/>
          </w:tcPr>
          <w:p w:rsidR="00340FE9" w:rsidRDefault="00340FE9" w:rsidP="00B87AC3">
            <w:pPr>
              <w:jc w:val="both"/>
              <w:rPr>
                <w:rFonts w:ascii="Times New Roman" w:hAnsi="Times New Roman" w:cs="Times New Roman"/>
                <w:sz w:val="24"/>
                <w:szCs w:val="24"/>
              </w:rPr>
            </w:pPr>
          </w:p>
        </w:tc>
        <w:tc>
          <w:tcPr>
            <w:tcW w:w="1962" w:type="dxa"/>
            <w:vMerge/>
          </w:tcPr>
          <w:p w:rsidR="00340FE9" w:rsidRPr="00602538" w:rsidRDefault="00340FE9" w:rsidP="00B87AC3">
            <w:pPr>
              <w:jc w:val="both"/>
              <w:rPr>
                <w:rFonts w:ascii="Times New Roman" w:hAnsi="Times New Roman" w:cs="Times New Roman"/>
                <w:sz w:val="24"/>
                <w:szCs w:val="24"/>
              </w:rPr>
            </w:pPr>
          </w:p>
        </w:tc>
        <w:tc>
          <w:tcPr>
            <w:tcW w:w="1798" w:type="dxa"/>
          </w:tcPr>
          <w:p w:rsidR="00340FE9" w:rsidRDefault="005C7B07"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Mileiko</w:t>
            </w:r>
            <w:proofErr w:type="spellEnd"/>
            <w:r>
              <w:rPr>
                <w:rFonts w:ascii="Times New Roman" w:hAnsi="Times New Roman" w:cs="Times New Roman"/>
                <w:sz w:val="24"/>
                <w:szCs w:val="24"/>
              </w:rPr>
              <w:t>,</w:t>
            </w:r>
          </w:p>
          <w:p w:rsidR="005C7B07" w:rsidRDefault="005C7B07" w:rsidP="00B87AC3">
            <w:pPr>
              <w:jc w:val="both"/>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Popova</w:t>
            </w:r>
            <w:proofErr w:type="spellEnd"/>
            <w:r>
              <w:rPr>
                <w:rFonts w:ascii="Times New Roman" w:hAnsi="Times New Roman" w:cs="Times New Roman"/>
                <w:sz w:val="24"/>
                <w:szCs w:val="24"/>
              </w:rPr>
              <w:t>,</w:t>
            </w:r>
          </w:p>
          <w:p w:rsidR="005C7B07" w:rsidRDefault="005C7B07" w:rsidP="00B87AC3">
            <w:pPr>
              <w:jc w:val="both"/>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Boguslavskaja</w:t>
            </w:r>
            <w:proofErr w:type="spellEnd"/>
          </w:p>
        </w:tc>
        <w:tc>
          <w:tcPr>
            <w:tcW w:w="1976" w:type="dxa"/>
          </w:tcPr>
          <w:p w:rsidR="00340FE9" w:rsidRDefault="005C7B07" w:rsidP="00B87AC3">
            <w:pPr>
              <w:jc w:val="both"/>
              <w:rPr>
                <w:rFonts w:ascii="Times New Roman" w:hAnsi="Times New Roman" w:cs="Times New Roman"/>
                <w:sz w:val="24"/>
                <w:szCs w:val="24"/>
              </w:rPr>
            </w:pPr>
            <w:r>
              <w:rPr>
                <w:rFonts w:ascii="Times New Roman" w:hAnsi="Times New Roman" w:cs="Times New Roman"/>
                <w:sz w:val="24"/>
                <w:szCs w:val="24"/>
              </w:rPr>
              <w:t>10 mėn. 10-14 d. kūrybinė teminė savaitė „Saugaus elgesio ABC“</w:t>
            </w:r>
          </w:p>
        </w:tc>
        <w:tc>
          <w:tcPr>
            <w:tcW w:w="1789" w:type="dxa"/>
            <w:vMerge/>
          </w:tcPr>
          <w:p w:rsidR="00340FE9" w:rsidRPr="00602538" w:rsidRDefault="00340FE9" w:rsidP="00B87AC3">
            <w:pPr>
              <w:jc w:val="both"/>
              <w:rPr>
                <w:rFonts w:ascii="Times New Roman" w:hAnsi="Times New Roman" w:cs="Times New Roman"/>
                <w:sz w:val="24"/>
                <w:szCs w:val="24"/>
              </w:rPr>
            </w:pPr>
          </w:p>
        </w:tc>
      </w:tr>
      <w:tr w:rsidR="00340FE9" w:rsidTr="003545C5">
        <w:trPr>
          <w:trHeight w:val="230"/>
        </w:trPr>
        <w:tc>
          <w:tcPr>
            <w:tcW w:w="2103" w:type="dxa"/>
            <w:vMerge/>
          </w:tcPr>
          <w:p w:rsidR="00340FE9" w:rsidRDefault="00340FE9" w:rsidP="00B87AC3">
            <w:pPr>
              <w:jc w:val="both"/>
              <w:rPr>
                <w:rFonts w:ascii="Times New Roman" w:hAnsi="Times New Roman" w:cs="Times New Roman"/>
                <w:sz w:val="24"/>
                <w:szCs w:val="24"/>
              </w:rPr>
            </w:pPr>
          </w:p>
        </w:tc>
        <w:tc>
          <w:tcPr>
            <w:tcW w:w="1962" w:type="dxa"/>
            <w:vMerge/>
          </w:tcPr>
          <w:p w:rsidR="00340FE9" w:rsidRPr="00602538" w:rsidRDefault="00340FE9" w:rsidP="00B87AC3">
            <w:pPr>
              <w:jc w:val="both"/>
              <w:rPr>
                <w:rFonts w:ascii="Times New Roman" w:hAnsi="Times New Roman" w:cs="Times New Roman"/>
                <w:sz w:val="24"/>
                <w:szCs w:val="24"/>
              </w:rPr>
            </w:pPr>
          </w:p>
        </w:tc>
        <w:tc>
          <w:tcPr>
            <w:tcW w:w="1798" w:type="dxa"/>
          </w:tcPr>
          <w:p w:rsidR="00340FE9" w:rsidRDefault="00B12094" w:rsidP="00B87AC3">
            <w:pPr>
              <w:jc w:val="both"/>
              <w:rPr>
                <w:rFonts w:ascii="Times New Roman" w:hAnsi="Times New Roman" w:cs="Times New Roman"/>
                <w:sz w:val="24"/>
                <w:szCs w:val="24"/>
              </w:rPr>
            </w:pPr>
            <w:r>
              <w:rPr>
                <w:rFonts w:ascii="Times New Roman" w:hAnsi="Times New Roman" w:cs="Times New Roman"/>
                <w:sz w:val="24"/>
                <w:szCs w:val="24"/>
              </w:rPr>
              <w:t>Įstaigos mokytojai 2 k. metuose</w:t>
            </w:r>
          </w:p>
        </w:tc>
        <w:tc>
          <w:tcPr>
            <w:tcW w:w="1976" w:type="dxa"/>
          </w:tcPr>
          <w:p w:rsidR="00340FE9" w:rsidRDefault="00B12094" w:rsidP="00B87AC3">
            <w:pPr>
              <w:jc w:val="both"/>
              <w:rPr>
                <w:rFonts w:ascii="Times New Roman" w:hAnsi="Times New Roman" w:cs="Times New Roman"/>
                <w:sz w:val="24"/>
                <w:szCs w:val="24"/>
              </w:rPr>
            </w:pPr>
            <w:r>
              <w:rPr>
                <w:rFonts w:ascii="Times New Roman" w:hAnsi="Times New Roman" w:cs="Times New Roman"/>
                <w:sz w:val="24"/>
                <w:szCs w:val="24"/>
              </w:rPr>
              <w:t xml:space="preserve">Dalyvauti mieste, respublikoje organizuojamuose </w:t>
            </w:r>
            <w:r>
              <w:rPr>
                <w:rFonts w:ascii="Times New Roman" w:hAnsi="Times New Roman" w:cs="Times New Roman"/>
                <w:sz w:val="24"/>
                <w:szCs w:val="24"/>
              </w:rPr>
              <w:lastRenderedPageBreak/>
              <w:t>projektuose, parodose, konkursuose</w:t>
            </w:r>
          </w:p>
        </w:tc>
        <w:tc>
          <w:tcPr>
            <w:tcW w:w="1789" w:type="dxa"/>
            <w:vMerge/>
          </w:tcPr>
          <w:p w:rsidR="00340FE9" w:rsidRPr="00602538" w:rsidRDefault="00340FE9" w:rsidP="00B87AC3">
            <w:pPr>
              <w:jc w:val="both"/>
              <w:rPr>
                <w:rFonts w:ascii="Times New Roman" w:hAnsi="Times New Roman" w:cs="Times New Roman"/>
                <w:sz w:val="24"/>
                <w:szCs w:val="24"/>
              </w:rPr>
            </w:pPr>
          </w:p>
        </w:tc>
      </w:tr>
      <w:tr w:rsidR="000775EC" w:rsidTr="003545C5">
        <w:tc>
          <w:tcPr>
            <w:tcW w:w="2103" w:type="dxa"/>
          </w:tcPr>
          <w:p w:rsidR="00602538" w:rsidRPr="005651E6" w:rsidRDefault="005651E6" w:rsidP="00B87AC3">
            <w:pPr>
              <w:jc w:val="both"/>
              <w:rPr>
                <w:rFonts w:ascii="Times New Roman" w:hAnsi="Times New Roman" w:cs="Times New Roman"/>
                <w:sz w:val="24"/>
                <w:szCs w:val="24"/>
              </w:rPr>
            </w:pPr>
            <w:r>
              <w:rPr>
                <w:rFonts w:ascii="Times New Roman" w:hAnsi="Times New Roman" w:cs="Times New Roman"/>
                <w:sz w:val="24"/>
                <w:szCs w:val="24"/>
              </w:rPr>
              <w:t>1.1.5.</w:t>
            </w:r>
            <w:r w:rsidR="00C10EED" w:rsidRPr="005651E6">
              <w:rPr>
                <w:rFonts w:ascii="Times New Roman" w:hAnsi="Times New Roman" w:cs="Times New Roman"/>
                <w:sz w:val="24"/>
                <w:szCs w:val="24"/>
              </w:rPr>
              <w:t xml:space="preserve">  Vykdyti bendradarbiavimą su socialiniais partneriais</w:t>
            </w:r>
          </w:p>
        </w:tc>
        <w:tc>
          <w:tcPr>
            <w:tcW w:w="1962" w:type="dxa"/>
          </w:tcPr>
          <w:p w:rsidR="00602538" w:rsidRPr="00602538" w:rsidRDefault="00B12094" w:rsidP="00B87AC3">
            <w:pPr>
              <w:jc w:val="both"/>
              <w:rPr>
                <w:rFonts w:ascii="Times New Roman" w:hAnsi="Times New Roman" w:cs="Times New Roman"/>
                <w:sz w:val="24"/>
                <w:szCs w:val="24"/>
              </w:rPr>
            </w:pPr>
            <w:r>
              <w:rPr>
                <w:rFonts w:ascii="Times New Roman" w:hAnsi="Times New Roman" w:cs="Times New Roman"/>
                <w:sz w:val="24"/>
                <w:szCs w:val="24"/>
              </w:rPr>
              <w:t>Parengtos bendradarbiavimo sutartys su socialiniais partneriais</w:t>
            </w:r>
          </w:p>
        </w:tc>
        <w:tc>
          <w:tcPr>
            <w:tcW w:w="1798" w:type="dxa"/>
          </w:tcPr>
          <w:p w:rsidR="00B12094" w:rsidRDefault="00B12094" w:rsidP="00B87AC3">
            <w:pPr>
              <w:jc w:val="both"/>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Povilonienė</w:t>
            </w:r>
            <w:proofErr w:type="spellEnd"/>
            <w:r>
              <w:rPr>
                <w:rFonts w:ascii="Times New Roman" w:hAnsi="Times New Roman" w:cs="Times New Roman"/>
                <w:sz w:val="24"/>
                <w:szCs w:val="24"/>
              </w:rPr>
              <w:t>,</w:t>
            </w:r>
          </w:p>
          <w:p w:rsidR="00602538" w:rsidRPr="00602538" w:rsidRDefault="00B12094" w:rsidP="00B87AC3">
            <w:pPr>
              <w:jc w:val="both"/>
              <w:rPr>
                <w:rFonts w:ascii="Times New Roman" w:hAnsi="Times New Roman" w:cs="Times New Roman"/>
                <w:sz w:val="24"/>
                <w:szCs w:val="24"/>
              </w:rPr>
            </w:pPr>
            <w:r>
              <w:rPr>
                <w:rFonts w:ascii="Times New Roman" w:hAnsi="Times New Roman" w:cs="Times New Roman"/>
                <w:sz w:val="24"/>
                <w:szCs w:val="24"/>
              </w:rPr>
              <w:t>Įstaigos mokytojai, l.-d. „Du gaideliai“ ir „Pakalnutė“ mokytojai</w:t>
            </w:r>
          </w:p>
        </w:tc>
        <w:tc>
          <w:tcPr>
            <w:tcW w:w="1976" w:type="dxa"/>
          </w:tcPr>
          <w:p w:rsidR="00602538" w:rsidRPr="00602538" w:rsidRDefault="00B12094" w:rsidP="00B87AC3">
            <w:pPr>
              <w:jc w:val="both"/>
              <w:rPr>
                <w:rFonts w:ascii="Times New Roman" w:hAnsi="Times New Roman" w:cs="Times New Roman"/>
                <w:sz w:val="24"/>
                <w:szCs w:val="24"/>
              </w:rPr>
            </w:pPr>
            <w:r>
              <w:rPr>
                <w:rFonts w:ascii="Times New Roman" w:hAnsi="Times New Roman" w:cs="Times New Roman"/>
                <w:sz w:val="24"/>
                <w:szCs w:val="24"/>
              </w:rPr>
              <w:t>Vykdyti sveikos gyvensenos ugdymo projektą „Mums linksma kartu“</w:t>
            </w:r>
          </w:p>
        </w:tc>
        <w:tc>
          <w:tcPr>
            <w:tcW w:w="1789" w:type="dxa"/>
          </w:tcPr>
          <w:p w:rsidR="00602538" w:rsidRPr="00602538" w:rsidRDefault="00B12094" w:rsidP="00B87AC3">
            <w:pPr>
              <w:jc w:val="both"/>
              <w:rPr>
                <w:rFonts w:ascii="Times New Roman" w:hAnsi="Times New Roman" w:cs="Times New Roman"/>
                <w:sz w:val="24"/>
                <w:szCs w:val="24"/>
              </w:rPr>
            </w:pPr>
            <w:r>
              <w:rPr>
                <w:rFonts w:ascii="Times New Roman" w:hAnsi="Times New Roman" w:cs="Times New Roman"/>
                <w:sz w:val="24"/>
                <w:szCs w:val="24"/>
              </w:rPr>
              <w:t>50 proc. mokytojų dalyvaus organizuodami renginius</w:t>
            </w:r>
          </w:p>
        </w:tc>
      </w:tr>
      <w:tr w:rsidR="000775EC" w:rsidTr="003545C5">
        <w:tc>
          <w:tcPr>
            <w:tcW w:w="2103" w:type="dxa"/>
          </w:tcPr>
          <w:p w:rsidR="00602538" w:rsidRPr="003F5E20" w:rsidRDefault="005651E6" w:rsidP="00B87AC3">
            <w:pPr>
              <w:jc w:val="both"/>
              <w:rPr>
                <w:rFonts w:ascii="Times New Roman" w:hAnsi="Times New Roman" w:cs="Times New Roman"/>
                <w:sz w:val="24"/>
                <w:szCs w:val="24"/>
              </w:rPr>
            </w:pPr>
            <w:r>
              <w:rPr>
                <w:rFonts w:ascii="Times New Roman" w:hAnsi="Times New Roman" w:cs="Times New Roman"/>
                <w:sz w:val="24"/>
                <w:szCs w:val="24"/>
              </w:rPr>
              <w:t xml:space="preserve">1.1.6. </w:t>
            </w:r>
            <w:r w:rsidR="00C10EED" w:rsidRPr="003F5E20">
              <w:rPr>
                <w:rFonts w:ascii="Times New Roman" w:hAnsi="Times New Roman" w:cs="Times New Roman"/>
                <w:sz w:val="24"/>
                <w:szCs w:val="24"/>
              </w:rPr>
              <w:t>Tobulinti mokytojų kvalifikaciją</w:t>
            </w:r>
          </w:p>
        </w:tc>
        <w:tc>
          <w:tcPr>
            <w:tcW w:w="1962" w:type="dxa"/>
          </w:tcPr>
          <w:p w:rsidR="00602538" w:rsidRPr="00602538" w:rsidRDefault="00B12094" w:rsidP="00B87AC3">
            <w:pPr>
              <w:jc w:val="both"/>
              <w:rPr>
                <w:rFonts w:ascii="Times New Roman" w:hAnsi="Times New Roman" w:cs="Times New Roman"/>
                <w:sz w:val="24"/>
                <w:szCs w:val="24"/>
              </w:rPr>
            </w:pPr>
            <w:r>
              <w:rPr>
                <w:rFonts w:ascii="Times New Roman" w:hAnsi="Times New Roman" w:cs="Times New Roman"/>
                <w:sz w:val="24"/>
                <w:szCs w:val="24"/>
              </w:rPr>
              <w:t xml:space="preserve">Parengta mokytojų kvalifikacijos programa </w:t>
            </w:r>
          </w:p>
        </w:tc>
        <w:tc>
          <w:tcPr>
            <w:tcW w:w="1798" w:type="dxa"/>
          </w:tcPr>
          <w:p w:rsidR="00602538" w:rsidRPr="00602538" w:rsidRDefault="00B12094" w:rsidP="00B87AC3">
            <w:pPr>
              <w:jc w:val="both"/>
              <w:rPr>
                <w:rFonts w:ascii="Times New Roman" w:hAnsi="Times New Roman" w:cs="Times New Roman"/>
                <w:sz w:val="24"/>
                <w:szCs w:val="24"/>
              </w:rPr>
            </w:pPr>
            <w:r>
              <w:rPr>
                <w:rFonts w:ascii="Times New Roman" w:hAnsi="Times New Roman" w:cs="Times New Roman"/>
                <w:sz w:val="24"/>
                <w:szCs w:val="24"/>
              </w:rPr>
              <w:t>Visi Įstaigos mokytojai</w:t>
            </w:r>
          </w:p>
        </w:tc>
        <w:tc>
          <w:tcPr>
            <w:tcW w:w="1976" w:type="dxa"/>
          </w:tcPr>
          <w:p w:rsidR="00602538" w:rsidRPr="00602538" w:rsidRDefault="00B12094" w:rsidP="00B87AC3">
            <w:pPr>
              <w:jc w:val="both"/>
              <w:rPr>
                <w:rFonts w:ascii="Times New Roman" w:hAnsi="Times New Roman" w:cs="Times New Roman"/>
                <w:sz w:val="24"/>
                <w:szCs w:val="24"/>
              </w:rPr>
            </w:pPr>
            <w:r>
              <w:rPr>
                <w:rFonts w:ascii="Times New Roman" w:hAnsi="Times New Roman" w:cs="Times New Roman"/>
                <w:sz w:val="24"/>
                <w:szCs w:val="24"/>
              </w:rPr>
              <w:t>Iki 2022 m. gruodžio 31 d.</w:t>
            </w:r>
          </w:p>
        </w:tc>
        <w:tc>
          <w:tcPr>
            <w:tcW w:w="1789" w:type="dxa"/>
          </w:tcPr>
          <w:p w:rsidR="00602538" w:rsidRPr="00602538" w:rsidRDefault="00B12094" w:rsidP="00B87AC3">
            <w:pPr>
              <w:jc w:val="both"/>
              <w:rPr>
                <w:rFonts w:ascii="Times New Roman" w:hAnsi="Times New Roman" w:cs="Times New Roman"/>
                <w:sz w:val="24"/>
                <w:szCs w:val="24"/>
              </w:rPr>
            </w:pPr>
            <w:r>
              <w:rPr>
                <w:rFonts w:ascii="Times New Roman" w:hAnsi="Times New Roman" w:cs="Times New Roman"/>
                <w:sz w:val="24"/>
                <w:szCs w:val="24"/>
              </w:rPr>
              <w:t xml:space="preserve">100 proc. mokytojų tobulins kvalifikaciją STREAM mokymuose, </w:t>
            </w:r>
            <w:proofErr w:type="spellStart"/>
            <w:r>
              <w:rPr>
                <w:rFonts w:ascii="Times New Roman" w:hAnsi="Times New Roman" w:cs="Times New Roman"/>
                <w:sz w:val="24"/>
                <w:szCs w:val="24"/>
              </w:rPr>
              <w:t>patyriminio</w:t>
            </w:r>
            <w:proofErr w:type="spellEnd"/>
            <w:r>
              <w:rPr>
                <w:rFonts w:ascii="Times New Roman" w:hAnsi="Times New Roman" w:cs="Times New Roman"/>
                <w:sz w:val="24"/>
                <w:szCs w:val="24"/>
              </w:rPr>
              <w:t xml:space="preserve"> ir įtraukiojo ugdymo seminaruose</w:t>
            </w:r>
          </w:p>
        </w:tc>
      </w:tr>
      <w:tr w:rsidR="00C10EED" w:rsidTr="003545C5">
        <w:tc>
          <w:tcPr>
            <w:tcW w:w="2103" w:type="dxa"/>
          </w:tcPr>
          <w:p w:rsidR="00C10EED" w:rsidRPr="005651E6" w:rsidRDefault="005651E6" w:rsidP="00B87AC3">
            <w:pPr>
              <w:jc w:val="both"/>
              <w:rPr>
                <w:rFonts w:ascii="Times New Roman" w:hAnsi="Times New Roman" w:cs="Times New Roman"/>
                <w:sz w:val="24"/>
                <w:szCs w:val="24"/>
              </w:rPr>
            </w:pPr>
            <w:r>
              <w:rPr>
                <w:rFonts w:ascii="Times New Roman" w:hAnsi="Times New Roman" w:cs="Times New Roman"/>
                <w:sz w:val="24"/>
                <w:szCs w:val="24"/>
              </w:rPr>
              <w:t>1.1.7.</w:t>
            </w:r>
            <w:r w:rsidR="003F5E20" w:rsidRPr="005651E6">
              <w:rPr>
                <w:rFonts w:ascii="Times New Roman" w:hAnsi="Times New Roman" w:cs="Times New Roman"/>
                <w:sz w:val="24"/>
                <w:szCs w:val="24"/>
              </w:rPr>
              <w:t xml:space="preserve"> Vykdyti mokytojų atestaciją pagal 2022-2024 m. atestacijos programą</w:t>
            </w:r>
          </w:p>
        </w:tc>
        <w:tc>
          <w:tcPr>
            <w:tcW w:w="1962" w:type="dxa"/>
          </w:tcPr>
          <w:p w:rsidR="00C10EED" w:rsidRPr="00602538" w:rsidRDefault="00B12094" w:rsidP="00B87AC3">
            <w:pPr>
              <w:jc w:val="both"/>
              <w:rPr>
                <w:rFonts w:ascii="Times New Roman" w:hAnsi="Times New Roman" w:cs="Times New Roman"/>
                <w:sz w:val="24"/>
                <w:szCs w:val="24"/>
              </w:rPr>
            </w:pPr>
            <w:r>
              <w:rPr>
                <w:rFonts w:ascii="Times New Roman" w:hAnsi="Times New Roman" w:cs="Times New Roman"/>
                <w:sz w:val="24"/>
                <w:szCs w:val="24"/>
              </w:rPr>
              <w:t xml:space="preserve">Parengta </w:t>
            </w:r>
            <w:r w:rsidR="003545C5">
              <w:rPr>
                <w:rFonts w:ascii="Times New Roman" w:hAnsi="Times New Roman" w:cs="Times New Roman"/>
                <w:sz w:val="24"/>
                <w:szCs w:val="24"/>
              </w:rPr>
              <w:t>202</w:t>
            </w:r>
            <w:r w:rsidR="00EA4F4F">
              <w:rPr>
                <w:rFonts w:ascii="Times New Roman" w:hAnsi="Times New Roman" w:cs="Times New Roman"/>
                <w:sz w:val="24"/>
                <w:szCs w:val="24"/>
              </w:rPr>
              <w:t>3</w:t>
            </w:r>
            <w:r w:rsidR="003545C5">
              <w:rPr>
                <w:rFonts w:ascii="Times New Roman" w:hAnsi="Times New Roman" w:cs="Times New Roman"/>
                <w:sz w:val="24"/>
                <w:szCs w:val="24"/>
              </w:rPr>
              <w:t>-202</w:t>
            </w:r>
            <w:r w:rsidR="00EA4F4F">
              <w:rPr>
                <w:rFonts w:ascii="Times New Roman" w:hAnsi="Times New Roman" w:cs="Times New Roman"/>
                <w:sz w:val="24"/>
                <w:szCs w:val="24"/>
              </w:rPr>
              <w:t>5</w:t>
            </w:r>
            <w:r w:rsidR="003545C5">
              <w:rPr>
                <w:rFonts w:ascii="Times New Roman" w:hAnsi="Times New Roman" w:cs="Times New Roman"/>
                <w:sz w:val="24"/>
                <w:szCs w:val="24"/>
              </w:rPr>
              <w:t xml:space="preserve"> m. </w:t>
            </w:r>
            <w:r>
              <w:rPr>
                <w:rFonts w:ascii="Times New Roman" w:hAnsi="Times New Roman" w:cs="Times New Roman"/>
                <w:sz w:val="24"/>
                <w:szCs w:val="24"/>
              </w:rPr>
              <w:t>Mokytojų atestacijos programa</w:t>
            </w:r>
          </w:p>
        </w:tc>
        <w:tc>
          <w:tcPr>
            <w:tcW w:w="1798" w:type="dxa"/>
          </w:tcPr>
          <w:p w:rsidR="00C10EED" w:rsidRPr="00602538" w:rsidRDefault="003545C5" w:rsidP="00B87AC3">
            <w:pPr>
              <w:jc w:val="both"/>
              <w:rPr>
                <w:rFonts w:ascii="Times New Roman" w:hAnsi="Times New Roman" w:cs="Times New Roman"/>
                <w:sz w:val="24"/>
                <w:szCs w:val="24"/>
              </w:rPr>
            </w:pPr>
            <w:r>
              <w:rPr>
                <w:rFonts w:ascii="Times New Roman" w:hAnsi="Times New Roman" w:cs="Times New Roman"/>
                <w:sz w:val="24"/>
                <w:szCs w:val="24"/>
              </w:rPr>
              <w:t>Numatyti programoje mokytojai</w:t>
            </w:r>
          </w:p>
        </w:tc>
        <w:tc>
          <w:tcPr>
            <w:tcW w:w="1976" w:type="dxa"/>
          </w:tcPr>
          <w:p w:rsidR="00C10EED" w:rsidRPr="00602538" w:rsidRDefault="003545C5" w:rsidP="00B87AC3">
            <w:pPr>
              <w:jc w:val="both"/>
              <w:rPr>
                <w:rFonts w:ascii="Times New Roman" w:hAnsi="Times New Roman" w:cs="Times New Roman"/>
                <w:sz w:val="24"/>
                <w:szCs w:val="24"/>
              </w:rPr>
            </w:pPr>
            <w:r>
              <w:rPr>
                <w:rFonts w:ascii="Times New Roman" w:hAnsi="Times New Roman" w:cs="Times New Roman"/>
                <w:sz w:val="24"/>
                <w:szCs w:val="24"/>
              </w:rPr>
              <w:t>Iki 2022 gruodžio 20 d.</w:t>
            </w:r>
          </w:p>
        </w:tc>
        <w:tc>
          <w:tcPr>
            <w:tcW w:w="1789" w:type="dxa"/>
          </w:tcPr>
          <w:p w:rsidR="00C10EED" w:rsidRPr="00602538" w:rsidRDefault="00EA4F4F" w:rsidP="00B87AC3">
            <w:pPr>
              <w:jc w:val="both"/>
              <w:rPr>
                <w:rFonts w:ascii="Times New Roman" w:hAnsi="Times New Roman" w:cs="Times New Roman"/>
                <w:sz w:val="24"/>
                <w:szCs w:val="24"/>
              </w:rPr>
            </w:pPr>
            <w:r>
              <w:rPr>
                <w:rFonts w:ascii="Times New Roman" w:hAnsi="Times New Roman" w:cs="Times New Roman"/>
                <w:sz w:val="24"/>
                <w:szCs w:val="24"/>
              </w:rPr>
              <w:t>Šiais metais nenumatyta nei vieno mokytojo atestacija</w:t>
            </w:r>
          </w:p>
        </w:tc>
      </w:tr>
      <w:tr w:rsidR="00C47ADD" w:rsidTr="00B87AC3">
        <w:tc>
          <w:tcPr>
            <w:tcW w:w="9628" w:type="dxa"/>
            <w:gridSpan w:val="5"/>
          </w:tcPr>
          <w:p w:rsidR="00C47ADD" w:rsidRPr="00C47ADD" w:rsidRDefault="00C47ADD" w:rsidP="00C47ADD">
            <w:pPr>
              <w:pStyle w:val="Sraopastraipa"/>
              <w:numPr>
                <w:ilvl w:val="1"/>
                <w:numId w:val="3"/>
              </w:numPr>
              <w:rPr>
                <w:rFonts w:ascii="Times New Roman" w:hAnsi="Times New Roman" w:cs="Times New Roman"/>
                <w:sz w:val="24"/>
                <w:szCs w:val="24"/>
              </w:rPr>
            </w:pPr>
            <w:r>
              <w:rPr>
                <w:rFonts w:ascii="Times New Roman" w:hAnsi="Times New Roman" w:cs="Times New Roman"/>
                <w:sz w:val="24"/>
                <w:szCs w:val="24"/>
              </w:rPr>
              <w:t xml:space="preserve"> </w:t>
            </w:r>
            <w:r w:rsidRPr="00C47ADD">
              <w:rPr>
                <w:rFonts w:ascii="Times New Roman" w:hAnsi="Times New Roman" w:cs="Times New Roman"/>
                <w:b/>
                <w:sz w:val="24"/>
                <w:szCs w:val="24"/>
              </w:rPr>
              <w:t>Uždavinys</w:t>
            </w:r>
            <w:r>
              <w:rPr>
                <w:rFonts w:ascii="Times New Roman" w:hAnsi="Times New Roman" w:cs="Times New Roman"/>
                <w:sz w:val="24"/>
                <w:szCs w:val="24"/>
              </w:rPr>
              <w:t xml:space="preserve"> – </w:t>
            </w:r>
            <w:r w:rsidR="005651E6">
              <w:rPr>
                <w:rFonts w:ascii="Times New Roman" w:hAnsi="Times New Roman" w:cs="Times New Roman"/>
                <w:sz w:val="24"/>
                <w:szCs w:val="24"/>
              </w:rPr>
              <w:t>u</w:t>
            </w:r>
            <w:r w:rsidRPr="00602538">
              <w:rPr>
                <w:rFonts w:ascii="Times New Roman" w:hAnsi="Times New Roman" w:cs="Times New Roman"/>
                <w:sz w:val="24"/>
                <w:szCs w:val="24"/>
              </w:rPr>
              <w:t>žtikrinti dokumentų, reglamentuojančių įstaigos veiklos planavimą ir valdymą, kokybę</w:t>
            </w:r>
          </w:p>
        </w:tc>
      </w:tr>
      <w:tr w:rsidR="00C47ADD" w:rsidTr="003545C5">
        <w:tc>
          <w:tcPr>
            <w:tcW w:w="2103" w:type="dxa"/>
          </w:tcPr>
          <w:p w:rsidR="00C47ADD" w:rsidRDefault="00C47ADD" w:rsidP="00C47ADD">
            <w:pPr>
              <w:jc w:val="center"/>
              <w:rPr>
                <w:rFonts w:ascii="Times New Roman" w:hAnsi="Times New Roman" w:cs="Times New Roman"/>
                <w:b/>
                <w:sz w:val="24"/>
                <w:szCs w:val="24"/>
              </w:rPr>
            </w:pPr>
            <w:r>
              <w:rPr>
                <w:rFonts w:ascii="Times New Roman" w:hAnsi="Times New Roman" w:cs="Times New Roman"/>
                <w:b/>
                <w:sz w:val="24"/>
                <w:szCs w:val="24"/>
              </w:rPr>
              <w:t>Priemonė</w:t>
            </w:r>
          </w:p>
        </w:tc>
        <w:tc>
          <w:tcPr>
            <w:tcW w:w="1962" w:type="dxa"/>
          </w:tcPr>
          <w:p w:rsidR="00C47ADD" w:rsidRDefault="00C47ADD" w:rsidP="00C47ADD">
            <w:pPr>
              <w:jc w:val="center"/>
              <w:rPr>
                <w:rFonts w:ascii="Times New Roman" w:hAnsi="Times New Roman" w:cs="Times New Roman"/>
                <w:b/>
                <w:sz w:val="24"/>
                <w:szCs w:val="24"/>
              </w:rPr>
            </w:pPr>
            <w:r>
              <w:rPr>
                <w:rFonts w:ascii="Times New Roman" w:hAnsi="Times New Roman" w:cs="Times New Roman"/>
                <w:b/>
                <w:sz w:val="24"/>
                <w:szCs w:val="24"/>
              </w:rPr>
              <w:t>Rezultato vertinimo kriterijai</w:t>
            </w:r>
          </w:p>
        </w:tc>
        <w:tc>
          <w:tcPr>
            <w:tcW w:w="1798" w:type="dxa"/>
          </w:tcPr>
          <w:p w:rsidR="00C47ADD" w:rsidRDefault="00C47ADD" w:rsidP="00C47ADD">
            <w:pPr>
              <w:jc w:val="center"/>
              <w:rPr>
                <w:rFonts w:ascii="Times New Roman" w:hAnsi="Times New Roman" w:cs="Times New Roman"/>
                <w:b/>
                <w:sz w:val="24"/>
                <w:szCs w:val="24"/>
              </w:rPr>
            </w:pPr>
            <w:r>
              <w:rPr>
                <w:rFonts w:ascii="Times New Roman" w:hAnsi="Times New Roman" w:cs="Times New Roman"/>
                <w:b/>
                <w:sz w:val="24"/>
                <w:szCs w:val="24"/>
              </w:rPr>
              <w:t>Atsakingi, vykdytojai</w:t>
            </w:r>
          </w:p>
        </w:tc>
        <w:tc>
          <w:tcPr>
            <w:tcW w:w="1976" w:type="dxa"/>
          </w:tcPr>
          <w:p w:rsidR="00C47ADD" w:rsidRDefault="00C47ADD" w:rsidP="00C47ADD">
            <w:pPr>
              <w:jc w:val="center"/>
              <w:rPr>
                <w:rFonts w:ascii="Times New Roman" w:hAnsi="Times New Roman" w:cs="Times New Roman"/>
                <w:b/>
                <w:sz w:val="24"/>
                <w:szCs w:val="24"/>
              </w:rPr>
            </w:pPr>
            <w:r>
              <w:rPr>
                <w:rFonts w:ascii="Times New Roman" w:hAnsi="Times New Roman" w:cs="Times New Roman"/>
                <w:b/>
                <w:sz w:val="24"/>
                <w:szCs w:val="24"/>
              </w:rPr>
              <w:t>Laikas</w:t>
            </w:r>
          </w:p>
        </w:tc>
        <w:tc>
          <w:tcPr>
            <w:tcW w:w="1789" w:type="dxa"/>
          </w:tcPr>
          <w:p w:rsidR="00C47ADD" w:rsidRDefault="00C47ADD" w:rsidP="00C47ADD">
            <w:pPr>
              <w:jc w:val="center"/>
              <w:rPr>
                <w:rFonts w:ascii="Times New Roman" w:hAnsi="Times New Roman" w:cs="Times New Roman"/>
                <w:b/>
                <w:sz w:val="24"/>
                <w:szCs w:val="24"/>
              </w:rPr>
            </w:pPr>
            <w:r>
              <w:rPr>
                <w:rFonts w:ascii="Times New Roman" w:hAnsi="Times New Roman" w:cs="Times New Roman"/>
                <w:b/>
                <w:sz w:val="24"/>
                <w:szCs w:val="24"/>
              </w:rPr>
              <w:t>Pasiekti rezultatai</w:t>
            </w:r>
          </w:p>
        </w:tc>
      </w:tr>
      <w:tr w:rsidR="000775EC" w:rsidTr="003545C5">
        <w:tc>
          <w:tcPr>
            <w:tcW w:w="2103" w:type="dxa"/>
          </w:tcPr>
          <w:p w:rsidR="008E2534" w:rsidRPr="008E2534" w:rsidRDefault="00C47ADD" w:rsidP="00B87AC3">
            <w:pPr>
              <w:jc w:val="both"/>
              <w:rPr>
                <w:rFonts w:ascii="Times New Roman" w:hAnsi="Times New Roman" w:cs="Times New Roman"/>
                <w:sz w:val="24"/>
                <w:szCs w:val="24"/>
              </w:rPr>
            </w:pPr>
            <w:r>
              <w:rPr>
                <w:rFonts w:ascii="Times New Roman" w:hAnsi="Times New Roman" w:cs="Times New Roman"/>
                <w:sz w:val="24"/>
                <w:szCs w:val="24"/>
              </w:rPr>
              <w:t>1.</w:t>
            </w:r>
            <w:r w:rsidR="00602538">
              <w:rPr>
                <w:rFonts w:ascii="Times New Roman" w:hAnsi="Times New Roman" w:cs="Times New Roman"/>
                <w:sz w:val="24"/>
                <w:szCs w:val="24"/>
              </w:rPr>
              <w:t>2</w:t>
            </w:r>
            <w:r w:rsidR="008E2534">
              <w:rPr>
                <w:rFonts w:ascii="Times New Roman" w:hAnsi="Times New Roman" w:cs="Times New Roman"/>
                <w:sz w:val="24"/>
                <w:szCs w:val="24"/>
              </w:rPr>
              <w:t xml:space="preserve">.1. </w:t>
            </w:r>
            <w:r w:rsidR="008E2534" w:rsidRPr="008E2534">
              <w:rPr>
                <w:rFonts w:ascii="Times New Roman" w:hAnsi="Times New Roman" w:cs="Times New Roman"/>
                <w:sz w:val="24"/>
                <w:szCs w:val="24"/>
              </w:rPr>
              <w:t>Parengti įstaigos veiklą reglamentuojančius dokumentus</w:t>
            </w:r>
          </w:p>
        </w:tc>
        <w:tc>
          <w:tcPr>
            <w:tcW w:w="1962" w:type="dxa"/>
          </w:tcPr>
          <w:p w:rsidR="008E2534" w:rsidRDefault="00FF5143" w:rsidP="00B87AC3">
            <w:pPr>
              <w:jc w:val="both"/>
              <w:rPr>
                <w:rFonts w:ascii="Times New Roman" w:hAnsi="Times New Roman" w:cs="Times New Roman"/>
                <w:sz w:val="24"/>
                <w:szCs w:val="24"/>
              </w:rPr>
            </w:pPr>
            <w:r>
              <w:rPr>
                <w:rFonts w:ascii="Times New Roman" w:hAnsi="Times New Roman" w:cs="Times New Roman"/>
                <w:sz w:val="24"/>
                <w:szCs w:val="24"/>
              </w:rPr>
              <w:t>1. Parengtas strateginis planas 2023-2025 metams.</w:t>
            </w:r>
          </w:p>
          <w:p w:rsidR="003545C5" w:rsidRDefault="003545C5" w:rsidP="00B87AC3">
            <w:pPr>
              <w:jc w:val="both"/>
              <w:rPr>
                <w:rFonts w:ascii="Times New Roman" w:hAnsi="Times New Roman" w:cs="Times New Roman"/>
                <w:sz w:val="24"/>
                <w:szCs w:val="24"/>
              </w:rPr>
            </w:pPr>
          </w:p>
          <w:p w:rsidR="003545C5" w:rsidRDefault="003545C5" w:rsidP="00B87AC3">
            <w:pPr>
              <w:jc w:val="both"/>
              <w:rPr>
                <w:rFonts w:ascii="Times New Roman" w:hAnsi="Times New Roman" w:cs="Times New Roman"/>
                <w:sz w:val="24"/>
                <w:szCs w:val="24"/>
              </w:rPr>
            </w:pPr>
          </w:p>
          <w:p w:rsidR="00FF5143" w:rsidRPr="008E2534" w:rsidRDefault="00FF5143" w:rsidP="00B87AC3">
            <w:pPr>
              <w:jc w:val="both"/>
              <w:rPr>
                <w:rFonts w:ascii="Times New Roman" w:hAnsi="Times New Roman" w:cs="Times New Roman"/>
                <w:sz w:val="24"/>
                <w:szCs w:val="24"/>
              </w:rPr>
            </w:pPr>
            <w:r>
              <w:rPr>
                <w:rFonts w:ascii="Times New Roman" w:hAnsi="Times New Roman" w:cs="Times New Roman"/>
                <w:sz w:val="24"/>
                <w:szCs w:val="24"/>
              </w:rPr>
              <w:t>2. Parengtas metinės veiklos planas 2023 metams.</w:t>
            </w:r>
          </w:p>
        </w:tc>
        <w:tc>
          <w:tcPr>
            <w:tcW w:w="1798" w:type="dxa"/>
          </w:tcPr>
          <w:p w:rsidR="00AA46F3" w:rsidRDefault="003545C5" w:rsidP="00B87AC3">
            <w:pPr>
              <w:jc w:val="both"/>
              <w:rPr>
                <w:rFonts w:ascii="Times New Roman" w:hAnsi="Times New Roman" w:cs="Times New Roman"/>
                <w:sz w:val="24"/>
                <w:szCs w:val="24"/>
              </w:rPr>
            </w:pPr>
            <w:r>
              <w:rPr>
                <w:rFonts w:ascii="Times New Roman" w:hAnsi="Times New Roman" w:cs="Times New Roman"/>
                <w:sz w:val="24"/>
                <w:szCs w:val="24"/>
              </w:rPr>
              <w:t xml:space="preserve">1. </w:t>
            </w:r>
            <w:r w:rsidR="00AA46F3">
              <w:rPr>
                <w:rFonts w:ascii="Times New Roman" w:hAnsi="Times New Roman" w:cs="Times New Roman"/>
                <w:sz w:val="24"/>
                <w:szCs w:val="24"/>
              </w:rPr>
              <w:t xml:space="preserve">T. </w:t>
            </w:r>
            <w:proofErr w:type="spellStart"/>
            <w:r w:rsidR="00AA46F3">
              <w:rPr>
                <w:rFonts w:ascii="Times New Roman" w:hAnsi="Times New Roman" w:cs="Times New Roman"/>
                <w:sz w:val="24"/>
                <w:szCs w:val="24"/>
              </w:rPr>
              <w:t>Čiulanova</w:t>
            </w:r>
            <w:proofErr w:type="spellEnd"/>
            <w:r w:rsidR="00AA46F3">
              <w:rPr>
                <w:rFonts w:ascii="Times New Roman" w:hAnsi="Times New Roman" w:cs="Times New Roman"/>
                <w:sz w:val="24"/>
                <w:szCs w:val="24"/>
              </w:rPr>
              <w:t>, darbo grupė</w:t>
            </w:r>
          </w:p>
          <w:p w:rsidR="003545C5" w:rsidRDefault="003545C5" w:rsidP="00B87AC3">
            <w:pPr>
              <w:jc w:val="both"/>
              <w:rPr>
                <w:rFonts w:ascii="Times New Roman" w:hAnsi="Times New Roman" w:cs="Times New Roman"/>
                <w:sz w:val="24"/>
                <w:szCs w:val="24"/>
              </w:rPr>
            </w:pPr>
          </w:p>
          <w:p w:rsidR="003545C5" w:rsidRDefault="003545C5" w:rsidP="00B87AC3">
            <w:pPr>
              <w:jc w:val="both"/>
              <w:rPr>
                <w:rFonts w:ascii="Times New Roman" w:hAnsi="Times New Roman" w:cs="Times New Roman"/>
                <w:sz w:val="24"/>
                <w:szCs w:val="24"/>
              </w:rPr>
            </w:pPr>
          </w:p>
          <w:p w:rsidR="003545C5" w:rsidRDefault="003545C5" w:rsidP="00B87AC3">
            <w:pPr>
              <w:jc w:val="both"/>
              <w:rPr>
                <w:rFonts w:ascii="Times New Roman" w:hAnsi="Times New Roman" w:cs="Times New Roman"/>
                <w:sz w:val="24"/>
                <w:szCs w:val="24"/>
              </w:rPr>
            </w:pPr>
          </w:p>
          <w:p w:rsidR="003545C5" w:rsidRDefault="003545C5" w:rsidP="00B87AC3">
            <w:pPr>
              <w:jc w:val="both"/>
              <w:rPr>
                <w:rFonts w:ascii="Times New Roman" w:hAnsi="Times New Roman" w:cs="Times New Roman"/>
                <w:sz w:val="24"/>
                <w:szCs w:val="24"/>
              </w:rPr>
            </w:pPr>
          </w:p>
          <w:p w:rsidR="003545C5" w:rsidRPr="008E2534" w:rsidRDefault="003545C5" w:rsidP="00B87AC3">
            <w:pPr>
              <w:jc w:val="both"/>
              <w:rPr>
                <w:rFonts w:ascii="Times New Roman" w:hAnsi="Times New Roman" w:cs="Times New Roman"/>
                <w:sz w:val="24"/>
                <w:szCs w:val="24"/>
              </w:rPr>
            </w:pPr>
            <w:r>
              <w:rPr>
                <w:rFonts w:ascii="Times New Roman" w:hAnsi="Times New Roman" w:cs="Times New Roman"/>
                <w:sz w:val="24"/>
                <w:szCs w:val="24"/>
              </w:rPr>
              <w:t xml:space="preserve">2. L. </w:t>
            </w:r>
            <w:proofErr w:type="spellStart"/>
            <w:r>
              <w:rPr>
                <w:rFonts w:ascii="Times New Roman" w:hAnsi="Times New Roman" w:cs="Times New Roman"/>
                <w:sz w:val="24"/>
                <w:szCs w:val="24"/>
              </w:rPr>
              <w:t>Povilonienė</w:t>
            </w:r>
            <w:proofErr w:type="spellEnd"/>
            <w:r>
              <w:rPr>
                <w:rFonts w:ascii="Times New Roman" w:hAnsi="Times New Roman" w:cs="Times New Roman"/>
                <w:sz w:val="24"/>
                <w:szCs w:val="24"/>
              </w:rPr>
              <w:t>, darbo grupė</w:t>
            </w:r>
          </w:p>
        </w:tc>
        <w:tc>
          <w:tcPr>
            <w:tcW w:w="1976" w:type="dxa"/>
          </w:tcPr>
          <w:p w:rsidR="00AA46F3" w:rsidRDefault="008E2534" w:rsidP="00B87AC3">
            <w:pPr>
              <w:jc w:val="both"/>
              <w:rPr>
                <w:rFonts w:ascii="Times New Roman" w:hAnsi="Times New Roman" w:cs="Times New Roman"/>
                <w:sz w:val="24"/>
                <w:szCs w:val="24"/>
              </w:rPr>
            </w:pPr>
            <w:r>
              <w:rPr>
                <w:rFonts w:ascii="Times New Roman" w:hAnsi="Times New Roman" w:cs="Times New Roman"/>
                <w:sz w:val="24"/>
                <w:szCs w:val="24"/>
              </w:rPr>
              <w:t xml:space="preserve">1. </w:t>
            </w:r>
            <w:r w:rsidR="00AA46F3">
              <w:rPr>
                <w:rFonts w:ascii="Times New Roman" w:hAnsi="Times New Roman" w:cs="Times New Roman"/>
                <w:sz w:val="24"/>
                <w:szCs w:val="24"/>
              </w:rPr>
              <w:t>2022 m. spalis</w:t>
            </w:r>
          </w:p>
          <w:p w:rsidR="00FF5143" w:rsidRDefault="00FF5143" w:rsidP="00B87AC3">
            <w:pPr>
              <w:jc w:val="both"/>
              <w:rPr>
                <w:rFonts w:ascii="Times New Roman" w:hAnsi="Times New Roman" w:cs="Times New Roman"/>
                <w:sz w:val="24"/>
                <w:szCs w:val="24"/>
              </w:rPr>
            </w:pPr>
          </w:p>
          <w:p w:rsidR="00FF5143" w:rsidRDefault="00FF5143" w:rsidP="00B87AC3">
            <w:pPr>
              <w:jc w:val="both"/>
              <w:rPr>
                <w:rFonts w:ascii="Times New Roman" w:hAnsi="Times New Roman" w:cs="Times New Roman"/>
                <w:sz w:val="24"/>
                <w:szCs w:val="24"/>
              </w:rPr>
            </w:pPr>
          </w:p>
          <w:p w:rsidR="003545C5" w:rsidRDefault="003545C5" w:rsidP="00B87AC3">
            <w:pPr>
              <w:jc w:val="both"/>
              <w:rPr>
                <w:rFonts w:ascii="Times New Roman" w:hAnsi="Times New Roman" w:cs="Times New Roman"/>
                <w:sz w:val="24"/>
                <w:szCs w:val="24"/>
              </w:rPr>
            </w:pPr>
          </w:p>
          <w:p w:rsidR="003545C5" w:rsidRDefault="003545C5" w:rsidP="00B87AC3">
            <w:pPr>
              <w:jc w:val="both"/>
              <w:rPr>
                <w:rFonts w:ascii="Times New Roman" w:hAnsi="Times New Roman" w:cs="Times New Roman"/>
                <w:sz w:val="24"/>
                <w:szCs w:val="24"/>
              </w:rPr>
            </w:pPr>
          </w:p>
          <w:p w:rsidR="003545C5" w:rsidRDefault="003545C5" w:rsidP="00B87AC3">
            <w:pPr>
              <w:jc w:val="both"/>
              <w:rPr>
                <w:rFonts w:ascii="Times New Roman" w:hAnsi="Times New Roman" w:cs="Times New Roman"/>
                <w:sz w:val="24"/>
                <w:szCs w:val="24"/>
              </w:rPr>
            </w:pPr>
          </w:p>
          <w:p w:rsidR="00FF5143" w:rsidRPr="008E2534" w:rsidRDefault="00FF5143" w:rsidP="00B87AC3">
            <w:pPr>
              <w:jc w:val="both"/>
              <w:rPr>
                <w:rFonts w:ascii="Times New Roman" w:hAnsi="Times New Roman" w:cs="Times New Roman"/>
                <w:sz w:val="24"/>
                <w:szCs w:val="24"/>
              </w:rPr>
            </w:pPr>
            <w:r>
              <w:rPr>
                <w:rFonts w:ascii="Times New Roman" w:hAnsi="Times New Roman" w:cs="Times New Roman"/>
                <w:sz w:val="24"/>
                <w:szCs w:val="24"/>
              </w:rPr>
              <w:t>2. 2022 m. gruodis</w:t>
            </w:r>
          </w:p>
        </w:tc>
        <w:tc>
          <w:tcPr>
            <w:tcW w:w="1789" w:type="dxa"/>
          </w:tcPr>
          <w:p w:rsidR="008E2534" w:rsidRDefault="008E2534" w:rsidP="00B87AC3">
            <w:pPr>
              <w:jc w:val="both"/>
              <w:rPr>
                <w:rFonts w:ascii="Times New Roman" w:hAnsi="Times New Roman" w:cs="Times New Roman"/>
                <w:sz w:val="24"/>
                <w:szCs w:val="24"/>
              </w:rPr>
            </w:pPr>
            <w:r>
              <w:rPr>
                <w:rFonts w:ascii="Times New Roman" w:hAnsi="Times New Roman" w:cs="Times New Roman"/>
                <w:sz w:val="24"/>
                <w:szCs w:val="24"/>
              </w:rPr>
              <w:t xml:space="preserve">1. </w:t>
            </w:r>
            <w:r w:rsidR="003545C5">
              <w:rPr>
                <w:rFonts w:ascii="Times New Roman" w:hAnsi="Times New Roman" w:cs="Times New Roman"/>
                <w:sz w:val="24"/>
                <w:szCs w:val="24"/>
              </w:rPr>
              <w:t>70 proc. Įstaigos darbuotojų dalyvauja strateginio plano rengime</w:t>
            </w:r>
          </w:p>
          <w:p w:rsidR="00FF5143" w:rsidRPr="008E2534" w:rsidRDefault="00FF5143" w:rsidP="00B87AC3">
            <w:pPr>
              <w:jc w:val="both"/>
              <w:rPr>
                <w:rFonts w:ascii="Times New Roman" w:hAnsi="Times New Roman" w:cs="Times New Roman"/>
                <w:sz w:val="24"/>
                <w:szCs w:val="24"/>
              </w:rPr>
            </w:pPr>
            <w:r>
              <w:rPr>
                <w:rFonts w:ascii="Times New Roman" w:hAnsi="Times New Roman" w:cs="Times New Roman"/>
                <w:sz w:val="24"/>
                <w:szCs w:val="24"/>
              </w:rPr>
              <w:t>2.</w:t>
            </w:r>
            <w:r w:rsidRPr="008E2534">
              <w:rPr>
                <w:rFonts w:ascii="Times New Roman" w:hAnsi="Times New Roman" w:cs="Times New Roman"/>
                <w:sz w:val="24"/>
                <w:szCs w:val="24"/>
              </w:rPr>
              <w:t xml:space="preserve"> </w:t>
            </w:r>
            <w:r w:rsidR="003545C5">
              <w:rPr>
                <w:rFonts w:ascii="Times New Roman" w:hAnsi="Times New Roman" w:cs="Times New Roman"/>
                <w:sz w:val="24"/>
                <w:szCs w:val="24"/>
              </w:rPr>
              <w:t>100 proc. mokytojų dalyvauja metinio plano rengime</w:t>
            </w:r>
          </w:p>
        </w:tc>
      </w:tr>
      <w:tr w:rsidR="000775EC" w:rsidTr="003545C5">
        <w:tc>
          <w:tcPr>
            <w:tcW w:w="2103" w:type="dxa"/>
          </w:tcPr>
          <w:p w:rsidR="008E2534" w:rsidRPr="008E2534" w:rsidRDefault="005651E6" w:rsidP="00B87AC3">
            <w:pPr>
              <w:jc w:val="both"/>
              <w:rPr>
                <w:rFonts w:ascii="Times New Roman" w:hAnsi="Times New Roman" w:cs="Times New Roman"/>
                <w:sz w:val="24"/>
                <w:szCs w:val="24"/>
              </w:rPr>
            </w:pPr>
            <w:r>
              <w:rPr>
                <w:rFonts w:ascii="Times New Roman" w:hAnsi="Times New Roman" w:cs="Times New Roman"/>
                <w:sz w:val="24"/>
                <w:szCs w:val="24"/>
              </w:rPr>
              <w:t>1.</w:t>
            </w:r>
            <w:r w:rsidR="00602538">
              <w:rPr>
                <w:rFonts w:ascii="Times New Roman" w:hAnsi="Times New Roman" w:cs="Times New Roman"/>
                <w:sz w:val="24"/>
                <w:szCs w:val="24"/>
              </w:rPr>
              <w:t>2</w:t>
            </w:r>
            <w:r w:rsidR="009D409E">
              <w:rPr>
                <w:rFonts w:ascii="Times New Roman" w:hAnsi="Times New Roman" w:cs="Times New Roman"/>
                <w:sz w:val="24"/>
                <w:szCs w:val="24"/>
              </w:rPr>
              <w:t>.</w:t>
            </w:r>
            <w:r w:rsidR="003545C5">
              <w:rPr>
                <w:rFonts w:ascii="Times New Roman" w:hAnsi="Times New Roman" w:cs="Times New Roman"/>
                <w:sz w:val="24"/>
                <w:szCs w:val="24"/>
              </w:rPr>
              <w:t>2</w:t>
            </w:r>
            <w:r w:rsidR="00AA46F3">
              <w:rPr>
                <w:rFonts w:ascii="Times New Roman" w:hAnsi="Times New Roman" w:cs="Times New Roman"/>
                <w:sz w:val="24"/>
                <w:szCs w:val="24"/>
              </w:rPr>
              <w:t xml:space="preserve">. </w:t>
            </w:r>
            <w:r w:rsidR="007A4C6C">
              <w:rPr>
                <w:rFonts w:ascii="Times New Roman" w:hAnsi="Times New Roman" w:cs="Times New Roman"/>
                <w:sz w:val="24"/>
                <w:szCs w:val="24"/>
              </w:rPr>
              <w:t>Atlikti Įstaigos 2021-2022 m. m. vidinį įsivertinimą</w:t>
            </w:r>
          </w:p>
        </w:tc>
        <w:tc>
          <w:tcPr>
            <w:tcW w:w="1962" w:type="dxa"/>
          </w:tcPr>
          <w:p w:rsidR="000775EC" w:rsidRDefault="000775EC" w:rsidP="00B87AC3">
            <w:pPr>
              <w:jc w:val="both"/>
              <w:rPr>
                <w:rFonts w:ascii="Times New Roman" w:hAnsi="Times New Roman" w:cs="Times New Roman"/>
                <w:sz w:val="24"/>
                <w:szCs w:val="24"/>
              </w:rPr>
            </w:pPr>
            <w:r>
              <w:rPr>
                <w:rFonts w:ascii="Times New Roman" w:hAnsi="Times New Roman" w:cs="Times New Roman"/>
                <w:sz w:val="24"/>
                <w:szCs w:val="24"/>
              </w:rPr>
              <w:t xml:space="preserve">1. Atliktas Įstaigos </w:t>
            </w:r>
            <w:r w:rsidRPr="008A4FE0">
              <w:rPr>
                <w:rFonts w:ascii="Times New Roman" w:hAnsi="Times New Roman" w:cs="Times New Roman"/>
                <w:sz w:val="24"/>
                <w:szCs w:val="24"/>
              </w:rPr>
              <w:t>„Gilumin</w:t>
            </w:r>
            <w:r>
              <w:rPr>
                <w:rFonts w:ascii="Times New Roman" w:hAnsi="Times New Roman" w:cs="Times New Roman"/>
                <w:sz w:val="24"/>
                <w:szCs w:val="24"/>
              </w:rPr>
              <w:t>is</w:t>
            </w:r>
            <w:r w:rsidRPr="008A4FE0">
              <w:rPr>
                <w:rFonts w:ascii="Times New Roman" w:hAnsi="Times New Roman" w:cs="Times New Roman"/>
                <w:sz w:val="24"/>
                <w:szCs w:val="24"/>
              </w:rPr>
              <w:t>“ įsivertinim</w:t>
            </w:r>
            <w:r>
              <w:rPr>
                <w:rFonts w:ascii="Times New Roman" w:hAnsi="Times New Roman" w:cs="Times New Roman"/>
                <w:sz w:val="24"/>
                <w:szCs w:val="24"/>
              </w:rPr>
              <w:t>as.</w:t>
            </w:r>
            <w:r w:rsidRPr="008A4FE0">
              <w:rPr>
                <w:rFonts w:ascii="Times New Roman" w:hAnsi="Times New Roman" w:cs="Times New Roman"/>
                <w:sz w:val="24"/>
                <w:szCs w:val="24"/>
              </w:rPr>
              <w:t xml:space="preserve"> </w:t>
            </w:r>
          </w:p>
          <w:p w:rsidR="000775EC" w:rsidRDefault="000775EC" w:rsidP="00B87AC3">
            <w:pPr>
              <w:jc w:val="both"/>
              <w:rPr>
                <w:rFonts w:ascii="Times New Roman" w:hAnsi="Times New Roman" w:cs="Times New Roman"/>
                <w:sz w:val="24"/>
                <w:szCs w:val="24"/>
              </w:rPr>
            </w:pPr>
          </w:p>
          <w:p w:rsidR="003545C5" w:rsidRDefault="003545C5" w:rsidP="00B87AC3">
            <w:pPr>
              <w:jc w:val="both"/>
              <w:rPr>
                <w:rFonts w:ascii="Times New Roman" w:hAnsi="Times New Roman" w:cs="Times New Roman"/>
                <w:sz w:val="24"/>
                <w:szCs w:val="24"/>
              </w:rPr>
            </w:pPr>
          </w:p>
          <w:p w:rsidR="008E2534" w:rsidRPr="008E2534" w:rsidRDefault="000775EC" w:rsidP="00B87AC3">
            <w:pPr>
              <w:jc w:val="both"/>
              <w:rPr>
                <w:rFonts w:ascii="Times New Roman" w:hAnsi="Times New Roman" w:cs="Times New Roman"/>
                <w:sz w:val="24"/>
                <w:szCs w:val="24"/>
              </w:rPr>
            </w:pPr>
            <w:r>
              <w:rPr>
                <w:rFonts w:ascii="Times New Roman" w:hAnsi="Times New Roman" w:cs="Times New Roman"/>
                <w:sz w:val="24"/>
                <w:szCs w:val="24"/>
              </w:rPr>
              <w:t>2. Atliktas Įstaigos „Platusis“ įsivertinimas</w:t>
            </w:r>
          </w:p>
        </w:tc>
        <w:tc>
          <w:tcPr>
            <w:tcW w:w="1798" w:type="dxa"/>
          </w:tcPr>
          <w:p w:rsidR="008E2534" w:rsidRDefault="000908CD" w:rsidP="00B87AC3">
            <w:pPr>
              <w:jc w:val="both"/>
              <w:rPr>
                <w:rFonts w:ascii="Times New Roman" w:hAnsi="Times New Roman" w:cs="Times New Roman"/>
                <w:sz w:val="24"/>
                <w:szCs w:val="24"/>
              </w:rPr>
            </w:pPr>
            <w:r>
              <w:rPr>
                <w:rFonts w:ascii="Times New Roman" w:hAnsi="Times New Roman" w:cs="Times New Roman"/>
                <w:sz w:val="24"/>
                <w:szCs w:val="24"/>
              </w:rPr>
              <w:t>VAK grupė:</w:t>
            </w:r>
          </w:p>
          <w:p w:rsidR="000908CD" w:rsidRDefault="000908CD" w:rsidP="00B87AC3">
            <w:pPr>
              <w:jc w:val="both"/>
              <w:rPr>
                <w:rFonts w:ascii="Times New Roman" w:hAnsi="Times New Roman" w:cs="Times New Roman"/>
                <w:sz w:val="24"/>
                <w:szCs w:val="24"/>
              </w:rPr>
            </w:pPr>
            <w:proofErr w:type="spellStart"/>
            <w:r>
              <w:rPr>
                <w:rFonts w:ascii="Times New Roman" w:hAnsi="Times New Roman" w:cs="Times New Roman"/>
                <w:sz w:val="24"/>
                <w:szCs w:val="24"/>
              </w:rPr>
              <w:t>L.Povilonienė</w:t>
            </w:r>
            <w:proofErr w:type="spellEnd"/>
            <w:r>
              <w:rPr>
                <w:rFonts w:ascii="Times New Roman" w:hAnsi="Times New Roman" w:cs="Times New Roman"/>
                <w:sz w:val="24"/>
                <w:szCs w:val="24"/>
              </w:rPr>
              <w:t>,</w:t>
            </w:r>
          </w:p>
          <w:p w:rsidR="000908CD" w:rsidRDefault="000908CD" w:rsidP="00B87AC3">
            <w:pPr>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Derevianko</w:t>
            </w:r>
            <w:proofErr w:type="spellEnd"/>
            <w:r>
              <w:rPr>
                <w:rFonts w:ascii="Times New Roman" w:hAnsi="Times New Roman" w:cs="Times New Roman"/>
                <w:sz w:val="24"/>
                <w:szCs w:val="24"/>
              </w:rPr>
              <w:t>,</w:t>
            </w:r>
          </w:p>
          <w:p w:rsidR="000908CD" w:rsidRDefault="000908CD" w:rsidP="00B87AC3">
            <w:pPr>
              <w:jc w:val="both"/>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Abramova</w:t>
            </w:r>
            <w:proofErr w:type="spellEnd"/>
            <w:r>
              <w:rPr>
                <w:rFonts w:ascii="Times New Roman" w:hAnsi="Times New Roman" w:cs="Times New Roman"/>
                <w:sz w:val="24"/>
                <w:szCs w:val="24"/>
              </w:rPr>
              <w:t>,</w:t>
            </w:r>
          </w:p>
          <w:p w:rsidR="000908CD" w:rsidRPr="008E2534" w:rsidRDefault="000908CD" w:rsidP="00B87AC3">
            <w:pPr>
              <w:jc w:val="both"/>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Syčiova</w:t>
            </w:r>
            <w:proofErr w:type="spellEnd"/>
          </w:p>
        </w:tc>
        <w:tc>
          <w:tcPr>
            <w:tcW w:w="1976" w:type="dxa"/>
          </w:tcPr>
          <w:p w:rsidR="004D2188" w:rsidRDefault="004D2188" w:rsidP="00B87AC3">
            <w:pPr>
              <w:jc w:val="both"/>
              <w:rPr>
                <w:rFonts w:ascii="Times New Roman" w:hAnsi="Times New Roman" w:cs="Times New Roman"/>
                <w:sz w:val="24"/>
                <w:szCs w:val="24"/>
              </w:rPr>
            </w:pPr>
            <w:r>
              <w:rPr>
                <w:rFonts w:ascii="Times New Roman" w:hAnsi="Times New Roman" w:cs="Times New Roman"/>
                <w:sz w:val="24"/>
                <w:szCs w:val="24"/>
              </w:rPr>
              <w:t xml:space="preserve">1. </w:t>
            </w:r>
            <w:r w:rsidRPr="004D2188">
              <w:rPr>
                <w:rFonts w:ascii="Times New Roman" w:hAnsi="Times New Roman" w:cs="Times New Roman"/>
                <w:sz w:val="24"/>
                <w:szCs w:val="24"/>
              </w:rPr>
              <w:t>Iki 2022-05-31.</w:t>
            </w:r>
          </w:p>
          <w:p w:rsidR="004D2188" w:rsidRDefault="004D2188" w:rsidP="00B87AC3">
            <w:pPr>
              <w:jc w:val="both"/>
              <w:rPr>
                <w:rFonts w:ascii="Times New Roman" w:hAnsi="Times New Roman" w:cs="Times New Roman"/>
                <w:sz w:val="24"/>
                <w:szCs w:val="24"/>
              </w:rPr>
            </w:pPr>
          </w:p>
          <w:p w:rsidR="004D2188" w:rsidRDefault="004D2188" w:rsidP="00B87AC3">
            <w:pPr>
              <w:jc w:val="both"/>
              <w:rPr>
                <w:rFonts w:ascii="Times New Roman" w:hAnsi="Times New Roman" w:cs="Times New Roman"/>
                <w:sz w:val="24"/>
                <w:szCs w:val="24"/>
              </w:rPr>
            </w:pPr>
          </w:p>
          <w:p w:rsidR="003545C5" w:rsidRDefault="003545C5" w:rsidP="00B87AC3">
            <w:pPr>
              <w:jc w:val="both"/>
              <w:rPr>
                <w:rFonts w:ascii="Times New Roman" w:hAnsi="Times New Roman" w:cs="Times New Roman"/>
                <w:sz w:val="24"/>
                <w:szCs w:val="24"/>
              </w:rPr>
            </w:pPr>
          </w:p>
          <w:p w:rsidR="003545C5" w:rsidRDefault="003545C5" w:rsidP="00B87AC3">
            <w:pPr>
              <w:jc w:val="both"/>
              <w:rPr>
                <w:rFonts w:ascii="Times New Roman" w:hAnsi="Times New Roman" w:cs="Times New Roman"/>
                <w:sz w:val="24"/>
                <w:szCs w:val="24"/>
              </w:rPr>
            </w:pPr>
          </w:p>
          <w:p w:rsidR="003545C5" w:rsidRDefault="003545C5" w:rsidP="00B87AC3">
            <w:pPr>
              <w:jc w:val="both"/>
              <w:rPr>
                <w:rFonts w:ascii="Times New Roman" w:hAnsi="Times New Roman" w:cs="Times New Roman"/>
                <w:sz w:val="24"/>
                <w:szCs w:val="24"/>
              </w:rPr>
            </w:pPr>
          </w:p>
          <w:p w:rsidR="004D2188" w:rsidRPr="004D2188" w:rsidRDefault="004D2188" w:rsidP="00B87AC3">
            <w:pPr>
              <w:jc w:val="both"/>
              <w:rPr>
                <w:rFonts w:ascii="Times New Roman" w:hAnsi="Times New Roman" w:cs="Times New Roman"/>
                <w:sz w:val="24"/>
                <w:szCs w:val="24"/>
              </w:rPr>
            </w:pPr>
            <w:r>
              <w:rPr>
                <w:rFonts w:ascii="Times New Roman" w:hAnsi="Times New Roman" w:cs="Times New Roman"/>
                <w:sz w:val="24"/>
                <w:szCs w:val="24"/>
              </w:rPr>
              <w:t xml:space="preserve">2. </w:t>
            </w:r>
            <w:r w:rsidRPr="004D2188">
              <w:rPr>
                <w:rFonts w:ascii="Times New Roman" w:hAnsi="Times New Roman" w:cs="Times New Roman"/>
                <w:sz w:val="24"/>
                <w:szCs w:val="24"/>
              </w:rPr>
              <w:t>Iki 2022-12-15</w:t>
            </w:r>
          </w:p>
          <w:p w:rsidR="008E2534" w:rsidRPr="008E2534" w:rsidRDefault="008E2534" w:rsidP="00B87AC3">
            <w:pPr>
              <w:jc w:val="both"/>
              <w:rPr>
                <w:rFonts w:ascii="Times New Roman" w:hAnsi="Times New Roman" w:cs="Times New Roman"/>
                <w:sz w:val="24"/>
                <w:szCs w:val="24"/>
              </w:rPr>
            </w:pPr>
          </w:p>
        </w:tc>
        <w:tc>
          <w:tcPr>
            <w:tcW w:w="1789" w:type="dxa"/>
          </w:tcPr>
          <w:p w:rsidR="008E2534" w:rsidRDefault="008A4FE0" w:rsidP="00B87AC3">
            <w:pPr>
              <w:jc w:val="both"/>
              <w:rPr>
                <w:rFonts w:ascii="Times New Roman" w:hAnsi="Times New Roman" w:cs="Times New Roman"/>
                <w:sz w:val="24"/>
                <w:szCs w:val="24"/>
              </w:rPr>
            </w:pPr>
            <w:r>
              <w:rPr>
                <w:rFonts w:ascii="Times New Roman" w:hAnsi="Times New Roman" w:cs="Times New Roman"/>
                <w:sz w:val="24"/>
                <w:szCs w:val="24"/>
              </w:rPr>
              <w:t xml:space="preserve">1. </w:t>
            </w:r>
            <w:r w:rsidR="000775EC">
              <w:rPr>
                <w:rFonts w:ascii="Times New Roman" w:hAnsi="Times New Roman" w:cs="Times New Roman"/>
                <w:sz w:val="24"/>
                <w:szCs w:val="24"/>
              </w:rPr>
              <w:t>100 pro</w:t>
            </w:r>
            <w:r w:rsidR="003545C5">
              <w:rPr>
                <w:rFonts w:ascii="Times New Roman" w:hAnsi="Times New Roman" w:cs="Times New Roman"/>
                <w:sz w:val="24"/>
                <w:szCs w:val="24"/>
              </w:rPr>
              <w:t>c</w:t>
            </w:r>
            <w:r w:rsidR="000775EC">
              <w:rPr>
                <w:rFonts w:ascii="Times New Roman" w:hAnsi="Times New Roman" w:cs="Times New Roman"/>
                <w:sz w:val="24"/>
                <w:szCs w:val="24"/>
              </w:rPr>
              <w:t xml:space="preserve">. </w:t>
            </w:r>
            <w:r w:rsidR="003545C5">
              <w:rPr>
                <w:rFonts w:ascii="Times New Roman" w:hAnsi="Times New Roman" w:cs="Times New Roman"/>
                <w:sz w:val="24"/>
                <w:szCs w:val="24"/>
              </w:rPr>
              <w:t>m</w:t>
            </w:r>
            <w:r w:rsidR="000775EC">
              <w:rPr>
                <w:rFonts w:ascii="Times New Roman" w:hAnsi="Times New Roman" w:cs="Times New Roman"/>
                <w:sz w:val="24"/>
                <w:szCs w:val="24"/>
              </w:rPr>
              <w:t>okytojų dalyvaus giluminiame įstaigos įsivertinime.</w:t>
            </w:r>
          </w:p>
          <w:p w:rsidR="008A4FE0" w:rsidRPr="008A4FE0" w:rsidRDefault="008A4FE0" w:rsidP="00B87AC3">
            <w:pPr>
              <w:jc w:val="both"/>
              <w:rPr>
                <w:rFonts w:ascii="Times New Roman" w:hAnsi="Times New Roman" w:cs="Times New Roman"/>
                <w:sz w:val="24"/>
                <w:szCs w:val="24"/>
              </w:rPr>
            </w:pPr>
            <w:r>
              <w:rPr>
                <w:rFonts w:ascii="Times New Roman" w:hAnsi="Times New Roman" w:cs="Times New Roman"/>
                <w:sz w:val="24"/>
                <w:szCs w:val="24"/>
              </w:rPr>
              <w:t xml:space="preserve">2. </w:t>
            </w:r>
            <w:r w:rsidR="000775EC">
              <w:rPr>
                <w:rFonts w:ascii="Times New Roman" w:hAnsi="Times New Roman" w:cs="Times New Roman"/>
                <w:sz w:val="24"/>
                <w:szCs w:val="24"/>
              </w:rPr>
              <w:t>100 proc. mokytojų dalyvaus plačiajame įstaigos įsivertinime</w:t>
            </w:r>
            <w:r>
              <w:rPr>
                <w:rFonts w:ascii="Times New Roman" w:hAnsi="Times New Roman" w:cs="Times New Roman"/>
                <w:sz w:val="24"/>
                <w:szCs w:val="24"/>
              </w:rPr>
              <w:t xml:space="preserve"> </w:t>
            </w:r>
          </w:p>
        </w:tc>
      </w:tr>
      <w:tr w:rsidR="000775EC" w:rsidTr="003545C5">
        <w:tc>
          <w:tcPr>
            <w:tcW w:w="2103" w:type="dxa"/>
          </w:tcPr>
          <w:p w:rsidR="008E2534" w:rsidRPr="008E2534" w:rsidRDefault="005651E6" w:rsidP="00B87AC3">
            <w:pPr>
              <w:jc w:val="both"/>
              <w:rPr>
                <w:rFonts w:ascii="Times New Roman" w:hAnsi="Times New Roman" w:cs="Times New Roman"/>
                <w:sz w:val="24"/>
                <w:szCs w:val="24"/>
              </w:rPr>
            </w:pPr>
            <w:r>
              <w:rPr>
                <w:rFonts w:ascii="Times New Roman" w:hAnsi="Times New Roman" w:cs="Times New Roman"/>
                <w:sz w:val="24"/>
                <w:szCs w:val="24"/>
              </w:rPr>
              <w:t>1.</w:t>
            </w:r>
            <w:r w:rsidR="00602538">
              <w:rPr>
                <w:rFonts w:ascii="Times New Roman" w:hAnsi="Times New Roman" w:cs="Times New Roman"/>
                <w:sz w:val="24"/>
                <w:szCs w:val="24"/>
              </w:rPr>
              <w:t>2</w:t>
            </w:r>
            <w:r w:rsidR="009D409E">
              <w:rPr>
                <w:rFonts w:ascii="Times New Roman" w:hAnsi="Times New Roman" w:cs="Times New Roman"/>
                <w:sz w:val="24"/>
                <w:szCs w:val="24"/>
              </w:rPr>
              <w:t>.3</w:t>
            </w:r>
            <w:r w:rsidR="007A4C6C">
              <w:rPr>
                <w:rFonts w:ascii="Times New Roman" w:hAnsi="Times New Roman" w:cs="Times New Roman"/>
                <w:sz w:val="24"/>
                <w:szCs w:val="24"/>
              </w:rPr>
              <w:t xml:space="preserve">. Parengti/koreguoti tvarkas, </w:t>
            </w:r>
            <w:r w:rsidR="007A4C6C">
              <w:rPr>
                <w:rFonts w:ascii="Times New Roman" w:hAnsi="Times New Roman" w:cs="Times New Roman"/>
                <w:sz w:val="24"/>
                <w:szCs w:val="24"/>
              </w:rPr>
              <w:lastRenderedPageBreak/>
              <w:t>reglamentus, pareigybių aprašus</w:t>
            </w:r>
            <w:r w:rsidR="008A4FE0">
              <w:rPr>
                <w:rFonts w:ascii="Times New Roman" w:hAnsi="Times New Roman" w:cs="Times New Roman"/>
                <w:sz w:val="24"/>
                <w:szCs w:val="24"/>
              </w:rPr>
              <w:t>, kitus, įvairias  įstaigos veiklos sritis reglamentuojančius dokumentus</w:t>
            </w:r>
          </w:p>
        </w:tc>
        <w:tc>
          <w:tcPr>
            <w:tcW w:w="1962" w:type="dxa"/>
          </w:tcPr>
          <w:p w:rsidR="008E2534" w:rsidRPr="008E2534" w:rsidRDefault="000775EC" w:rsidP="00B87AC3">
            <w:pPr>
              <w:jc w:val="both"/>
              <w:rPr>
                <w:rFonts w:ascii="Times New Roman" w:hAnsi="Times New Roman" w:cs="Times New Roman"/>
                <w:sz w:val="24"/>
                <w:szCs w:val="24"/>
              </w:rPr>
            </w:pPr>
            <w:r>
              <w:rPr>
                <w:rFonts w:ascii="Times New Roman" w:hAnsi="Times New Roman" w:cs="Times New Roman"/>
                <w:sz w:val="24"/>
                <w:szCs w:val="24"/>
              </w:rPr>
              <w:lastRenderedPageBreak/>
              <w:t>Pagal poreikį</w:t>
            </w:r>
          </w:p>
        </w:tc>
        <w:tc>
          <w:tcPr>
            <w:tcW w:w="1798" w:type="dxa"/>
          </w:tcPr>
          <w:p w:rsidR="008E2534" w:rsidRPr="008E2534" w:rsidRDefault="004D2188" w:rsidP="00B87AC3">
            <w:pPr>
              <w:jc w:val="both"/>
              <w:rPr>
                <w:rFonts w:ascii="Times New Roman" w:hAnsi="Times New Roman" w:cs="Times New Roman"/>
                <w:sz w:val="24"/>
                <w:szCs w:val="24"/>
              </w:rPr>
            </w:pPr>
            <w:r>
              <w:rPr>
                <w:rFonts w:ascii="Times New Roman" w:hAnsi="Times New Roman" w:cs="Times New Roman"/>
                <w:sz w:val="24"/>
                <w:szCs w:val="24"/>
              </w:rPr>
              <w:t xml:space="preserve">Direktorė T. </w:t>
            </w:r>
            <w:proofErr w:type="spellStart"/>
            <w:r>
              <w:rPr>
                <w:rFonts w:ascii="Times New Roman" w:hAnsi="Times New Roman" w:cs="Times New Roman"/>
                <w:sz w:val="24"/>
                <w:szCs w:val="24"/>
              </w:rPr>
              <w:t>Čiulanova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direkt</w:t>
            </w:r>
            <w:proofErr w:type="spellEnd"/>
            <w:r>
              <w:rPr>
                <w:rFonts w:ascii="Times New Roman" w:hAnsi="Times New Roman" w:cs="Times New Roman"/>
                <w:sz w:val="24"/>
                <w:szCs w:val="24"/>
              </w:rPr>
              <w:t xml:space="preserve">. pavad. </w:t>
            </w:r>
            <w:r>
              <w:rPr>
                <w:rFonts w:ascii="Times New Roman" w:hAnsi="Times New Roman" w:cs="Times New Roman"/>
                <w:sz w:val="24"/>
                <w:szCs w:val="24"/>
              </w:rPr>
              <w:lastRenderedPageBreak/>
              <w:t xml:space="preserve">ugdymui L. </w:t>
            </w:r>
            <w:proofErr w:type="spellStart"/>
            <w:r>
              <w:rPr>
                <w:rFonts w:ascii="Times New Roman" w:hAnsi="Times New Roman" w:cs="Times New Roman"/>
                <w:sz w:val="24"/>
                <w:szCs w:val="24"/>
              </w:rPr>
              <w:t>Povilonienė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direkt</w:t>
            </w:r>
            <w:proofErr w:type="spellEnd"/>
            <w:r>
              <w:rPr>
                <w:rFonts w:ascii="Times New Roman" w:hAnsi="Times New Roman" w:cs="Times New Roman"/>
                <w:sz w:val="24"/>
                <w:szCs w:val="24"/>
              </w:rPr>
              <w:t xml:space="preserve">. pavaduotoja O. Sutyrina, specialistė E. </w:t>
            </w:r>
            <w:proofErr w:type="spellStart"/>
            <w:r>
              <w:rPr>
                <w:rFonts w:ascii="Times New Roman" w:hAnsi="Times New Roman" w:cs="Times New Roman"/>
                <w:sz w:val="24"/>
                <w:szCs w:val="24"/>
              </w:rPr>
              <w:t>Razmienė</w:t>
            </w:r>
            <w:proofErr w:type="spellEnd"/>
          </w:p>
        </w:tc>
        <w:tc>
          <w:tcPr>
            <w:tcW w:w="1976" w:type="dxa"/>
          </w:tcPr>
          <w:p w:rsidR="008E2534" w:rsidRPr="008E2534" w:rsidRDefault="004D2188" w:rsidP="00B87AC3">
            <w:pPr>
              <w:jc w:val="both"/>
              <w:rPr>
                <w:rFonts w:ascii="Times New Roman" w:hAnsi="Times New Roman" w:cs="Times New Roman"/>
                <w:sz w:val="24"/>
                <w:szCs w:val="24"/>
              </w:rPr>
            </w:pPr>
            <w:r>
              <w:rPr>
                <w:rFonts w:ascii="Times New Roman" w:hAnsi="Times New Roman" w:cs="Times New Roman"/>
                <w:sz w:val="24"/>
                <w:szCs w:val="24"/>
              </w:rPr>
              <w:lastRenderedPageBreak/>
              <w:t>Numatytu laiku</w:t>
            </w:r>
          </w:p>
        </w:tc>
        <w:tc>
          <w:tcPr>
            <w:tcW w:w="1789" w:type="dxa"/>
          </w:tcPr>
          <w:p w:rsidR="008E2534" w:rsidRPr="008E2534" w:rsidRDefault="00050EA9" w:rsidP="00B87AC3">
            <w:pPr>
              <w:jc w:val="both"/>
              <w:rPr>
                <w:rFonts w:ascii="Times New Roman" w:hAnsi="Times New Roman" w:cs="Times New Roman"/>
                <w:sz w:val="24"/>
                <w:szCs w:val="24"/>
              </w:rPr>
            </w:pPr>
            <w:r>
              <w:rPr>
                <w:rFonts w:ascii="Times New Roman" w:hAnsi="Times New Roman" w:cs="Times New Roman"/>
                <w:sz w:val="24"/>
                <w:szCs w:val="24"/>
              </w:rPr>
              <w:t xml:space="preserve">90 proc. atnaujinti dokumentai </w:t>
            </w:r>
          </w:p>
        </w:tc>
      </w:tr>
      <w:tr w:rsidR="000775EC" w:rsidTr="003545C5">
        <w:tc>
          <w:tcPr>
            <w:tcW w:w="2103" w:type="dxa"/>
          </w:tcPr>
          <w:p w:rsidR="008E2534" w:rsidRPr="008E2534" w:rsidRDefault="005651E6" w:rsidP="00B87AC3">
            <w:pPr>
              <w:jc w:val="both"/>
              <w:rPr>
                <w:rFonts w:ascii="Times New Roman" w:hAnsi="Times New Roman" w:cs="Times New Roman"/>
                <w:sz w:val="24"/>
                <w:szCs w:val="24"/>
              </w:rPr>
            </w:pPr>
            <w:r>
              <w:rPr>
                <w:rFonts w:ascii="Times New Roman" w:hAnsi="Times New Roman" w:cs="Times New Roman"/>
                <w:sz w:val="24"/>
                <w:szCs w:val="24"/>
              </w:rPr>
              <w:t>1.</w:t>
            </w:r>
            <w:r w:rsidR="00602538">
              <w:rPr>
                <w:rFonts w:ascii="Times New Roman" w:hAnsi="Times New Roman" w:cs="Times New Roman"/>
                <w:sz w:val="24"/>
                <w:szCs w:val="24"/>
              </w:rPr>
              <w:t>2</w:t>
            </w:r>
            <w:r w:rsidR="009D409E">
              <w:rPr>
                <w:rFonts w:ascii="Times New Roman" w:hAnsi="Times New Roman" w:cs="Times New Roman"/>
                <w:sz w:val="24"/>
                <w:szCs w:val="24"/>
              </w:rPr>
              <w:t>.4</w:t>
            </w:r>
            <w:r w:rsidR="007A4C6C">
              <w:rPr>
                <w:rFonts w:ascii="Times New Roman" w:hAnsi="Times New Roman" w:cs="Times New Roman"/>
                <w:sz w:val="24"/>
                <w:szCs w:val="24"/>
              </w:rPr>
              <w:t>. Parengti grupių veiklos ilgalaikius, savaitinius planus, meninio ugdymo mokytojo, neformaliojo švietimo mokytojų, specialistų planus</w:t>
            </w:r>
          </w:p>
        </w:tc>
        <w:tc>
          <w:tcPr>
            <w:tcW w:w="1962" w:type="dxa"/>
          </w:tcPr>
          <w:p w:rsidR="008E2534" w:rsidRPr="008E2534" w:rsidRDefault="000775EC" w:rsidP="00B87AC3">
            <w:pPr>
              <w:jc w:val="both"/>
              <w:rPr>
                <w:rFonts w:ascii="Times New Roman" w:hAnsi="Times New Roman" w:cs="Times New Roman"/>
                <w:sz w:val="24"/>
                <w:szCs w:val="24"/>
              </w:rPr>
            </w:pPr>
            <w:r>
              <w:rPr>
                <w:rFonts w:ascii="Times New Roman" w:hAnsi="Times New Roman" w:cs="Times New Roman"/>
                <w:sz w:val="24"/>
                <w:szCs w:val="24"/>
              </w:rPr>
              <w:t xml:space="preserve">Kokybiškai parengti grupių </w:t>
            </w:r>
            <w:r w:rsidR="00520C02">
              <w:rPr>
                <w:rFonts w:ascii="Times New Roman" w:hAnsi="Times New Roman" w:cs="Times New Roman"/>
                <w:sz w:val="24"/>
                <w:szCs w:val="24"/>
              </w:rPr>
              <w:t xml:space="preserve">veiklos planai, specialistų, neformaliojo švietimo mokytojų </w:t>
            </w:r>
            <w:r>
              <w:rPr>
                <w:rFonts w:ascii="Times New Roman" w:hAnsi="Times New Roman" w:cs="Times New Roman"/>
                <w:sz w:val="24"/>
                <w:szCs w:val="24"/>
              </w:rPr>
              <w:t xml:space="preserve"> </w:t>
            </w:r>
            <w:r w:rsidR="00520C02">
              <w:rPr>
                <w:rFonts w:ascii="Times New Roman" w:hAnsi="Times New Roman" w:cs="Times New Roman"/>
                <w:sz w:val="24"/>
                <w:szCs w:val="24"/>
              </w:rPr>
              <w:t>darbo planai</w:t>
            </w:r>
          </w:p>
        </w:tc>
        <w:tc>
          <w:tcPr>
            <w:tcW w:w="1798" w:type="dxa"/>
          </w:tcPr>
          <w:p w:rsidR="008E2534" w:rsidRPr="008E2534" w:rsidRDefault="004D2188" w:rsidP="00B87AC3">
            <w:pPr>
              <w:jc w:val="both"/>
              <w:rPr>
                <w:rFonts w:ascii="Times New Roman" w:hAnsi="Times New Roman" w:cs="Times New Roman"/>
                <w:sz w:val="24"/>
                <w:szCs w:val="24"/>
              </w:rPr>
            </w:pPr>
            <w:r>
              <w:rPr>
                <w:rFonts w:ascii="Times New Roman" w:hAnsi="Times New Roman" w:cs="Times New Roman"/>
                <w:sz w:val="24"/>
                <w:szCs w:val="24"/>
              </w:rPr>
              <w:t>Ikimokyklinio ir priešmokyklinio ugdymo grupių mokytojai, specialistai, neformaliojo švietimo mokytojai</w:t>
            </w:r>
          </w:p>
        </w:tc>
        <w:tc>
          <w:tcPr>
            <w:tcW w:w="1976" w:type="dxa"/>
          </w:tcPr>
          <w:p w:rsidR="008E2534" w:rsidRDefault="008A4FE0" w:rsidP="00B87AC3">
            <w:pPr>
              <w:jc w:val="both"/>
              <w:rPr>
                <w:rFonts w:ascii="Times New Roman" w:hAnsi="Times New Roman" w:cs="Times New Roman"/>
                <w:sz w:val="24"/>
                <w:szCs w:val="24"/>
              </w:rPr>
            </w:pPr>
            <w:r>
              <w:rPr>
                <w:rFonts w:ascii="Times New Roman" w:hAnsi="Times New Roman" w:cs="Times New Roman"/>
                <w:sz w:val="24"/>
                <w:szCs w:val="24"/>
              </w:rPr>
              <w:t>Iki 2022-01-31</w:t>
            </w:r>
          </w:p>
          <w:p w:rsidR="00520C02" w:rsidRDefault="00520C02" w:rsidP="00B87AC3">
            <w:pPr>
              <w:jc w:val="both"/>
              <w:rPr>
                <w:rFonts w:ascii="Times New Roman" w:hAnsi="Times New Roman" w:cs="Times New Roman"/>
                <w:sz w:val="24"/>
                <w:szCs w:val="24"/>
              </w:rPr>
            </w:pPr>
          </w:p>
          <w:p w:rsidR="00520C02" w:rsidRDefault="00520C02" w:rsidP="00B87AC3">
            <w:pPr>
              <w:jc w:val="both"/>
              <w:rPr>
                <w:rFonts w:ascii="Times New Roman" w:hAnsi="Times New Roman" w:cs="Times New Roman"/>
                <w:sz w:val="24"/>
                <w:szCs w:val="24"/>
              </w:rPr>
            </w:pPr>
          </w:p>
          <w:p w:rsidR="00520C02" w:rsidRDefault="00520C02" w:rsidP="00B87AC3">
            <w:pPr>
              <w:jc w:val="both"/>
              <w:rPr>
                <w:rFonts w:ascii="Times New Roman" w:hAnsi="Times New Roman" w:cs="Times New Roman"/>
                <w:sz w:val="24"/>
                <w:szCs w:val="24"/>
              </w:rPr>
            </w:pPr>
          </w:p>
          <w:p w:rsidR="008A4FE0" w:rsidRPr="008E2534" w:rsidRDefault="008A4FE0" w:rsidP="00B87AC3">
            <w:pPr>
              <w:jc w:val="both"/>
              <w:rPr>
                <w:rFonts w:ascii="Times New Roman" w:hAnsi="Times New Roman" w:cs="Times New Roman"/>
                <w:sz w:val="24"/>
                <w:szCs w:val="24"/>
              </w:rPr>
            </w:pPr>
            <w:r>
              <w:rPr>
                <w:rFonts w:ascii="Times New Roman" w:hAnsi="Times New Roman" w:cs="Times New Roman"/>
                <w:sz w:val="24"/>
                <w:szCs w:val="24"/>
              </w:rPr>
              <w:t>Iki 2022-09-20</w:t>
            </w:r>
          </w:p>
        </w:tc>
        <w:tc>
          <w:tcPr>
            <w:tcW w:w="1789" w:type="dxa"/>
          </w:tcPr>
          <w:p w:rsidR="00520C02" w:rsidRDefault="00520C02" w:rsidP="00B87AC3">
            <w:pPr>
              <w:jc w:val="both"/>
              <w:rPr>
                <w:rFonts w:ascii="Times New Roman" w:hAnsi="Times New Roman" w:cs="Times New Roman"/>
                <w:sz w:val="24"/>
                <w:szCs w:val="24"/>
              </w:rPr>
            </w:pPr>
            <w:r>
              <w:rPr>
                <w:rFonts w:ascii="Times New Roman" w:hAnsi="Times New Roman" w:cs="Times New Roman"/>
                <w:sz w:val="24"/>
                <w:szCs w:val="24"/>
              </w:rPr>
              <w:t>1. 100 proc. mokytojai ir specialistai rengia planus.</w:t>
            </w:r>
          </w:p>
          <w:p w:rsidR="008E2534" w:rsidRPr="008E2534" w:rsidRDefault="00520C02" w:rsidP="00B87AC3">
            <w:pPr>
              <w:jc w:val="both"/>
              <w:rPr>
                <w:rFonts w:ascii="Times New Roman" w:hAnsi="Times New Roman" w:cs="Times New Roman"/>
                <w:sz w:val="24"/>
                <w:szCs w:val="24"/>
              </w:rPr>
            </w:pPr>
            <w:r>
              <w:rPr>
                <w:rFonts w:ascii="Times New Roman" w:hAnsi="Times New Roman" w:cs="Times New Roman"/>
                <w:sz w:val="24"/>
                <w:szCs w:val="24"/>
              </w:rPr>
              <w:t>2. Parengtos grupių veiklos ataskaitos, specialistų ataskaitos</w:t>
            </w:r>
          </w:p>
        </w:tc>
      </w:tr>
      <w:tr w:rsidR="000775EC" w:rsidTr="003545C5">
        <w:tc>
          <w:tcPr>
            <w:tcW w:w="2103" w:type="dxa"/>
          </w:tcPr>
          <w:p w:rsidR="008E2534" w:rsidRPr="008E2534" w:rsidRDefault="005651E6" w:rsidP="00B87AC3">
            <w:pPr>
              <w:jc w:val="both"/>
              <w:rPr>
                <w:rFonts w:ascii="Times New Roman" w:hAnsi="Times New Roman" w:cs="Times New Roman"/>
                <w:sz w:val="24"/>
                <w:szCs w:val="24"/>
              </w:rPr>
            </w:pPr>
            <w:r>
              <w:rPr>
                <w:rFonts w:ascii="Times New Roman" w:hAnsi="Times New Roman" w:cs="Times New Roman"/>
                <w:sz w:val="24"/>
                <w:szCs w:val="24"/>
              </w:rPr>
              <w:t>1.</w:t>
            </w:r>
            <w:r w:rsidR="00602538">
              <w:rPr>
                <w:rFonts w:ascii="Times New Roman" w:hAnsi="Times New Roman" w:cs="Times New Roman"/>
                <w:sz w:val="24"/>
                <w:szCs w:val="24"/>
              </w:rPr>
              <w:t>2</w:t>
            </w:r>
            <w:r w:rsidR="009D409E">
              <w:rPr>
                <w:rFonts w:ascii="Times New Roman" w:hAnsi="Times New Roman" w:cs="Times New Roman"/>
                <w:sz w:val="24"/>
                <w:szCs w:val="24"/>
              </w:rPr>
              <w:t>.5</w:t>
            </w:r>
            <w:r w:rsidR="007A4C6C">
              <w:rPr>
                <w:rFonts w:ascii="Times New Roman" w:hAnsi="Times New Roman" w:cs="Times New Roman"/>
                <w:sz w:val="24"/>
                <w:szCs w:val="24"/>
              </w:rPr>
              <w:t xml:space="preserve">. </w:t>
            </w:r>
            <w:r w:rsidR="00520C02">
              <w:rPr>
                <w:rFonts w:ascii="Times New Roman" w:hAnsi="Times New Roman" w:cs="Times New Roman"/>
                <w:sz w:val="24"/>
                <w:szCs w:val="24"/>
              </w:rPr>
              <w:t>Vykdyti ikimokyklinio ir priešmokyklinio amžiaus vaikų pasiekimų ir pažangos vertinimą</w:t>
            </w:r>
          </w:p>
        </w:tc>
        <w:tc>
          <w:tcPr>
            <w:tcW w:w="1962" w:type="dxa"/>
          </w:tcPr>
          <w:p w:rsidR="008E2534" w:rsidRDefault="00520C02" w:rsidP="00B87AC3">
            <w:pPr>
              <w:jc w:val="both"/>
              <w:rPr>
                <w:rFonts w:ascii="Times New Roman" w:hAnsi="Times New Roman" w:cs="Times New Roman"/>
                <w:sz w:val="24"/>
                <w:szCs w:val="24"/>
              </w:rPr>
            </w:pPr>
            <w:r>
              <w:rPr>
                <w:rFonts w:ascii="Times New Roman" w:hAnsi="Times New Roman" w:cs="Times New Roman"/>
                <w:sz w:val="24"/>
                <w:szCs w:val="24"/>
              </w:rPr>
              <w:t xml:space="preserve">1. Parengti vaikų pasiekimų ir pažangos vertinimai ikimokyklinėse grupėse, specialistų ataskaitos. </w:t>
            </w:r>
          </w:p>
          <w:p w:rsidR="00520C02" w:rsidRPr="008E2534" w:rsidRDefault="00520C02" w:rsidP="00B87AC3">
            <w:pPr>
              <w:jc w:val="both"/>
              <w:rPr>
                <w:rFonts w:ascii="Times New Roman" w:hAnsi="Times New Roman" w:cs="Times New Roman"/>
                <w:sz w:val="24"/>
                <w:szCs w:val="24"/>
              </w:rPr>
            </w:pPr>
            <w:r>
              <w:rPr>
                <w:rFonts w:ascii="Times New Roman" w:hAnsi="Times New Roman" w:cs="Times New Roman"/>
                <w:sz w:val="24"/>
                <w:szCs w:val="24"/>
              </w:rPr>
              <w:t xml:space="preserve">2. Parengtos priešmokyklinių grupių </w:t>
            </w:r>
            <w:r w:rsidR="00050EA9">
              <w:rPr>
                <w:rFonts w:ascii="Times New Roman" w:hAnsi="Times New Roman" w:cs="Times New Roman"/>
                <w:sz w:val="24"/>
                <w:szCs w:val="24"/>
              </w:rPr>
              <w:t>vaikų rekomendacijos mokyklai</w:t>
            </w:r>
          </w:p>
        </w:tc>
        <w:tc>
          <w:tcPr>
            <w:tcW w:w="1798" w:type="dxa"/>
          </w:tcPr>
          <w:p w:rsidR="008E2534" w:rsidRPr="008E2534" w:rsidRDefault="004D2188" w:rsidP="00B87AC3">
            <w:pPr>
              <w:jc w:val="both"/>
              <w:rPr>
                <w:rFonts w:ascii="Times New Roman" w:hAnsi="Times New Roman" w:cs="Times New Roman"/>
                <w:sz w:val="24"/>
                <w:szCs w:val="24"/>
              </w:rPr>
            </w:pPr>
            <w:r>
              <w:rPr>
                <w:rFonts w:ascii="Times New Roman" w:hAnsi="Times New Roman" w:cs="Times New Roman"/>
                <w:sz w:val="24"/>
                <w:szCs w:val="24"/>
              </w:rPr>
              <w:t>Ikimokyklinio ir priešmokyklinio ugdymo grupių mokytojai, specialistai, neformaliojo švietimo mokytojai</w:t>
            </w:r>
          </w:p>
        </w:tc>
        <w:tc>
          <w:tcPr>
            <w:tcW w:w="1976" w:type="dxa"/>
          </w:tcPr>
          <w:p w:rsidR="008E2534" w:rsidRDefault="00520C02" w:rsidP="00B87AC3">
            <w:pPr>
              <w:jc w:val="both"/>
              <w:rPr>
                <w:rFonts w:ascii="Times New Roman" w:hAnsi="Times New Roman" w:cs="Times New Roman"/>
                <w:sz w:val="24"/>
                <w:szCs w:val="24"/>
              </w:rPr>
            </w:pPr>
            <w:r>
              <w:rPr>
                <w:rFonts w:ascii="Times New Roman" w:hAnsi="Times New Roman" w:cs="Times New Roman"/>
                <w:sz w:val="24"/>
                <w:szCs w:val="24"/>
              </w:rPr>
              <w:t>Iki 2022-05-31 ir iki 2022-10-01</w:t>
            </w:r>
          </w:p>
          <w:p w:rsidR="00520C02" w:rsidRDefault="00520C02" w:rsidP="00B87AC3">
            <w:pPr>
              <w:jc w:val="both"/>
              <w:rPr>
                <w:rFonts w:ascii="Times New Roman" w:hAnsi="Times New Roman" w:cs="Times New Roman"/>
                <w:sz w:val="24"/>
                <w:szCs w:val="24"/>
              </w:rPr>
            </w:pPr>
          </w:p>
          <w:p w:rsidR="00520C02" w:rsidRDefault="00520C02" w:rsidP="00B87AC3">
            <w:pPr>
              <w:jc w:val="both"/>
              <w:rPr>
                <w:rFonts w:ascii="Times New Roman" w:hAnsi="Times New Roman" w:cs="Times New Roman"/>
                <w:sz w:val="24"/>
                <w:szCs w:val="24"/>
              </w:rPr>
            </w:pPr>
          </w:p>
          <w:p w:rsidR="00520C02" w:rsidRDefault="00520C02" w:rsidP="00B87AC3">
            <w:pPr>
              <w:jc w:val="both"/>
              <w:rPr>
                <w:rFonts w:ascii="Times New Roman" w:hAnsi="Times New Roman" w:cs="Times New Roman"/>
                <w:sz w:val="24"/>
                <w:szCs w:val="24"/>
              </w:rPr>
            </w:pPr>
          </w:p>
          <w:p w:rsidR="00520C02" w:rsidRDefault="00520C02" w:rsidP="00B87AC3">
            <w:pPr>
              <w:jc w:val="both"/>
              <w:rPr>
                <w:rFonts w:ascii="Times New Roman" w:hAnsi="Times New Roman" w:cs="Times New Roman"/>
                <w:sz w:val="24"/>
                <w:szCs w:val="24"/>
              </w:rPr>
            </w:pPr>
          </w:p>
          <w:p w:rsidR="00520C02" w:rsidRDefault="00520C02" w:rsidP="00B87AC3">
            <w:pPr>
              <w:jc w:val="both"/>
              <w:rPr>
                <w:rFonts w:ascii="Times New Roman" w:hAnsi="Times New Roman" w:cs="Times New Roman"/>
                <w:sz w:val="24"/>
                <w:szCs w:val="24"/>
              </w:rPr>
            </w:pPr>
          </w:p>
          <w:p w:rsidR="00520C02" w:rsidRPr="008E2534" w:rsidRDefault="00520C02" w:rsidP="00B87AC3">
            <w:pPr>
              <w:jc w:val="both"/>
              <w:rPr>
                <w:rFonts w:ascii="Times New Roman" w:hAnsi="Times New Roman" w:cs="Times New Roman"/>
                <w:sz w:val="24"/>
                <w:szCs w:val="24"/>
              </w:rPr>
            </w:pPr>
            <w:r>
              <w:rPr>
                <w:rFonts w:ascii="Times New Roman" w:hAnsi="Times New Roman" w:cs="Times New Roman"/>
                <w:sz w:val="24"/>
                <w:szCs w:val="24"/>
              </w:rPr>
              <w:t>Iki 2022-05-31</w:t>
            </w:r>
          </w:p>
        </w:tc>
        <w:tc>
          <w:tcPr>
            <w:tcW w:w="1789" w:type="dxa"/>
          </w:tcPr>
          <w:p w:rsidR="008E2534" w:rsidRPr="008E2534" w:rsidRDefault="00520C02" w:rsidP="00B87AC3">
            <w:pPr>
              <w:jc w:val="both"/>
              <w:rPr>
                <w:rFonts w:ascii="Times New Roman" w:hAnsi="Times New Roman" w:cs="Times New Roman"/>
                <w:sz w:val="24"/>
                <w:szCs w:val="24"/>
              </w:rPr>
            </w:pPr>
            <w:r>
              <w:rPr>
                <w:rFonts w:ascii="Times New Roman" w:hAnsi="Times New Roman" w:cs="Times New Roman"/>
                <w:sz w:val="24"/>
                <w:szCs w:val="24"/>
              </w:rPr>
              <w:t>1. 100 proc. įstaigos pedagoginių darbuotojų atlieka vaikų pasiekimų ir pažangos vertinimą 2 kartus per mokslo metus.</w:t>
            </w:r>
          </w:p>
        </w:tc>
      </w:tr>
      <w:tr w:rsidR="000775EC" w:rsidTr="003545C5">
        <w:tc>
          <w:tcPr>
            <w:tcW w:w="2103" w:type="dxa"/>
          </w:tcPr>
          <w:p w:rsidR="008E2534" w:rsidRPr="008E2534" w:rsidRDefault="005651E6" w:rsidP="00B87AC3">
            <w:pPr>
              <w:jc w:val="both"/>
              <w:rPr>
                <w:rFonts w:ascii="Times New Roman" w:hAnsi="Times New Roman" w:cs="Times New Roman"/>
                <w:sz w:val="24"/>
                <w:szCs w:val="24"/>
              </w:rPr>
            </w:pPr>
            <w:r>
              <w:rPr>
                <w:rFonts w:ascii="Times New Roman" w:hAnsi="Times New Roman" w:cs="Times New Roman"/>
                <w:sz w:val="24"/>
                <w:szCs w:val="24"/>
              </w:rPr>
              <w:t>1.</w:t>
            </w:r>
            <w:r w:rsidR="00602538">
              <w:rPr>
                <w:rFonts w:ascii="Times New Roman" w:hAnsi="Times New Roman" w:cs="Times New Roman"/>
                <w:sz w:val="24"/>
                <w:szCs w:val="24"/>
              </w:rPr>
              <w:t>2</w:t>
            </w:r>
            <w:r w:rsidR="009D409E">
              <w:rPr>
                <w:rFonts w:ascii="Times New Roman" w:hAnsi="Times New Roman" w:cs="Times New Roman"/>
                <w:sz w:val="24"/>
                <w:szCs w:val="24"/>
              </w:rPr>
              <w:t>.6</w:t>
            </w:r>
            <w:r w:rsidR="008A4FE0">
              <w:rPr>
                <w:rFonts w:ascii="Times New Roman" w:hAnsi="Times New Roman" w:cs="Times New Roman"/>
                <w:sz w:val="24"/>
                <w:szCs w:val="24"/>
              </w:rPr>
              <w:t xml:space="preserve">. </w:t>
            </w:r>
            <w:r w:rsidR="003F5E20">
              <w:rPr>
                <w:rFonts w:ascii="Times New Roman" w:hAnsi="Times New Roman" w:cs="Times New Roman"/>
                <w:sz w:val="24"/>
                <w:szCs w:val="24"/>
              </w:rPr>
              <w:t xml:space="preserve">Atlikti </w:t>
            </w:r>
            <w:r w:rsidR="003545C5">
              <w:rPr>
                <w:rFonts w:ascii="Times New Roman" w:hAnsi="Times New Roman" w:cs="Times New Roman"/>
                <w:sz w:val="24"/>
                <w:szCs w:val="24"/>
              </w:rPr>
              <w:t xml:space="preserve">Įstaigos </w:t>
            </w:r>
            <w:r w:rsidR="003F5E20">
              <w:rPr>
                <w:rFonts w:ascii="Times New Roman" w:hAnsi="Times New Roman" w:cs="Times New Roman"/>
                <w:sz w:val="24"/>
                <w:szCs w:val="24"/>
              </w:rPr>
              <w:t>veiklos kokybės vertinimą</w:t>
            </w:r>
          </w:p>
        </w:tc>
        <w:tc>
          <w:tcPr>
            <w:tcW w:w="1962" w:type="dxa"/>
          </w:tcPr>
          <w:p w:rsidR="008E2534" w:rsidRPr="008E2534" w:rsidRDefault="003545C5" w:rsidP="00B87AC3">
            <w:pPr>
              <w:jc w:val="both"/>
              <w:rPr>
                <w:rFonts w:ascii="Times New Roman" w:hAnsi="Times New Roman" w:cs="Times New Roman"/>
                <w:sz w:val="24"/>
                <w:szCs w:val="24"/>
              </w:rPr>
            </w:pPr>
            <w:r>
              <w:rPr>
                <w:rFonts w:ascii="Times New Roman" w:hAnsi="Times New Roman" w:cs="Times New Roman"/>
                <w:sz w:val="24"/>
                <w:szCs w:val="24"/>
              </w:rPr>
              <w:t>Parengtas veiklos kokybės vertinimo aprašas</w:t>
            </w:r>
          </w:p>
        </w:tc>
        <w:tc>
          <w:tcPr>
            <w:tcW w:w="1798" w:type="dxa"/>
          </w:tcPr>
          <w:p w:rsidR="008E2534" w:rsidRPr="008E2534" w:rsidRDefault="003545C5" w:rsidP="00B87AC3">
            <w:pPr>
              <w:jc w:val="both"/>
              <w:rPr>
                <w:rFonts w:ascii="Times New Roman" w:hAnsi="Times New Roman" w:cs="Times New Roman"/>
                <w:sz w:val="24"/>
                <w:szCs w:val="24"/>
              </w:rPr>
            </w:pPr>
            <w:r>
              <w:rPr>
                <w:rFonts w:ascii="Times New Roman" w:hAnsi="Times New Roman" w:cs="Times New Roman"/>
                <w:sz w:val="24"/>
                <w:szCs w:val="24"/>
              </w:rPr>
              <w:t>Darbo grupė</w:t>
            </w:r>
          </w:p>
        </w:tc>
        <w:tc>
          <w:tcPr>
            <w:tcW w:w="1976" w:type="dxa"/>
          </w:tcPr>
          <w:p w:rsidR="008A4FE0" w:rsidRPr="008E2534" w:rsidRDefault="003545C5" w:rsidP="00B87AC3">
            <w:pPr>
              <w:jc w:val="both"/>
              <w:rPr>
                <w:rFonts w:ascii="Times New Roman" w:hAnsi="Times New Roman" w:cs="Times New Roman"/>
                <w:sz w:val="24"/>
                <w:szCs w:val="24"/>
              </w:rPr>
            </w:pPr>
            <w:r>
              <w:rPr>
                <w:rFonts w:ascii="Times New Roman" w:hAnsi="Times New Roman" w:cs="Times New Roman"/>
                <w:sz w:val="24"/>
                <w:szCs w:val="24"/>
              </w:rPr>
              <w:t>Iki 2022 m. birželio mėn.</w:t>
            </w:r>
          </w:p>
        </w:tc>
        <w:tc>
          <w:tcPr>
            <w:tcW w:w="1789" w:type="dxa"/>
          </w:tcPr>
          <w:p w:rsidR="009D409E" w:rsidRDefault="009D409E" w:rsidP="00B87AC3">
            <w:pPr>
              <w:jc w:val="both"/>
              <w:rPr>
                <w:rFonts w:ascii="Times New Roman" w:hAnsi="Times New Roman" w:cs="Times New Roman"/>
                <w:sz w:val="24"/>
                <w:szCs w:val="24"/>
              </w:rPr>
            </w:pPr>
            <w:r>
              <w:rPr>
                <w:rFonts w:ascii="Times New Roman" w:hAnsi="Times New Roman" w:cs="Times New Roman"/>
                <w:sz w:val="24"/>
                <w:szCs w:val="24"/>
              </w:rPr>
              <w:t xml:space="preserve">1. </w:t>
            </w:r>
            <w:r w:rsidR="003545C5">
              <w:rPr>
                <w:rFonts w:ascii="Times New Roman" w:hAnsi="Times New Roman" w:cs="Times New Roman"/>
                <w:sz w:val="24"/>
                <w:szCs w:val="24"/>
              </w:rPr>
              <w:t xml:space="preserve">Parengtos veiklos kokybės vertinimo išvados. </w:t>
            </w:r>
          </w:p>
          <w:p w:rsidR="008E2534" w:rsidRPr="008E2534" w:rsidRDefault="009D409E" w:rsidP="00B87AC3">
            <w:pPr>
              <w:jc w:val="both"/>
              <w:rPr>
                <w:rFonts w:ascii="Times New Roman" w:hAnsi="Times New Roman" w:cs="Times New Roman"/>
                <w:sz w:val="24"/>
                <w:szCs w:val="24"/>
              </w:rPr>
            </w:pPr>
            <w:r>
              <w:rPr>
                <w:rFonts w:ascii="Times New Roman" w:hAnsi="Times New Roman" w:cs="Times New Roman"/>
                <w:sz w:val="24"/>
                <w:szCs w:val="24"/>
              </w:rPr>
              <w:t xml:space="preserve">2. </w:t>
            </w:r>
            <w:r w:rsidR="003545C5">
              <w:rPr>
                <w:rFonts w:ascii="Times New Roman" w:hAnsi="Times New Roman" w:cs="Times New Roman"/>
                <w:sz w:val="24"/>
                <w:szCs w:val="24"/>
              </w:rPr>
              <w:t>Numatytos priemonės veiklos kokybei gerinti</w:t>
            </w:r>
          </w:p>
        </w:tc>
      </w:tr>
      <w:tr w:rsidR="005651E6" w:rsidTr="00B87AC3">
        <w:tc>
          <w:tcPr>
            <w:tcW w:w="9628" w:type="dxa"/>
            <w:gridSpan w:val="5"/>
          </w:tcPr>
          <w:p w:rsidR="005651E6" w:rsidRPr="005651E6" w:rsidRDefault="005651E6" w:rsidP="00B87AC3">
            <w:pPr>
              <w:pStyle w:val="Sraopastraipa"/>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Pr="005651E6">
              <w:rPr>
                <w:rFonts w:ascii="Times New Roman" w:hAnsi="Times New Roman" w:cs="Times New Roman"/>
                <w:b/>
                <w:sz w:val="24"/>
                <w:szCs w:val="24"/>
              </w:rPr>
              <w:t>Uždavinys</w:t>
            </w:r>
            <w:r>
              <w:rPr>
                <w:rFonts w:ascii="Times New Roman" w:hAnsi="Times New Roman" w:cs="Times New Roman"/>
                <w:sz w:val="24"/>
                <w:szCs w:val="24"/>
              </w:rPr>
              <w:t xml:space="preserve"> – gerinti vaiko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sąlygas atnaujinant ir modernizuojant edukacines erdves</w:t>
            </w:r>
          </w:p>
        </w:tc>
      </w:tr>
      <w:tr w:rsidR="005651E6" w:rsidTr="003545C5">
        <w:tc>
          <w:tcPr>
            <w:tcW w:w="2103" w:type="dxa"/>
          </w:tcPr>
          <w:p w:rsidR="005651E6" w:rsidRDefault="005651E6" w:rsidP="00B87AC3">
            <w:pPr>
              <w:jc w:val="both"/>
              <w:rPr>
                <w:rFonts w:ascii="Times New Roman" w:hAnsi="Times New Roman" w:cs="Times New Roman"/>
                <w:b/>
                <w:sz w:val="24"/>
                <w:szCs w:val="24"/>
              </w:rPr>
            </w:pPr>
            <w:r>
              <w:rPr>
                <w:rFonts w:ascii="Times New Roman" w:hAnsi="Times New Roman" w:cs="Times New Roman"/>
                <w:b/>
                <w:sz w:val="24"/>
                <w:szCs w:val="24"/>
              </w:rPr>
              <w:t>Priemonė</w:t>
            </w:r>
          </w:p>
        </w:tc>
        <w:tc>
          <w:tcPr>
            <w:tcW w:w="1962" w:type="dxa"/>
          </w:tcPr>
          <w:p w:rsidR="005651E6" w:rsidRDefault="005651E6" w:rsidP="00B87AC3">
            <w:pPr>
              <w:jc w:val="both"/>
              <w:rPr>
                <w:rFonts w:ascii="Times New Roman" w:hAnsi="Times New Roman" w:cs="Times New Roman"/>
                <w:b/>
                <w:sz w:val="24"/>
                <w:szCs w:val="24"/>
              </w:rPr>
            </w:pPr>
            <w:r>
              <w:rPr>
                <w:rFonts w:ascii="Times New Roman" w:hAnsi="Times New Roman" w:cs="Times New Roman"/>
                <w:b/>
                <w:sz w:val="24"/>
                <w:szCs w:val="24"/>
              </w:rPr>
              <w:t>Rezultato vertinimo kriterijai</w:t>
            </w:r>
          </w:p>
        </w:tc>
        <w:tc>
          <w:tcPr>
            <w:tcW w:w="1798" w:type="dxa"/>
          </w:tcPr>
          <w:p w:rsidR="005651E6" w:rsidRDefault="005651E6" w:rsidP="00B87AC3">
            <w:pPr>
              <w:jc w:val="both"/>
              <w:rPr>
                <w:rFonts w:ascii="Times New Roman" w:hAnsi="Times New Roman" w:cs="Times New Roman"/>
                <w:b/>
                <w:sz w:val="24"/>
                <w:szCs w:val="24"/>
              </w:rPr>
            </w:pPr>
            <w:r>
              <w:rPr>
                <w:rFonts w:ascii="Times New Roman" w:hAnsi="Times New Roman" w:cs="Times New Roman"/>
                <w:b/>
                <w:sz w:val="24"/>
                <w:szCs w:val="24"/>
              </w:rPr>
              <w:t>Atsakingi, vykdytojai</w:t>
            </w:r>
          </w:p>
        </w:tc>
        <w:tc>
          <w:tcPr>
            <w:tcW w:w="1976" w:type="dxa"/>
          </w:tcPr>
          <w:p w:rsidR="005651E6" w:rsidRDefault="005651E6" w:rsidP="00B87AC3">
            <w:pPr>
              <w:jc w:val="both"/>
              <w:rPr>
                <w:rFonts w:ascii="Times New Roman" w:hAnsi="Times New Roman" w:cs="Times New Roman"/>
                <w:b/>
                <w:sz w:val="24"/>
                <w:szCs w:val="24"/>
              </w:rPr>
            </w:pPr>
            <w:r>
              <w:rPr>
                <w:rFonts w:ascii="Times New Roman" w:hAnsi="Times New Roman" w:cs="Times New Roman"/>
                <w:b/>
                <w:sz w:val="24"/>
                <w:szCs w:val="24"/>
              </w:rPr>
              <w:t>Laikas</w:t>
            </w:r>
          </w:p>
        </w:tc>
        <w:tc>
          <w:tcPr>
            <w:tcW w:w="1789" w:type="dxa"/>
          </w:tcPr>
          <w:p w:rsidR="005651E6" w:rsidRDefault="005651E6" w:rsidP="00B87AC3">
            <w:pPr>
              <w:jc w:val="both"/>
              <w:rPr>
                <w:rFonts w:ascii="Times New Roman" w:hAnsi="Times New Roman" w:cs="Times New Roman"/>
                <w:b/>
                <w:sz w:val="24"/>
                <w:szCs w:val="24"/>
              </w:rPr>
            </w:pPr>
            <w:r>
              <w:rPr>
                <w:rFonts w:ascii="Times New Roman" w:hAnsi="Times New Roman" w:cs="Times New Roman"/>
                <w:b/>
                <w:sz w:val="24"/>
                <w:szCs w:val="24"/>
              </w:rPr>
              <w:t>Pasiekti rezultatai</w:t>
            </w:r>
          </w:p>
        </w:tc>
      </w:tr>
      <w:tr w:rsidR="00DF139E" w:rsidTr="003545C5">
        <w:tc>
          <w:tcPr>
            <w:tcW w:w="2103" w:type="dxa"/>
          </w:tcPr>
          <w:p w:rsidR="00DF139E" w:rsidRPr="008E2534" w:rsidRDefault="005651E6" w:rsidP="00B87AC3">
            <w:pPr>
              <w:jc w:val="both"/>
              <w:rPr>
                <w:rFonts w:ascii="Times New Roman" w:hAnsi="Times New Roman" w:cs="Times New Roman"/>
                <w:sz w:val="24"/>
                <w:szCs w:val="24"/>
              </w:rPr>
            </w:pPr>
            <w:r>
              <w:rPr>
                <w:rFonts w:ascii="Times New Roman" w:hAnsi="Times New Roman" w:cs="Times New Roman"/>
                <w:sz w:val="24"/>
                <w:szCs w:val="24"/>
              </w:rPr>
              <w:t>1.3.1</w:t>
            </w:r>
            <w:r w:rsidR="00DF139E">
              <w:rPr>
                <w:rFonts w:ascii="Times New Roman" w:hAnsi="Times New Roman" w:cs="Times New Roman"/>
                <w:sz w:val="24"/>
                <w:szCs w:val="24"/>
              </w:rPr>
              <w:t>.</w:t>
            </w:r>
            <w:r w:rsidR="00DF139E" w:rsidRPr="00DF139E">
              <w:rPr>
                <w:rFonts w:ascii="Times New Roman" w:eastAsia="Times New Roman" w:hAnsi="Times New Roman" w:cs="Times New Roman"/>
                <w:sz w:val="24"/>
                <w:szCs w:val="24"/>
              </w:rPr>
              <w:t xml:space="preserve"> Tikslingai panaudoti mokinio krepšelio </w:t>
            </w:r>
            <w:r w:rsidR="00DF139E">
              <w:rPr>
                <w:rFonts w:ascii="Times New Roman" w:hAnsi="Times New Roman" w:cs="Times New Roman"/>
                <w:sz w:val="24"/>
                <w:szCs w:val="24"/>
              </w:rPr>
              <w:t xml:space="preserve">(toliau MK) </w:t>
            </w:r>
            <w:r w:rsidR="00DF139E" w:rsidRPr="00DF139E">
              <w:rPr>
                <w:rFonts w:ascii="Times New Roman" w:eastAsia="Times New Roman" w:hAnsi="Times New Roman" w:cs="Times New Roman"/>
                <w:sz w:val="24"/>
                <w:szCs w:val="24"/>
              </w:rPr>
              <w:t>lėšas</w:t>
            </w:r>
          </w:p>
        </w:tc>
        <w:tc>
          <w:tcPr>
            <w:tcW w:w="1962" w:type="dxa"/>
          </w:tcPr>
          <w:p w:rsidR="00DF139E" w:rsidRPr="008E2534" w:rsidRDefault="00DF139E" w:rsidP="00B87AC3">
            <w:pPr>
              <w:jc w:val="both"/>
              <w:rPr>
                <w:rFonts w:ascii="Times New Roman" w:hAnsi="Times New Roman" w:cs="Times New Roman"/>
                <w:sz w:val="24"/>
                <w:szCs w:val="24"/>
              </w:rPr>
            </w:pPr>
            <w:r>
              <w:rPr>
                <w:rFonts w:ascii="Times New Roman" w:hAnsi="Times New Roman" w:cs="Times New Roman"/>
                <w:sz w:val="24"/>
                <w:szCs w:val="24"/>
              </w:rPr>
              <w:t>Parengtas MK lėšų paskirstymo planas 2022 m.</w:t>
            </w:r>
          </w:p>
        </w:tc>
        <w:tc>
          <w:tcPr>
            <w:tcW w:w="1798" w:type="dxa"/>
          </w:tcPr>
          <w:p w:rsidR="00DF139E" w:rsidRDefault="00DF139E" w:rsidP="00B87AC3">
            <w:pPr>
              <w:jc w:val="both"/>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Povilonienė</w:t>
            </w:r>
            <w:proofErr w:type="spellEnd"/>
            <w:r>
              <w:rPr>
                <w:rFonts w:ascii="Times New Roman" w:hAnsi="Times New Roman" w:cs="Times New Roman"/>
                <w:sz w:val="24"/>
                <w:szCs w:val="24"/>
              </w:rPr>
              <w:t>,</w:t>
            </w:r>
          </w:p>
          <w:p w:rsidR="00DF139E" w:rsidRPr="008E2534" w:rsidRDefault="00DF139E" w:rsidP="00B87AC3">
            <w:pPr>
              <w:jc w:val="both"/>
              <w:rPr>
                <w:rFonts w:ascii="Times New Roman" w:hAnsi="Times New Roman" w:cs="Times New Roman"/>
                <w:sz w:val="24"/>
                <w:szCs w:val="24"/>
              </w:rPr>
            </w:pPr>
          </w:p>
        </w:tc>
        <w:tc>
          <w:tcPr>
            <w:tcW w:w="1976" w:type="dxa"/>
          </w:tcPr>
          <w:p w:rsidR="00DF139E" w:rsidRPr="008E2534" w:rsidRDefault="00DF139E" w:rsidP="00B87AC3">
            <w:pPr>
              <w:jc w:val="both"/>
              <w:rPr>
                <w:rFonts w:ascii="Times New Roman" w:hAnsi="Times New Roman" w:cs="Times New Roman"/>
                <w:sz w:val="24"/>
                <w:szCs w:val="24"/>
              </w:rPr>
            </w:pPr>
            <w:r>
              <w:rPr>
                <w:rFonts w:ascii="Times New Roman" w:hAnsi="Times New Roman" w:cs="Times New Roman"/>
                <w:sz w:val="24"/>
                <w:szCs w:val="24"/>
              </w:rPr>
              <w:t>Iki 2022 m. gruodžio 31 d.</w:t>
            </w:r>
          </w:p>
        </w:tc>
        <w:tc>
          <w:tcPr>
            <w:tcW w:w="1789" w:type="dxa"/>
          </w:tcPr>
          <w:p w:rsidR="00DF139E" w:rsidRDefault="009C5CAA" w:rsidP="00B87AC3">
            <w:pPr>
              <w:jc w:val="both"/>
              <w:rPr>
                <w:rFonts w:ascii="Times New Roman" w:hAnsi="Times New Roman" w:cs="Times New Roman"/>
                <w:sz w:val="24"/>
                <w:szCs w:val="24"/>
              </w:rPr>
            </w:pPr>
            <w:r>
              <w:rPr>
                <w:rFonts w:ascii="Times New Roman" w:hAnsi="Times New Roman" w:cs="Times New Roman"/>
                <w:sz w:val="24"/>
                <w:szCs w:val="24"/>
              </w:rPr>
              <w:t xml:space="preserve">1. </w:t>
            </w:r>
            <w:r w:rsidR="005C2CA4">
              <w:rPr>
                <w:rFonts w:ascii="Times New Roman" w:hAnsi="Times New Roman" w:cs="Times New Roman"/>
                <w:sz w:val="24"/>
                <w:szCs w:val="24"/>
              </w:rPr>
              <w:t xml:space="preserve">Įsigyta baldų į grupes už 1500 </w:t>
            </w:r>
            <w:proofErr w:type="spellStart"/>
            <w:r w:rsidR="005C2CA4">
              <w:rPr>
                <w:rFonts w:ascii="Times New Roman" w:hAnsi="Times New Roman" w:cs="Times New Roman"/>
                <w:sz w:val="24"/>
                <w:szCs w:val="24"/>
              </w:rPr>
              <w:t>Eur</w:t>
            </w:r>
            <w:proofErr w:type="spellEnd"/>
            <w:r w:rsidR="005C2CA4">
              <w:rPr>
                <w:rFonts w:ascii="Times New Roman" w:hAnsi="Times New Roman" w:cs="Times New Roman"/>
                <w:sz w:val="24"/>
                <w:szCs w:val="24"/>
              </w:rPr>
              <w:t>.</w:t>
            </w:r>
          </w:p>
          <w:p w:rsidR="009C5CAA" w:rsidRPr="008E2534" w:rsidRDefault="009C5CAA" w:rsidP="00B87AC3">
            <w:pPr>
              <w:jc w:val="both"/>
              <w:rPr>
                <w:rFonts w:ascii="Times New Roman" w:hAnsi="Times New Roman" w:cs="Times New Roman"/>
                <w:sz w:val="24"/>
                <w:szCs w:val="24"/>
              </w:rPr>
            </w:pPr>
            <w:r>
              <w:rPr>
                <w:rFonts w:ascii="Times New Roman" w:hAnsi="Times New Roman" w:cs="Times New Roman"/>
                <w:sz w:val="24"/>
                <w:szCs w:val="24"/>
              </w:rPr>
              <w:t xml:space="preserve">2. Įsigyta ugdymo priemonių, žaislų, kanceliarinių prekių už 1500 </w:t>
            </w:r>
            <w:proofErr w:type="spellStart"/>
            <w:r>
              <w:rPr>
                <w:rFonts w:ascii="Times New Roman" w:hAnsi="Times New Roman" w:cs="Times New Roman"/>
                <w:sz w:val="24"/>
                <w:szCs w:val="24"/>
              </w:rPr>
              <w:t>Eur</w:t>
            </w:r>
            <w:proofErr w:type="spellEnd"/>
          </w:p>
        </w:tc>
      </w:tr>
      <w:tr w:rsidR="00DF139E" w:rsidTr="003545C5">
        <w:tc>
          <w:tcPr>
            <w:tcW w:w="2103" w:type="dxa"/>
          </w:tcPr>
          <w:p w:rsidR="00DF139E" w:rsidRPr="008E2534" w:rsidRDefault="005651E6" w:rsidP="00B87AC3">
            <w:pPr>
              <w:jc w:val="both"/>
              <w:rPr>
                <w:rFonts w:ascii="Times New Roman" w:hAnsi="Times New Roman" w:cs="Times New Roman"/>
                <w:sz w:val="24"/>
                <w:szCs w:val="24"/>
              </w:rPr>
            </w:pPr>
            <w:r>
              <w:rPr>
                <w:rFonts w:ascii="Times New Roman" w:eastAsia="Times New Roman" w:hAnsi="Times New Roman" w:cs="Times New Roman"/>
                <w:sz w:val="24"/>
                <w:szCs w:val="24"/>
              </w:rPr>
              <w:t>1.</w:t>
            </w:r>
            <w:r w:rsidR="00DF139E">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00DF139E">
              <w:rPr>
                <w:rFonts w:ascii="Times New Roman" w:eastAsia="Times New Roman" w:hAnsi="Times New Roman" w:cs="Times New Roman"/>
                <w:sz w:val="24"/>
                <w:szCs w:val="24"/>
              </w:rPr>
              <w:t xml:space="preserve">. </w:t>
            </w:r>
            <w:r w:rsidR="00DF139E" w:rsidRPr="00DF139E">
              <w:rPr>
                <w:rFonts w:ascii="Times New Roman" w:eastAsia="Times New Roman" w:hAnsi="Times New Roman" w:cs="Times New Roman"/>
                <w:sz w:val="24"/>
                <w:szCs w:val="24"/>
              </w:rPr>
              <w:t xml:space="preserve">Tikslingai panaudoti </w:t>
            </w:r>
            <w:r w:rsidR="00DF139E">
              <w:rPr>
                <w:rFonts w:ascii="Times New Roman" w:eastAsia="Times New Roman" w:hAnsi="Times New Roman" w:cs="Times New Roman"/>
                <w:sz w:val="24"/>
                <w:szCs w:val="24"/>
              </w:rPr>
              <w:t>1,</w:t>
            </w:r>
            <w:r w:rsidR="00DF139E" w:rsidRPr="00DF139E">
              <w:rPr>
                <w:rFonts w:ascii="Times New Roman" w:eastAsia="Times New Roman" w:hAnsi="Times New Roman" w:cs="Times New Roman"/>
                <w:sz w:val="24"/>
                <w:szCs w:val="24"/>
              </w:rPr>
              <w:t>2% paramą</w:t>
            </w:r>
          </w:p>
        </w:tc>
        <w:tc>
          <w:tcPr>
            <w:tcW w:w="1962" w:type="dxa"/>
          </w:tcPr>
          <w:p w:rsidR="00DF139E" w:rsidRPr="008E2534" w:rsidRDefault="00DF139E" w:rsidP="00B87AC3">
            <w:pPr>
              <w:jc w:val="both"/>
              <w:rPr>
                <w:rFonts w:ascii="Times New Roman" w:hAnsi="Times New Roman" w:cs="Times New Roman"/>
                <w:sz w:val="24"/>
                <w:szCs w:val="24"/>
              </w:rPr>
            </w:pPr>
            <w:r>
              <w:rPr>
                <w:rFonts w:ascii="Times New Roman" w:hAnsi="Times New Roman" w:cs="Times New Roman"/>
                <w:sz w:val="24"/>
                <w:szCs w:val="24"/>
              </w:rPr>
              <w:t>Parengtas 1,2</w:t>
            </w:r>
            <w:r w:rsidRPr="00DF139E">
              <w:rPr>
                <w:rFonts w:ascii="Times New Roman" w:eastAsia="Times New Roman" w:hAnsi="Times New Roman" w:cs="Times New Roman"/>
                <w:sz w:val="24"/>
                <w:szCs w:val="24"/>
              </w:rPr>
              <w:t>%</w:t>
            </w:r>
            <w:r w:rsidR="00492C05">
              <w:rPr>
                <w:rFonts w:ascii="Times New Roman" w:eastAsia="Times New Roman" w:hAnsi="Times New Roman" w:cs="Times New Roman"/>
                <w:sz w:val="24"/>
                <w:szCs w:val="24"/>
              </w:rPr>
              <w:t xml:space="preserve"> gaunamos paramos lėšų </w:t>
            </w:r>
            <w:r w:rsidR="00492C05">
              <w:rPr>
                <w:rFonts w:ascii="Times New Roman" w:eastAsia="Times New Roman" w:hAnsi="Times New Roman" w:cs="Times New Roman"/>
                <w:sz w:val="24"/>
                <w:szCs w:val="24"/>
              </w:rPr>
              <w:lastRenderedPageBreak/>
              <w:t>paskirstymo planas</w:t>
            </w:r>
          </w:p>
        </w:tc>
        <w:tc>
          <w:tcPr>
            <w:tcW w:w="1798" w:type="dxa"/>
          </w:tcPr>
          <w:p w:rsidR="00DF139E" w:rsidRPr="008E2534" w:rsidRDefault="00DF139E" w:rsidP="00B87AC3">
            <w:pPr>
              <w:jc w:val="both"/>
              <w:rPr>
                <w:rFonts w:ascii="Times New Roman" w:hAnsi="Times New Roman" w:cs="Times New Roman"/>
                <w:sz w:val="24"/>
                <w:szCs w:val="24"/>
              </w:rPr>
            </w:pPr>
            <w:r>
              <w:rPr>
                <w:rFonts w:ascii="Times New Roman" w:hAnsi="Times New Roman" w:cs="Times New Roman"/>
                <w:sz w:val="24"/>
                <w:szCs w:val="24"/>
              </w:rPr>
              <w:lastRenderedPageBreak/>
              <w:t>O. Sutyrina</w:t>
            </w:r>
          </w:p>
        </w:tc>
        <w:tc>
          <w:tcPr>
            <w:tcW w:w="1976" w:type="dxa"/>
          </w:tcPr>
          <w:p w:rsidR="00DF139E" w:rsidRDefault="00DF139E" w:rsidP="00B87AC3">
            <w:pPr>
              <w:jc w:val="both"/>
            </w:pPr>
            <w:r w:rsidRPr="00982136">
              <w:rPr>
                <w:rFonts w:ascii="Times New Roman" w:hAnsi="Times New Roman" w:cs="Times New Roman"/>
                <w:sz w:val="24"/>
                <w:szCs w:val="24"/>
              </w:rPr>
              <w:t>Iki 2022 m. gruodžio 31 d.</w:t>
            </w:r>
          </w:p>
        </w:tc>
        <w:tc>
          <w:tcPr>
            <w:tcW w:w="1789" w:type="dxa"/>
          </w:tcPr>
          <w:p w:rsidR="00DF139E" w:rsidRPr="008E2534" w:rsidRDefault="00BA7D79" w:rsidP="00B87AC3">
            <w:pPr>
              <w:jc w:val="both"/>
              <w:rPr>
                <w:rFonts w:ascii="Times New Roman" w:hAnsi="Times New Roman" w:cs="Times New Roman"/>
                <w:sz w:val="24"/>
                <w:szCs w:val="24"/>
              </w:rPr>
            </w:pPr>
            <w:r>
              <w:rPr>
                <w:rFonts w:ascii="Times New Roman" w:hAnsi="Times New Roman" w:cs="Times New Roman"/>
                <w:sz w:val="24"/>
                <w:szCs w:val="24"/>
              </w:rPr>
              <w:t>Įsigyta prekių pagal numatytą planą</w:t>
            </w:r>
          </w:p>
        </w:tc>
      </w:tr>
      <w:tr w:rsidR="00DF139E" w:rsidTr="003545C5">
        <w:tc>
          <w:tcPr>
            <w:tcW w:w="2103" w:type="dxa"/>
          </w:tcPr>
          <w:p w:rsidR="00DF139E" w:rsidRPr="008E2534" w:rsidRDefault="005651E6" w:rsidP="00B87AC3">
            <w:pPr>
              <w:jc w:val="both"/>
              <w:rPr>
                <w:rFonts w:ascii="Times New Roman" w:hAnsi="Times New Roman" w:cs="Times New Roman"/>
                <w:sz w:val="24"/>
                <w:szCs w:val="24"/>
              </w:rPr>
            </w:pPr>
            <w:r>
              <w:rPr>
                <w:rFonts w:ascii="Times New Roman" w:hAnsi="Times New Roman" w:cs="Times New Roman"/>
                <w:sz w:val="24"/>
                <w:szCs w:val="24"/>
              </w:rPr>
              <w:t>1.</w:t>
            </w:r>
            <w:r w:rsidR="00DF139E">
              <w:rPr>
                <w:rFonts w:ascii="Times New Roman" w:hAnsi="Times New Roman" w:cs="Times New Roman"/>
                <w:sz w:val="24"/>
                <w:szCs w:val="24"/>
              </w:rPr>
              <w:t>3.</w:t>
            </w:r>
            <w:r>
              <w:rPr>
                <w:rFonts w:ascii="Times New Roman" w:hAnsi="Times New Roman" w:cs="Times New Roman"/>
                <w:sz w:val="24"/>
                <w:szCs w:val="24"/>
              </w:rPr>
              <w:t>3</w:t>
            </w:r>
            <w:r w:rsidR="00DF139E">
              <w:rPr>
                <w:rFonts w:ascii="Times New Roman" w:hAnsi="Times New Roman" w:cs="Times New Roman"/>
                <w:sz w:val="24"/>
                <w:szCs w:val="24"/>
              </w:rPr>
              <w:t xml:space="preserve">. </w:t>
            </w:r>
            <w:r w:rsidR="00DF139E" w:rsidRPr="00DF139E">
              <w:rPr>
                <w:rFonts w:ascii="Times New Roman" w:eastAsia="Times New Roman" w:hAnsi="Times New Roman" w:cs="Times New Roman"/>
                <w:sz w:val="24"/>
                <w:szCs w:val="24"/>
              </w:rPr>
              <w:t>Modernizuoti įstaigą</w:t>
            </w:r>
          </w:p>
        </w:tc>
        <w:tc>
          <w:tcPr>
            <w:tcW w:w="1962" w:type="dxa"/>
          </w:tcPr>
          <w:p w:rsidR="00DF139E" w:rsidRPr="008E2534" w:rsidRDefault="00492C05" w:rsidP="00B87AC3">
            <w:pPr>
              <w:jc w:val="both"/>
              <w:rPr>
                <w:rFonts w:ascii="Times New Roman" w:hAnsi="Times New Roman" w:cs="Times New Roman"/>
                <w:sz w:val="24"/>
                <w:szCs w:val="24"/>
              </w:rPr>
            </w:pPr>
            <w:r>
              <w:rPr>
                <w:rFonts w:ascii="Times New Roman" w:hAnsi="Times New Roman" w:cs="Times New Roman"/>
                <w:sz w:val="24"/>
                <w:szCs w:val="24"/>
              </w:rPr>
              <w:t>Aprūpinti grupes, kabinetus reikiama kompiuterine technika</w:t>
            </w:r>
          </w:p>
        </w:tc>
        <w:tc>
          <w:tcPr>
            <w:tcW w:w="1798" w:type="dxa"/>
          </w:tcPr>
          <w:p w:rsidR="00DF139E" w:rsidRPr="008E2534" w:rsidRDefault="00C47ADD" w:rsidP="00B87AC3">
            <w:pPr>
              <w:jc w:val="both"/>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Povilonienė</w:t>
            </w:r>
            <w:proofErr w:type="spellEnd"/>
          </w:p>
        </w:tc>
        <w:tc>
          <w:tcPr>
            <w:tcW w:w="1976" w:type="dxa"/>
          </w:tcPr>
          <w:p w:rsidR="00DF139E" w:rsidRDefault="00DF139E" w:rsidP="00B87AC3">
            <w:pPr>
              <w:jc w:val="both"/>
            </w:pPr>
            <w:r w:rsidRPr="00982136">
              <w:rPr>
                <w:rFonts w:ascii="Times New Roman" w:hAnsi="Times New Roman" w:cs="Times New Roman"/>
                <w:sz w:val="24"/>
                <w:szCs w:val="24"/>
              </w:rPr>
              <w:t>Iki 2022 m. gruodžio 31 d.</w:t>
            </w:r>
          </w:p>
        </w:tc>
        <w:tc>
          <w:tcPr>
            <w:tcW w:w="1789" w:type="dxa"/>
          </w:tcPr>
          <w:p w:rsidR="00DF139E" w:rsidRPr="008E2534" w:rsidRDefault="005C2CA4" w:rsidP="00B87AC3">
            <w:pPr>
              <w:jc w:val="both"/>
              <w:rPr>
                <w:rFonts w:ascii="Times New Roman" w:hAnsi="Times New Roman" w:cs="Times New Roman"/>
                <w:sz w:val="24"/>
                <w:szCs w:val="24"/>
              </w:rPr>
            </w:pPr>
            <w:r>
              <w:rPr>
                <w:rFonts w:ascii="Times New Roman" w:hAnsi="Times New Roman" w:cs="Times New Roman"/>
                <w:sz w:val="24"/>
                <w:szCs w:val="24"/>
              </w:rPr>
              <w:t>Įsigyta interaktyvi lenta</w:t>
            </w:r>
            <w:r w:rsidR="009C5CAA">
              <w:rPr>
                <w:rFonts w:ascii="Times New Roman" w:hAnsi="Times New Roman" w:cs="Times New Roman"/>
                <w:sz w:val="24"/>
                <w:szCs w:val="24"/>
              </w:rPr>
              <w:t xml:space="preserve"> už 2100 </w:t>
            </w:r>
            <w:proofErr w:type="spellStart"/>
            <w:r w:rsidR="009C5CAA">
              <w:rPr>
                <w:rFonts w:ascii="Times New Roman" w:hAnsi="Times New Roman" w:cs="Times New Roman"/>
                <w:sz w:val="24"/>
                <w:szCs w:val="24"/>
              </w:rPr>
              <w:t>Eur</w:t>
            </w:r>
            <w:proofErr w:type="spellEnd"/>
            <w:r>
              <w:rPr>
                <w:rFonts w:ascii="Times New Roman" w:hAnsi="Times New Roman" w:cs="Times New Roman"/>
                <w:sz w:val="24"/>
                <w:szCs w:val="24"/>
              </w:rPr>
              <w:t xml:space="preserve"> į priešmokyklinę „Saulučių“ </w:t>
            </w:r>
            <w:proofErr w:type="spellStart"/>
            <w:r>
              <w:rPr>
                <w:rFonts w:ascii="Times New Roman" w:hAnsi="Times New Roman" w:cs="Times New Roman"/>
                <w:sz w:val="24"/>
                <w:szCs w:val="24"/>
              </w:rPr>
              <w:t>gr</w:t>
            </w:r>
            <w:proofErr w:type="spellEnd"/>
            <w:r>
              <w:rPr>
                <w:rFonts w:ascii="Times New Roman" w:hAnsi="Times New Roman" w:cs="Times New Roman"/>
                <w:sz w:val="24"/>
                <w:szCs w:val="24"/>
              </w:rPr>
              <w:t>.</w:t>
            </w:r>
          </w:p>
        </w:tc>
      </w:tr>
      <w:tr w:rsidR="00DF139E" w:rsidTr="003545C5">
        <w:tc>
          <w:tcPr>
            <w:tcW w:w="2103" w:type="dxa"/>
          </w:tcPr>
          <w:p w:rsidR="00DF139E" w:rsidRDefault="005651E6" w:rsidP="00B87AC3">
            <w:pPr>
              <w:jc w:val="both"/>
              <w:rPr>
                <w:rFonts w:ascii="Times New Roman" w:hAnsi="Times New Roman" w:cs="Times New Roman"/>
                <w:b/>
                <w:sz w:val="24"/>
                <w:szCs w:val="24"/>
              </w:rPr>
            </w:pPr>
            <w:r>
              <w:rPr>
                <w:rFonts w:ascii="Times New Roman" w:hAnsi="Times New Roman" w:cs="Times New Roman"/>
                <w:sz w:val="24"/>
                <w:szCs w:val="24"/>
              </w:rPr>
              <w:t>1.</w:t>
            </w:r>
            <w:r w:rsidR="00DF139E" w:rsidRPr="00DF139E">
              <w:rPr>
                <w:rFonts w:ascii="Times New Roman" w:hAnsi="Times New Roman" w:cs="Times New Roman"/>
                <w:sz w:val="24"/>
                <w:szCs w:val="24"/>
              </w:rPr>
              <w:t>3.</w:t>
            </w:r>
            <w:r w:rsidR="009C5CAA">
              <w:rPr>
                <w:rFonts w:ascii="Times New Roman" w:hAnsi="Times New Roman" w:cs="Times New Roman"/>
                <w:sz w:val="24"/>
                <w:szCs w:val="24"/>
              </w:rPr>
              <w:t>4</w:t>
            </w:r>
            <w:r w:rsidR="00DF139E" w:rsidRPr="00DF139E">
              <w:rPr>
                <w:rFonts w:ascii="Times New Roman" w:hAnsi="Times New Roman" w:cs="Times New Roman"/>
                <w:sz w:val="24"/>
                <w:szCs w:val="24"/>
              </w:rPr>
              <w:t>.</w:t>
            </w:r>
            <w:r w:rsidR="00DF139E">
              <w:rPr>
                <w:rFonts w:ascii="Times New Roman" w:hAnsi="Times New Roman" w:cs="Times New Roman"/>
                <w:b/>
                <w:sz w:val="24"/>
                <w:szCs w:val="24"/>
              </w:rPr>
              <w:t xml:space="preserve"> </w:t>
            </w:r>
            <w:r w:rsidR="00DF139E" w:rsidRPr="00DF139E">
              <w:rPr>
                <w:rFonts w:ascii="Times New Roman" w:eastAsia="Times New Roman" w:hAnsi="Times New Roman" w:cs="Times New Roman"/>
                <w:sz w:val="24"/>
                <w:szCs w:val="24"/>
              </w:rPr>
              <w:t>Atnaujinti įstaigos ugdomąsias erdves, bendro naudojimo erdves</w:t>
            </w:r>
          </w:p>
        </w:tc>
        <w:tc>
          <w:tcPr>
            <w:tcW w:w="1962" w:type="dxa"/>
          </w:tcPr>
          <w:p w:rsidR="00DF139E" w:rsidRPr="008E2534" w:rsidRDefault="005C2CA4" w:rsidP="00B87AC3">
            <w:pPr>
              <w:jc w:val="both"/>
              <w:rPr>
                <w:rFonts w:ascii="Times New Roman" w:hAnsi="Times New Roman" w:cs="Times New Roman"/>
                <w:sz w:val="24"/>
                <w:szCs w:val="24"/>
              </w:rPr>
            </w:pPr>
            <w:r>
              <w:rPr>
                <w:rFonts w:ascii="Times New Roman" w:hAnsi="Times New Roman" w:cs="Times New Roman"/>
                <w:sz w:val="24"/>
                <w:szCs w:val="24"/>
              </w:rPr>
              <w:t xml:space="preserve">Numatytos </w:t>
            </w:r>
            <w:r w:rsidR="00BA7D79">
              <w:rPr>
                <w:rFonts w:ascii="Times New Roman" w:hAnsi="Times New Roman" w:cs="Times New Roman"/>
                <w:sz w:val="24"/>
                <w:szCs w:val="24"/>
              </w:rPr>
              <w:t>savivaldybės biudžeto</w:t>
            </w:r>
            <w:r>
              <w:rPr>
                <w:rFonts w:ascii="Times New Roman" w:hAnsi="Times New Roman" w:cs="Times New Roman"/>
                <w:sz w:val="24"/>
                <w:szCs w:val="24"/>
              </w:rPr>
              <w:t xml:space="preserve"> lėšos remontui </w:t>
            </w:r>
          </w:p>
        </w:tc>
        <w:tc>
          <w:tcPr>
            <w:tcW w:w="1798" w:type="dxa"/>
          </w:tcPr>
          <w:p w:rsidR="00DF139E" w:rsidRPr="008E2534" w:rsidRDefault="00C47ADD" w:rsidP="00B87AC3">
            <w:pPr>
              <w:jc w:val="both"/>
              <w:rPr>
                <w:rFonts w:ascii="Times New Roman" w:hAnsi="Times New Roman" w:cs="Times New Roman"/>
                <w:sz w:val="24"/>
                <w:szCs w:val="24"/>
              </w:rPr>
            </w:pPr>
            <w:r>
              <w:rPr>
                <w:rFonts w:ascii="Times New Roman" w:hAnsi="Times New Roman" w:cs="Times New Roman"/>
                <w:sz w:val="24"/>
                <w:szCs w:val="24"/>
              </w:rPr>
              <w:t>O. Sutyrina</w:t>
            </w:r>
          </w:p>
        </w:tc>
        <w:tc>
          <w:tcPr>
            <w:tcW w:w="1976" w:type="dxa"/>
          </w:tcPr>
          <w:p w:rsidR="00DF139E" w:rsidRDefault="00DF139E" w:rsidP="00B87AC3">
            <w:pPr>
              <w:jc w:val="both"/>
            </w:pPr>
            <w:r w:rsidRPr="00982136">
              <w:rPr>
                <w:rFonts w:ascii="Times New Roman" w:hAnsi="Times New Roman" w:cs="Times New Roman"/>
                <w:sz w:val="24"/>
                <w:szCs w:val="24"/>
              </w:rPr>
              <w:t>Iki 2022 m. gruodžio 31 d.</w:t>
            </w:r>
          </w:p>
        </w:tc>
        <w:tc>
          <w:tcPr>
            <w:tcW w:w="1789" w:type="dxa"/>
          </w:tcPr>
          <w:p w:rsidR="00DF139E" w:rsidRPr="008E2534" w:rsidRDefault="005C2CA4" w:rsidP="00B87AC3">
            <w:pPr>
              <w:jc w:val="both"/>
              <w:rPr>
                <w:rFonts w:ascii="Times New Roman" w:hAnsi="Times New Roman" w:cs="Times New Roman"/>
                <w:sz w:val="24"/>
                <w:szCs w:val="24"/>
              </w:rPr>
            </w:pPr>
            <w:r>
              <w:rPr>
                <w:rFonts w:ascii="Times New Roman" w:hAnsi="Times New Roman" w:cs="Times New Roman"/>
                <w:sz w:val="24"/>
                <w:szCs w:val="24"/>
              </w:rPr>
              <w:t>Suremontuotos 1 grupės patalpos</w:t>
            </w:r>
          </w:p>
        </w:tc>
      </w:tr>
      <w:tr w:rsidR="00DF139E" w:rsidTr="003545C5">
        <w:tc>
          <w:tcPr>
            <w:tcW w:w="2103" w:type="dxa"/>
          </w:tcPr>
          <w:p w:rsidR="00DF139E" w:rsidRDefault="005651E6" w:rsidP="00B87AC3">
            <w:pPr>
              <w:jc w:val="both"/>
              <w:rPr>
                <w:rFonts w:ascii="Times New Roman" w:hAnsi="Times New Roman" w:cs="Times New Roman"/>
                <w:b/>
                <w:sz w:val="24"/>
                <w:szCs w:val="24"/>
              </w:rPr>
            </w:pPr>
            <w:r>
              <w:rPr>
                <w:rFonts w:ascii="Times New Roman" w:hAnsi="Times New Roman" w:cs="Times New Roman"/>
                <w:sz w:val="24"/>
                <w:szCs w:val="24"/>
              </w:rPr>
              <w:t>1.</w:t>
            </w:r>
            <w:r w:rsidR="00DF139E" w:rsidRPr="00DF139E">
              <w:rPr>
                <w:rFonts w:ascii="Times New Roman" w:hAnsi="Times New Roman" w:cs="Times New Roman"/>
                <w:sz w:val="24"/>
                <w:szCs w:val="24"/>
              </w:rPr>
              <w:t>3.</w:t>
            </w:r>
            <w:r w:rsidR="009C5CAA">
              <w:rPr>
                <w:rFonts w:ascii="Times New Roman" w:hAnsi="Times New Roman" w:cs="Times New Roman"/>
                <w:sz w:val="24"/>
                <w:szCs w:val="24"/>
              </w:rPr>
              <w:t>5</w:t>
            </w:r>
            <w:r w:rsidR="00DF139E" w:rsidRPr="00DF139E">
              <w:rPr>
                <w:rFonts w:ascii="Times New Roman" w:hAnsi="Times New Roman" w:cs="Times New Roman"/>
                <w:sz w:val="24"/>
                <w:szCs w:val="24"/>
              </w:rPr>
              <w:t>.</w:t>
            </w:r>
            <w:r w:rsidR="00DF139E">
              <w:rPr>
                <w:rFonts w:ascii="Times New Roman" w:hAnsi="Times New Roman" w:cs="Times New Roman"/>
                <w:b/>
                <w:sz w:val="24"/>
                <w:szCs w:val="24"/>
              </w:rPr>
              <w:t xml:space="preserve"> </w:t>
            </w:r>
            <w:r w:rsidR="00DF139E" w:rsidRPr="00DF139E">
              <w:rPr>
                <w:rFonts w:ascii="Times New Roman" w:eastAsia="Times New Roman" w:hAnsi="Times New Roman" w:cs="Times New Roman"/>
                <w:sz w:val="24"/>
                <w:szCs w:val="24"/>
              </w:rPr>
              <w:t xml:space="preserve">Lauko įrenginių saugumo užtikrinimas  </w:t>
            </w:r>
          </w:p>
        </w:tc>
        <w:tc>
          <w:tcPr>
            <w:tcW w:w="1962" w:type="dxa"/>
          </w:tcPr>
          <w:p w:rsidR="00DF139E" w:rsidRPr="005C2CA4" w:rsidRDefault="005C2CA4" w:rsidP="00BA7D79">
            <w:pPr>
              <w:jc w:val="both"/>
              <w:rPr>
                <w:rFonts w:ascii="Times New Roman" w:hAnsi="Times New Roman" w:cs="Times New Roman"/>
                <w:sz w:val="24"/>
                <w:szCs w:val="24"/>
              </w:rPr>
            </w:pPr>
            <w:r w:rsidRPr="005C2CA4">
              <w:rPr>
                <w:rFonts w:ascii="Times New Roman" w:hAnsi="Times New Roman" w:cs="Times New Roman"/>
                <w:sz w:val="24"/>
                <w:szCs w:val="24"/>
              </w:rPr>
              <w:t xml:space="preserve">Numatytos </w:t>
            </w:r>
            <w:r w:rsidR="00BA7D79">
              <w:rPr>
                <w:rFonts w:ascii="Times New Roman" w:hAnsi="Times New Roman" w:cs="Times New Roman"/>
                <w:sz w:val="24"/>
                <w:szCs w:val="24"/>
              </w:rPr>
              <w:t>savivaldybės biudžeto</w:t>
            </w:r>
            <w:r w:rsidRPr="005C2CA4">
              <w:rPr>
                <w:rFonts w:ascii="Times New Roman" w:hAnsi="Times New Roman" w:cs="Times New Roman"/>
                <w:sz w:val="24"/>
                <w:szCs w:val="24"/>
              </w:rPr>
              <w:t xml:space="preserve"> lėšos lauko įrenginiams</w:t>
            </w:r>
          </w:p>
        </w:tc>
        <w:tc>
          <w:tcPr>
            <w:tcW w:w="1798" w:type="dxa"/>
          </w:tcPr>
          <w:p w:rsidR="00DF139E" w:rsidRPr="00C47ADD" w:rsidRDefault="00C47ADD" w:rsidP="00B87AC3">
            <w:pPr>
              <w:jc w:val="both"/>
              <w:rPr>
                <w:rFonts w:ascii="Times New Roman" w:hAnsi="Times New Roman" w:cs="Times New Roman"/>
                <w:sz w:val="24"/>
                <w:szCs w:val="24"/>
              </w:rPr>
            </w:pPr>
            <w:r w:rsidRPr="00C47ADD">
              <w:rPr>
                <w:rFonts w:ascii="Times New Roman" w:hAnsi="Times New Roman" w:cs="Times New Roman"/>
                <w:sz w:val="24"/>
                <w:szCs w:val="24"/>
              </w:rPr>
              <w:t>O. Sutyrina,</w:t>
            </w:r>
          </w:p>
          <w:p w:rsidR="00C47ADD" w:rsidRDefault="00C47ADD" w:rsidP="00B87AC3">
            <w:pPr>
              <w:jc w:val="both"/>
              <w:rPr>
                <w:rFonts w:ascii="Times New Roman" w:hAnsi="Times New Roman" w:cs="Times New Roman"/>
                <w:b/>
                <w:sz w:val="24"/>
                <w:szCs w:val="24"/>
              </w:rPr>
            </w:pPr>
            <w:r w:rsidRPr="00C47ADD">
              <w:rPr>
                <w:rFonts w:ascii="Times New Roman" w:hAnsi="Times New Roman" w:cs="Times New Roman"/>
                <w:sz w:val="24"/>
                <w:szCs w:val="24"/>
              </w:rPr>
              <w:t xml:space="preserve">L. </w:t>
            </w:r>
            <w:proofErr w:type="spellStart"/>
            <w:r w:rsidRPr="00C47ADD">
              <w:rPr>
                <w:rFonts w:ascii="Times New Roman" w:hAnsi="Times New Roman" w:cs="Times New Roman"/>
                <w:sz w:val="24"/>
                <w:szCs w:val="24"/>
              </w:rPr>
              <w:t>Povilonienė</w:t>
            </w:r>
            <w:proofErr w:type="spellEnd"/>
          </w:p>
        </w:tc>
        <w:tc>
          <w:tcPr>
            <w:tcW w:w="1976" w:type="dxa"/>
          </w:tcPr>
          <w:p w:rsidR="00DF139E" w:rsidRDefault="00DF139E" w:rsidP="00B87AC3">
            <w:pPr>
              <w:jc w:val="both"/>
            </w:pPr>
            <w:r w:rsidRPr="00982136">
              <w:rPr>
                <w:rFonts w:ascii="Times New Roman" w:hAnsi="Times New Roman" w:cs="Times New Roman"/>
                <w:sz w:val="24"/>
                <w:szCs w:val="24"/>
              </w:rPr>
              <w:t>Iki 2022 m. gruodžio 31 d.</w:t>
            </w:r>
          </w:p>
        </w:tc>
        <w:tc>
          <w:tcPr>
            <w:tcW w:w="1789" w:type="dxa"/>
          </w:tcPr>
          <w:p w:rsidR="00DF139E" w:rsidRPr="00BA7D79" w:rsidRDefault="00BA7D79" w:rsidP="00B87AC3">
            <w:pPr>
              <w:jc w:val="both"/>
              <w:rPr>
                <w:rFonts w:ascii="Times New Roman" w:hAnsi="Times New Roman" w:cs="Times New Roman"/>
                <w:sz w:val="24"/>
                <w:szCs w:val="24"/>
              </w:rPr>
            </w:pPr>
            <w:r w:rsidRPr="00BA7D79">
              <w:rPr>
                <w:rFonts w:ascii="Times New Roman" w:hAnsi="Times New Roman" w:cs="Times New Roman"/>
                <w:sz w:val="24"/>
                <w:szCs w:val="24"/>
              </w:rPr>
              <w:t>Įsigyti 2 įrenginiai į</w:t>
            </w:r>
            <w:r>
              <w:rPr>
                <w:rFonts w:ascii="Times New Roman" w:hAnsi="Times New Roman" w:cs="Times New Roman"/>
                <w:sz w:val="24"/>
                <w:szCs w:val="24"/>
              </w:rPr>
              <w:t xml:space="preserve"> lauko</w:t>
            </w:r>
            <w:r w:rsidRPr="00BA7D79">
              <w:rPr>
                <w:rFonts w:ascii="Times New Roman" w:hAnsi="Times New Roman" w:cs="Times New Roman"/>
                <w:sz w:val="24"/>
                <w:szCs w:val="24"/>
              </w:rPr>
              <w:t xml:space="preserve"> </w:t>
            </w:r>
            <w:r>
              <w:rPr>
                <w:rFonts w:ascii="Times New Roman" w:hAnsi="Times New Roman" w:cs="Times New Roman"/>
                <w:sz w:val="24"/>
                <w:szCs w:val="24"/>
              </w:rPr>
              <w:t>žaidimų aikšteles</w:t>
            </w:r>
          </w:p>
        </w:tc>
      </w:tr>
    </w:tbl>
    <w:p w:rsidR="00D86564" w:rsidRDefault="00D86564" w:rsidP="00D86564">
      <w:pPr>
        <w:rPr>
          <w:rFonts w:ascii="Times New Roman" w:hAnsi="Times New Roman" w:cs="Times New Roman"/>
          <w:b/>
          <w:sz w:val="24"/>
          <w:szCs w:val="24"/>
        </w:rPr>
      </w:pPr>
    </w:p>
    <w:p w:rsidR="000E1EBC" w:rsidRPr="00D86564" w:rsidRDefault="006C2802" w:rsidP="00D86564">
      <w:pPr>
        <w:pStyle w:val="Sraopastraipa"/>
        <w:numPr>
          <w:ilvl w:val="0"/>
          <w:numId w:val="3"/>
        </w:numPr>
        <w:tabs>
          <w:tab w:val="left" w:pos="284"/>
        </w:tabs>
        <w:ind w:left="0" w:firstLine="0"/>
        <w:rPr>
          <w:rFonts w:ascii="Times New Roman" w:hAnsi="Times New Roman" w:cs="Times New Roman"/>
          <w:sz w:val="24"/>
          <w:szCs w:val="24"/>
        </w:rPr>
      </w:pPr>
      <w:r w:rsidRPr="00D86564">
        <w:rPr>
          <w:rFonts w:ascii="Times New Roman" w:hAnsi="Times New Roman" w:cs="Times New Roman"/>
          <w:sz w:val="24"/>
          <w:szCs w:val="24"/>
        </w:rPr>
        <w:t>Įstaigos</w:t>
      </w:r>
      <w:r w:rsidR="000E1EBC" w:rsidRPr="00D86564">
        <w:rPr>
          <w:rFonts w:ascii="Times New Roman" w:hAnsi="Times New Roman" w:cs="Times New Roman"/>
          <w:sz w:val="24"/>
          <w:szCs w:val="24"/>
        </w:rPr>
        <w:t xml:space="preserve"> tarybos posėdžiai</w:t>
      </w:r>
    </w:p>
    <w:tbl>
      <w:tblPr>
        <w:tblStyle w:val="Lentelstinklelis"/>
        <w:tblW w:w="0" w:type="auto"/>
        <w:tblInd w:w="-5" w:type="dxa"/>
        <w:tblLook w:val="04A0" w:firstRow="1" w:lastRow="0" w:firstColumn="1" w:lastColumn="0" w:noHBand="0" w:noVBand="1"/>
      </w:tblPr>
      <w:tblGrid>
        <w:gridCol w:w="556"/>
        <w:gridCol w:w="5429"/>
        <w:gridCol w:w="1824"/>
        <w:gridCol w:w="1824"/>
      </w:tblGrid>
      <w:tr w:rsidR="006C2802" w:rsidTr="00D86564">
        <w:tc>
          <w:tcPr>
            <w:tcW w:w="426" w:type="dxa"/>
          </w:tcPr>
          <w:p w:rsidR="006C2802" w:rsidRPr="006C2802" w:rsidRDefault="006C2802" w:rsidP="006C2802">
            <w:pPr>
              <w:jc w:val="center"/>
              <w:rPr>
                <w:rFonts w:ascii="Times New Roman" w:hAnsi="Times New Roman" w:cs="Times New Roman"/>
                <w:sz w:val="24"/>
                <w:szCs w:val="24"/>
              </w:rPr>
            </w:pPr>
            <w:r w:rsidRPr="006C2802">
              <w:rPr>
                <w:rFonts w:ascii="Times New Roman" w:hAnsi="Times New Roman" w:cs="Times New Roman"/>
                <w:sz w:val="24"/>
                <w:szCs w:val="24"/>
              </w:rPr>
              <w:t>Eil. Nr.</w:t>
            </w:r>
          </w:p>
        </w:tc>
        <w:tc>
          <w:tcPr>
            <w:tcW w:w="5528" w:type="dxa"/>
          </w:tcPr>
          <w:p w:rsidR="006C2802" w:rsidRPr="006C2802" w:rsidRDefault="006C2802" w:rsidP="006C2802">
            <w:pPr>
              <w:jc w:val="center"/>
              <w:rPr>
                <w:rFonts w:ascii="Times New Roman" w:hAnsi="Times New Roman" w:cs="Times New Roman"/>
                <w:sz w:val="24"/>
                <w:szCs w:val="24"/>
              </w:rPr>
            </w:pPr>
            <w:r w:rsidRPr="000E1EBC">
              <w:rPr>
                <w:rFonts w:ascii="Times New Roman" w:eastAsia="Times New Roman" w:hAnsi="Times New Roman" w:cs="Times New Roman"/>
                <w:bCs/>
                <w:sz w:val="24"/>
                <w:szCs w:val="24"/>
              </w:rPr>
              <w:t>Priemonės pavadinimas</w:t>
            </w:r>
          </w:p>
        </w:tc>
        <w:tc>
          <w:tcPr>
            <w:tcW w:w="1843" w:type="dxa"/>
            <w:shd w:val="clear" w:color="auto" w:fill="auto"/>
          </w:tcPr>
          <w:p w:rsidR="006C2802" w:rsidRPr="000E1EBC" w:rsidRDefault="006C2802" w:rsidP="006C2802">
            <w:pPr>
              <w:jc w:val="center"/>
              <w:rPr>
                <w:rFonts w:ascii="Times New Roman" w:eastAsia="Times New Roman" w:hAnsi="Times New Roman" w:cs="Times New Roman"/>
                <w:bCs/>
                <w:caps/>
                <w:sz w:val="24"/>
                <w:szCs w:val="24"/>
              </w:rPr>
            </w:pPr>
            <w:r w:rsidRPr="000E1EBC">
              <w:rPr>
                <w:rFonts w:ascii="Times New Roman" w:eastAsia="Times New Roman" w:hAnsi="Times New Roman" w:cs="Times New Roman"/>
                <w:bCs/>
                <w:sz w:val="24"/>
                <w:szCs w:val="24"/>
              </w:rPr>
              <w:t>Vykdymo terminas</w:t>
            </w:r>
          </w:p>
        </w:tc>
        <w:tc>
          <w:tcPr>
            <w:tcW w:w="1836" w:type="dxa"/>
          </w:tcPr>
          <w:p w:rsidR="006C2802" w:rsidRPr="006C2802" w:rsidRDefault="006C2802" w:rsidP="006C2802">
            <w:pPr>
              <w:jc w:val="center"/>
              <w:rPr>
                <w:rFonts w:ascii="Times New Roman" w:hAnsi="Times New Roman" w:cs="Times New Roman"/>
                <w:sz w:val="24"/>
                <w:szCs w:val="24"/>
              </w:rPr>
            </w:pPr>
            <w:r w:rsidRPr="000E1EBC">
              <w:rPr>
                <w:rFonts w:ascii="Times New Roman" w:eastAsia="Times New Roman" w:hAnsi="Times New Roman" w:cs="Times New Roman"/>
                <w:bCs/>
                <w:sz w:val="24"/>
                <w:szCs w:val="24"/>
              </w:rPr>
              <w:t>Atsakingas asmuo  arba vykdytojas</w:t>
            </w:r>
          </w:p>
        </w:tc>
      </w:tr>
      <w:tr w:rsidR="006C2802" w:rsidTr="00D86564">
        <w:tc>
          <w:tcPr>
            <w:tcW w:w="426" w:type="dxa"/>
          </w:tcPr>
          <w:p w:rsidR="006C2802" w:rsidRPr="006C2802" w:rsidRDefault="006C2802" w:rsidP="006C2802">
            <w:pPr>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6C2802" w:rsidRPr="006C2802" w:rsidRDefault="006C2802" w:rsidP="006C2802">
            <w:pPr>
              <w:rPr>
                <w:rFonts w:ascii="Times New Roman" w:hAnsi="Times New Roman" w:cs="Times New Roman"/>
                <w:sz w:val="24"/>
                <w:szCs w:val="24"/>
              </w:rPr>
            </w:pPr>
            <w:r w:rsidRPr="006C2802">
              <w:rPr>
                <w:rFonts w:ascii="Times New Roman" w:hAnsi="Times New Roman" w:cs="Times New Roman"/>
                <w:sz w:val="24"/>
                <w:szCs w:val="24"/>
              </w:rPr>
              <w:t>2021 m metinės veiklos ataskaitos aptarimas, pasiektų rezultatų, vykdant užduotis, įvertinimas.</w:t>
            </w:r>
          </w:p>
          <w:p w:rsidR="006C2802" w:rsidRPr="006C2802" w:rsidRDefault="006C2802" w:rsidP="006C2802">
            <w:pPr>
              <w:rPr>
                <w:rFonts w:ascii="Times New Roman" w:hAnsi="Times New Roman" w:cs="Times New Roman"/>
                <w:sz w:val="24"/>
                <w:szCs w:val="24"/>
              </w:rPr>
            </w:pPr>
            <w:r w:rsidRPr="006C2802">
              <w:rPr>
                <w:rFonts w:ascii="Times New Roman" w:hAnsi="Times New Roman" w:cs="Times New Roman"/>
                <w:sz w:val="24"/>
                <w:szCs w:val="24"/>
              </w:rPr>
              <w:t>2022 m. Viešųjų pirkimų plano aptarimas.</w:t>
            </w:r>
          </w:p>
          <w:p w:rsidR="006C2802" w:rsidRPr="006C2802" w:rsidRDefault="006C2802" w:rsidP="006C2802">
            <w:pPr>
              <w:rPr>
                <w:rFonts w:ascii="Times New Roman" w:hAnsi="Times New Roman" w:cs="Times New Roman"/>
                <w:sz w:val="24"/>
                <w:szCs w:val="24"/>
              </w:rPr>
            </w:pPr>
            <w:r w:rsidRPr="006C2802">
              <w:rPr>
                <w:rFonts w:ascii="Times New Roman" w:hAnsi="Times New Roman" w:cs="Times New Roman"/>
                <w:sz w:val="24"/>
                <w:szCs w:val="24"/>
              </w:rPr>
              <w:t>Pritarimas 2022 m. įstaigos darbuotojų atostogų grafikui.</w:t>
            </w:r>
          </w:p>
          <w:p w:rsidR="006C2802" w:rsidRPr="006C2802" w:rsidRDefault="006C2802" w:rsidP="006C2802">
            <w:pPr>
              <w:rPr>
                <w:rFonts w:ascii="Times New Roman" w:hAnsi="Times New Roman" w:cs="Times New Roman"/>
                <w:sz w:val="24"/>
                <w:szCs w:val="24"/>
              </w:rPr>
            </w:pPr>
            <w:r w:rsidRPr="006C2802">
              <w:rPr>
                <w:rFonts w:ascii="Times New Roman" w:hAnsi="Times New Roman" w:cs="Times New Roman"/>
                <w:sz w:val="24"/>
                <w:szCs w:val="24"/>
              </w:rPr>
              <w:t>1,2% paramos gavimo organizavimas</w:t>
            </w:r>
          </w:p>
        </w:tc>
        <w:tc>
          <w:tcPr>
            <w:tcW w:w="1843" w:type="dxa"/>
          </w:tcPr>
          <w:p w:rsidR="006C2802" w:rsidRPr="00F03A28" w:rsidRDefault="00F03A28" w:rsidP="00F03A28">
            <w:pPr>
              <w:rPr>
                <w:rFonts w:ascii="Times New Roman" w:hAnsi="Times New Roman" w:cs="Times New Roman"/>
                <w:sz w:val="24"/>
                <w:szCs w:val="24"/>
              </w:rPr>
            </w:pPr>
            <w:r w:rsidRPr="00F03A28">
              <w:rPr>
                <w:rFonts w:ascii="Times New Roman" w:hAnsi="Times New Roman" w:cs="Times New Roman"/>
                <w:sz w:val="24"/>
                <w:szCs w:val="24"/>
              </w:rPr>
              <w:t>2022</w:t>
            </w:r>
            <w:r>
              <w:rPr>
                <w:rFonts w:ascii="Times New Roman" w:hAnsi="Times New Roman" w:cs="Times New Roman"/>
                <w:sz w:val="24"/>
                <w:szCs w:val="24"/>
              </w:rPr>
              <w:t xml:space="preserve"> sausis</w:t>
            </w:r>
          </w:p>
        </w:tc>
        <w:tc>
          <w:tcPr>
            <w:tcW w:w="1836" w:type="dxa"/>
          </w:tcPr>
          <w:p w:rsidR="00F03A28" w:rsidRDefault="00F03A28" w:rsidP="00F03A28">
            <w:pPr>
              <w:rPr>
                <w:rFonts w:ascii="Times New Roman" w:hAnsi="Times New Roman" w:cs="Times New Roman"/>
                <w:sz w:val="24"/>
                <w:szCs w:val="24"/>
              </w:rPr>
            </w:pPr>
            <w:r w:rsidRPr="00F03A28">
              <w:rPr>
                <w:rFonts w:ascii="Times New Roman" w:hAnsi="Times New Roman" w:cs="Times New Roman"/>
                <w:sz w:val="24"/>
                <w:szCs w:val="24"/>
              </w:rPr>
              <w:t xml:space="preserve">Įstaigos tarybos pirmininkė </w:t>
            </w:r>
          </w:p>
          <w:p w:rsidR="00BA7D79" w:rsidRDefault="00F03A28" w:rsidP="00F03A28">
            <w:pPr>
              <w:rPr>
                <w:rFonts w:ascii="Times New Roman" w:hAnsi="Times New Roman" w:cs="Times New Roman"/>
                <w:sz w:val="24"/>
                <w:szCs w:val="24"/>
              </w:rPr>
            </w:pPr>
            <w:r w:rsidRPr="00F03A28">
              <w:rPr>
                <w:rFonts w:ascii="Times New Roman" w:hAnsi="Times New Roman" w:cs="Times New Roman"/>
                <w:sz w:val="24"/>
                <w:szCs w:val="24"/>
              </w:rPr>
              <w:t xml:space="preserve">V. </w:t>
            </w:r>
            <w:proofErr w:type="spellStart"/>
            <w:r w:rsidRPr="00F03A28">
              <w:rPr>
                <w:rFonts w:ascii="Times New Roman" w:hAnsi="Times New Roman" w:cs="Times New Roman"/>
                <w:sz w:val="24"/>
                <w:szCs w:val="24"/>
              </w:rPr>
              <w:t>Borodina</w:t>
            </w:r>
            <w:proofErr w:type="spellEnd"/>
            <w:r w:rsidR="00BA7D79">
              <w:rPr>
                <w:rFonts w:ascii="Times New Roman" w:hAnsi="Times New Roman" w:cs="Times New Roman"/>
                <w:sz w:val="24"/>
                <w:szCs w:val="24"/>
              </w:rPr>
              <w:t>,</w:t>
            </w:r>
          </w:p>
          <w:p w:rsidR="00BA7D79" w:rsidRPr="00F03A28" w:rsidRDefault="00BA7D79" w:rsidP="00F03A28">
            <w:pPr>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Čiulanova</w:t>
            </w:r>
            <w:proofErr w:type="spellEnd"/>
            <w:r>
              <w:rPr>
                <w:rFonts w:ascii="Times New Roman" w:hAnsi="Times New Roman" w:cs="Times New Roman"/>
                <w:sz w:val="24"/>
                <w:szCs w:val="24"/>
              </w:rPr>
              <w:t xml:space="preserve">, </w:t>
            </w:r>
            <w:r w:rsidRPr="006C2802">
              <w:rPr>
                <w:rFonts w:ascii="Times New Roman" w:hAnsi="Times New Roman" w:cs="Times New Roman"/>
                <w:sz w:val="24"/>
                <w:szCs w:val="24"/>
              </w:rPr>
              <w:t xml:space="preserve">1,2% </w:t>
            </w:r>
            <w:r>
              <w:rPr>
                <w:rFonts w:ascii="Times New Roman" w:hAnsi="Times New Roman" w:cs="Times New Roman"/>
                <w:sz w:val="24"/>
                <w:szCs w:val="24"/>
              </w:rPr>
              <w:t>paramos paskirstymo grupė</w:t>
            </w:r>
          </w:p>
        </w:tc>
      </w:tr>
      <w:tr w:rsidR="006C2802" w:rsidTr="00D86564">
        <w:tc>
          <w:tcPr>
            <w:tcW w:w="426" w:type="dxa"/>
          </w:tcPr>
          <w:p w:rsidR="006C2802" w:rsidRPr="006C2802" w:rsidRDefault="006C2802" w:rsidP="006C2802">
            <w:pPr>
              <w:rPr>
                <w:rFonts w:ascii="Times New Roman" w:hAnsi="Times New Roman" w:cs="Times New Roman"/>
                <w:sz w:val="24"/>
                <w:szCs w:val="24"/>
              </w:rPr>
            </w:pPr>
            <w:r>
              <w:rPr>
                <w:rFonts w:ascii="Times New Roman" w:hAnsi="Times New Roman" w:cs="Times New Roman"/>
                <w:sz w:val="24"/>
                <w:szCs w:val="24"/>
              </w:rPr>
              <w:t>2.</w:t>
            </w:r>
          </w:p>
        </w:tc>
        <w:tc>
          <w:tcPr>
            <w:tcW w:w="5528" w:type="dxa"/>
          </w:tcPr>
          <w:p w:rsidR="006C2802" w:rsidRPr="000E1EBC" w:rsidRDefault="006C2802" w:rsidP="006C2802">
            <w:pPr>
              <w:jc w:val="both"/>
              <w:rPr>
                <w:rFonts w:ascii="Times New Roman" w:eastAsia="Times New Roman" w:hAnsi="Times New Roman" w:cs="Times New Roman"/>
                <w:bCs/>
                <w:sz w:val="24"/>
                <w:szCs w:val="24"/>
              </w:rPr>
            </w:pPr>
            <w:r w:rsidRPr="000E1EBC">
              <w:rPr>
                <w:rFonts w:ascii="Times New Roman" w:eastAsia="Times New Roman" w:hAnsi="Times New Roman" w:cs="Times New Roman"/>
                <w:bCs/>
                <w:sz w:val="24"/>
                <w:szCs w:val="24"/>
              </w:rPr>
              <w:t>Vaikų sąrašo ir tėvų apklausos dėl lankymo vasaros laikotarpiu aptarimas.</w:t>
            </w:r>
          </w:p>
          <w:p w:rsidR="006C2802" w:rsidRPr="006C2802" w:rsidRDefault="006C2802" w:rsidP="006C2802">
            <w:pPr>
              <w:rPr>
                <w:rFonts w:ascii="Times New Roman" w:hAnsi="Times New Roman" w:cs="Times New Roman"/>
                <w:sz w:val="24"/>
                <w:szCs w:val="24"/>
              </w:rPr>
            </w:pPr>
            <w:r w:rsidRPr="000E1EBC">
              <w:rPr>
                <w:rFonts w:ascii="Times New Roman" w:eastAsia="Times New Roman" w:hAnsi="Times New Roman" w:cs="Times New Roman"/>
                <w:bCs/>
                <w:sz w:val="24"/>
                <w:szCs w:val="24"/>
              </w:rPr>
              <w:t>Darbų vasaros metu numatymas</w:t>
            </w:r>
          </w:p>
        </w:tc>
        <w:tc>
          <w:tcPr>
            <w:tcW w:w="1843" w:type="dxa"/>
          </w:tcPr>
          <w:p w:rsidR="006C2802" w:rsidRPr="00F03A28" w:rsidRDefault="00F03A28" w:rsidP="00F03A28">
            <w:pPr>
              <w:rPr>
                <w:rFonts w:ascii="Times New Roman" w:hAnsi="Times New Roman" w:cs="Times New Roman"/>
                <w:sz w:val="24"/>
                <w:szCs w:val="24"/>
              </w:rPr>
            </w:pPr>
            <w:r>
              <w:rPr>
                <w:rFonts w:ascii="Times New Roman" w:hAnsi="Times New Roman" w:cs="Times New Roman"/>
                <w:sz w:val="24"/>
                <w:szCs w:val="24"/>
              </w:rPr>
              <w:t>2022 kovas</w:t>
            </w:r>
          </w:p>
        </w:tc>
        <w:tc>
          <w:tcPr>
            <w:tcW w:w="1836" w:type="dxa"/>
          </w:tcPr>
          <w:p w:rsidR="00F03A28" w:rsidRDefault="00F03A28" w:rsidP="00F03A28">
            <w:pPr>
              <w:rPr>
                <w:rFonts w:ascii="Times New Roman" w:hAnsi="Times New Roman" w:cs="Times New Roman"/>
                <w:sz w:val="24"/>
                <w:szCs w:val="24"/>
              </w:rPr>
            </w:pPr>
            <w:r w:rsidRPr="00F03A28">
              <w:rPr>
                <w:rFonts w:ascii="Times New Roman" w:hAnsi="Times New Roman" w:cs="Times New Roman"/>
                <w:sz w:val="24"/>
                <w:szCs w:val="24"/>
              </w:rPr>
              <w:t xml:space="preserve">Įstaigos tarybos pirmininkė </w:t>
            </w:r>
          </w:p>
          <w:p w:rsidR="00BA7D79" w:rsidRDefault="00F03A28" w:rsidP="00F03A28">
            <w:pPr>
              <w:rPr>
                <w:rFonts w:ascii="Times New Roman" w:hAnsi="Times New Roman" w:cs="Times New Roman"/>
                <w:sz w:val="24"/>
                <w:szCs w:val="24"/>
              </w:rPr>
            </w:pPr>
            <w:r w:rsidRPr="00F03A28">
              <w:rPr>
                <w:rFonts w:ascii="Times New Roman" w:hAnsi="Times New Roman" w:cs="Times New Roman"/>
                <w:sz w:val="24"/>
                <w:szCs w:val="24"/>
              </w:rPr>
              <w:t xml:space="preserve">V. </w:t>
            </w:r>
            <w:proofErr w:type="spellStart"/>
            <w:r w:rsidRPr="00F03A28">
              <w:rPr>
                <w:rFonts w:ascii="Times New Roman" w:hAnsi="Times New Roman" w:cs="Times New Roman"/>
                <w:sz w:val="24"/>
                <w:szCs w:val="24"/>
              </w:rPr>
              <w:t>Borodina</w:t>
            </w:r>
            <w:proofErr w:type="spellEnd"/>
            <w:r w:rsidR="00BA7D79">
              <w:rPr>
                <w:rFonts w:ascii="Times New Roman" w:hAnsi="Times New Roman" w:cs="Times New Roman"/>
                <w:sz w:val="24"/>
                <w:szCs w:val="24"/>
              </w:rPr>
              <w:t xml:space="preserve">, </w:t>
            </w:r>
          </w:p>
          <w:p w:rsidR="006C2802" w:rsidRDefault="00BA7D79" w:rsidP="00F03A28">
            <w:pPr>
              <w:rPr>
                <w:rFonts w:ascii="Times New Roman" w:hAnsi="Times New Roman" w:cs="Times New Roman"/>
                <w:b/>
                <w:sz w:val="24"/>
                <w:szCs w:val="24"/>
              </w:rPr>
            </w:pPr>
            <w:r>
              <w:rPr>
                <w:rFonts w:ascii="Times New Roman" w:hAnsi="Times New Roman" w:cs="Times New Roman"/>
                <w:sz w:val="24"/>
                <w:szCs w:val="24"/>
              </w:rPr>
              <w:t>O. Sutyrina</w:t>
            </w:r>
          </w:p>
        </w:tc>
      </w:tr>
      <w:tr w:rsidR="006C2802" w:rsidTr="00D86564">
        <w:tc>
          <w:tcPr>
            <w:tcW w:w="426" w:type="dxa"/>
          </w:tcPr>
          <w:p w:rsidR="006C2802" w:rsidRPr="006C2802" w:rsidRDefault="006C2802" w:rsidP="006C2802">
            <w:pPr>
              <w:rPr>
                <w:rFonts w:ascii="Times New Roman" w:hAnsi="Times New Roman" w:cs="Times New Roman"/>
                <w:sz w:val="24"/>
                <w:szCs w:val="24"/>
              </w:rPr>
            </w:pPr>
            <w:r w:rsidRPr="006C2802">
              <w:rPr>
                <w:rFonts w:ascii="Times New Roman" w:hAnsi="Times New Roman" w:cs="Times New Roman"/>
                <w:sz w:val="24"/>
                <w:szCs w:val="24"/>
              </w:rPr>
              <w:t>3.</w:t>
            </w:r>
          </w:p>
        </w:tc>
        <w:tc>
          <w:tcPr>
            <w:tcW w:w="5528" w:type="dxa"/>
          </w:tcPr>
          <w:p w:rsidR="006C2802" w:rsidRPr="000E1EBC" w:rsidRDefault="006C2802" w:rsidP="006C2802">
            <w:pPr>
              <w:jc w:val="both"/>
              <w:rPr>
                <w:rFonts w:ascii="Times New Roman" w:eastAsia="Times New Roman" w:hAnsi="Times New Roman" w:cs="Times New Roman"/>
                <w:bCs/>
                <w:sz w:val="24"/>
                <w:szCs w:val="24"/>
              </w:rPr>
            </w:pPr>
            <w:r w:rsidRPr="000E1EBC">
              <w:rPr>
                <w:rFonts w:ascii="Times New Roman" w:eastAsia="Times New Roman" w:hAnsi="Times New Roman" w:cs="Times New Roman"/>
                <w:bCs/>
                <w:sz w:val="24"/>
                <w:szCs w:val="24"/>
              </w:rPr>
              <w:t xml:space="preserve">Pritarimas muzikos ir fizinio lavinimo salių užimtumui 2021-2022 m. m. </w:t>
            </w:r>
          </w:p>
          <w:p w:rsidR="006C2802" w:rsidRDefault="006C2802" w:rsidP="006C2802">
            <w:pPr>
              <w:rPr>
                <w:rFonts w:ascii="Times New Roman" w:hAnsi="Times New Roman" w:cs="Times New Roman"/>
                <w:b/>
                <w:sz w:val="24"/>
                <w:szCs w:val="24"/>
              </w:rPr>
            </w:pPr>
            <w:r w:rsidRPr="000E1EBC">
              <w:rPr>
                <w:rFonts w:ascii="Times New Roman" w:eastAsia="Times New Roman" w:hAnsi="Times New Roman" w:cs="Times New Roman"/>
                <w:bCs/>
                <w:sz w:val="24"/>
                <w:szCs w:val="24"/>
              </w:rPr>
              <w:t>Ugdytinių sąrašo, turinčių kalbos ir kalbėjimo, regėjimo sutrikimų, tvirtinimas</w:t>
            </w:r>
          </w:p>
        </w:tc>
        <w:tc>
          <w:tcPr>
            <w:tcW w:w="1843" w:type="dxa"/>
          </w:tcPr>
          <w:p w:rsidR="006C2802" w:rsidRPr="00F03A28" w:rsidRDefault="00F03A28" w:rsidP="00F03A28">
            <w:pPr>
              <w:rPr>
                <w:rFonts w:ascii="Times New Roman" w:hAnsi="Times New Roman" w:cs="Times New Roman"/>
                <w:sz w:val="24"/>
                <w:szCs w:val="24"/>
              </w:rPr>
            </w:pPr>
            <w:r>
              <w:rPr>
                <w:rFonts w:ascii="Times New Roman" w:hAnsi="Times New Roman" w:cs="Times New Roman"/>
                <w:sz w:val="24"/>
                <w:szCs w:val="24"/>
              </w:rPr>
              <w:t>2022 rugsėjis</w:t>
            </w:r>
          </w:p>
        </w:tc>
        <w:tc>
          <w:tcPr>
            <w:tcW w:w="1836" w:type="dxa"/>
          </w:tcPr>
          <w:p w:rsidR="00F03A28" w:rsidRDefault="00F03A28" w:rsidP="00F03A28">
            <w:pPr>
              <w:rPr>
                <w:rFonts w:ascii="Times New Roman" w:hAnsi="Times New Roman" w:cs="Times New Roman"/>
                <w:sz w:val="24"/>
                <w:szCs w:val="24"/>
              </w:rPr>
            </w:pPr>
            <w:r w:rsidRPr="00F03A28">
              <w:rPr>
                <w:rFonts w:ascii="Times New Roman" w:hAnsi="Times New Roman" w:cs="Times New Roman"/>
                <w:sz w:val="24"/>
                <w:szCs w:val="24"/>
              </w:rPr>
              <w:t xml:space="preserve">Įstaigos tarybos pirmininkė </w:t>
            </w:r>
          </w:p>
          <w:p w:rsidR="00BA7D79" w:rsidRDefault="00F03A28" w:rsidP="00F03A28">
            <w:pPr>
              <w:rPr>
                <w:rFonts w:ascii="Times New Roman" w:hAnsi="Times New Roman" w:cs="Times New Roman"/>
                <w:sz w:val="24"/>
                <w:szCs w:val="24"/>
              </w:rPr>
            </w:pPr>
            <w:r w:rsidRPr="00F03A28">
              <w:rPr>
                <w:rFonts w:ascii="Times New Roman" w:hAnsi="Times New Roman" w:cs="Times New Roman"/>
                <w:sz w:val="24"/>
                <w:szCs w:val="24"/>
              </w:rPr>
              <w:t xml:space="preserve">V. </w:t>
            </w:r>
            <w:proofErr w:type="spellStart"/>
            <w:r w:rsidRPr="00F03A28">
              <w:rPr>
                <w:rFonts w:ascii="Times New Roman" w:hAnsi="Times New Roman" w:cs="Times New Roman"/>
                <w:sz w:val="24"/>
                <w:szCs w:val="24"/>
              </w:rPr>
              <w:t>Borodina</w:t>
            </w:r>
            <w:proofErr w:type="spellEnd"/>
            <w:r w:rsidR="00BA7D79">
              <w:rPr>
                <w:rFonts w:ascii="Times New Roman" w:hAnsi="Times New Roman" w:cs="Times New Roman"/>
                <w:sz w:val="24"/>
                <w:szCs w:val="24"/>
              </w:rPr>
              <w:t xml:space="preserve">, </w:t>
            </w:r>
          </w:p>
          <w:p w:rsidR="006C2802" w:rsidRDefault="00BA7D79" w:rsidP="00F03A28">
            <w:pPr>
              <w:rPr>
                <w:rFonts w:ascii="Times New Roman" w:hAnsi="Times New Roman" w:cs="Times New Roman"/>
                <w:b/>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Čiulanova</w:t>
            </w:r>
            <w:proofErr w:type="spellEnd"/>
          </w:p>
        </w:tc>
      </w:tr>
      <w:tr w:rsidR="006C2802" w:rsidTr="00D86564">
        <w:tc>
          <w:tcPr>
            <w:tcW w:w="426" w:type="dxa"/>
          </w:tcPr>
          <w:p w:rsidR="006C2802" w:rsidRPr="006C2802" w:rsidRDefault="006C2802" w:rsidP="006C2802">
            <w:pPr>
              <w:rPr>
                <w:rFonts w:ascii="Times New Roman" w:hAnsi="Times New Roman" w:cs="Times New Roman"/>
                <w:sz w:val="24"/>
                <w:szCs w:val="24"/>
              </w:rPr>
            </w:pPr>
            <w:r>
              <w:rPr>
                <w:rFonts w:ascii="Times New Roman" w:hAnsi="Times New Roman" w:cs="Times New Roman"/>
                <w:sz w:val="24"/>
                <w:szCs w:val="24"/>
              </w:rPr>
              <w:t>4.</w:t>
            </w:r>
          </w:p>
        </w:tc>
        <w:tc>
          <w:tcPr>
            <w:tcW w:w="5528" w:type="dxa"/>
          </w:tcPr>
          <w:p w:rsidR="006C2802" w:rsidRPr="000E1EBC" w:rsidRDefault="006C2802" w:rsidP="006C2802">
            <w:pPr>
              <w:jc w:val="both"/>
              <w:rPr>
                <w:rFonts w:ascii="Times New Roman" w:eastAsia="Times New Roman" w:hAnsi="Times New Roman" w:cs="Times New Roman"/>
                <w:bCs/>
                <w:sz w:val="24"/>
                <w:szCs w:val="24"/>
              </w:rPr>
            </w:pPr>
            <w:r w:rsidRPr="000E1EBC">
              <w:rPr>
                <w:rFonts w:ascii="Times New Roman" w:eastAsia="Times New Roman" w:hAnsi="Times New Roman" w:cs="Times New Roman"/>
                <w:bCs/>
                <w:caps/>
                <w:sz w:val="24"/>
                <w:szCs w:val="24"/>
              </w:rPr>
              <w:t>Į</w:t>
            </w:r>
            <w:r w:rsidRPr="000E1EBC">
              <w:rPr>
                <w:rFonts w:ascii="Times New Roman" w:eastAsia="Times New Roman" w:hAnsi="Times New Roman" w:cs="Times New Roman"/>
                <w:bCs/>
                <w:sz w:val="24"/>
                <w:szCs w:val="24"/>
              </w:rPr>
              <w:t>staigos veiklą reglamentuojančių dokumentų kokybės aptarimas:</w:t>
            </w:r>
          </w:p>
          <w:p w:rsidR="006C2802" w:rsidRPr="000E1EBC" w:rsidRDefault="006C2802" w:rsidP="006C2802">
            <w:pPr>
              <w:jc w:val="both"/>
              <w:rPr>
                <w:rFonts w:ascii="Times New Roman" w:eastAsia="Times New Roman" w:hAnsi="Times New Roman" w:cs="Times New Roman"/>
                <w:bCs/>
                <w:sz w:val="24"/>
                <w:szCs w:val="24"/>
              </w:rPr>
            </w:pPr>
            <w:r w:rsidRPr="000E1EBC">
              <w:rPr>
                <w:rFonts w:ascii="Times New Roman" w:eastAsia="Times New Roman" w:hAnsi="Times New Roman" w:cs="Times New Roman"/>
                <w:bCs/>
                <w:sz w:val="24"/>
                <w:szCs w:val="24"/>
              </w:rPr>
              <w:t>Pritarimas 202</w:t>
            </w:r>
            <w:r>
              <w:rPr>
                <w:rFonts w:ascii="Times New Roman" w:eastAsia="Times New Roman" w:hAnsi="Times New Roman" w:cs="Times New Roman"/>
                <w:bCs/>
                <w:sz w:val="24"/>
                <w:szCs w:val="24"/>
              </w:rPr>
              <w:t>3</w:t>
            </w:r>
            <w:r w:rsidRPr="000E1EBC">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5</w:t>
            </w:r>
            <w:r w:rsidRPr="000E1EBC">
              <w:rPr>
                <w:rFonts w:ascii="Times New Roman" w:eastAsia="Times New Roman" w:hAnsi="Times New Roman" w:cs="Times New Roman"/>
                <w:bCs/>
                <w:sz w:val="24"/>
                <w:szCs w:val="24"/>
              </w:rPr>
              <w:t xml:space="preserve"> metų perspektyvinei mokytojų atestacijos programai;</w:t>
            </w:r>
          </w:p>
          <w:p w:rsidR="006C2802" w:rsidRPr="000E1EBC" w:rsidRDefault="006C2802" w:rsidP="006C2802">
            <w:pPr>
              <w:jc w:val="both"/>
              <w:rPr>
                <w:rFonts w:ascii="Times New Roman" w:eastAsia="Times New Roman" w:hAnsi="Times New Roman" w:cs="Times New Roman"/>
                <w:bCs/>
                <w:sz w:val="24"/>
                <w:szCs w:val="24"/>
              </w:rPr>
            </w:pPr>
            <w:r w:rsidRPr="000E1EBC">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3</w:t>
            </w:r>
            <w:r w:rsidRPr="000E1EBC">
              <w:rPr>
                <w:rFonts w:ascii="Times New Roman" w:eastAsia="Times New Roman" w:hAnsi="Times New Roman" w:cs="Times New Roman"/>
                <w:bCs/>
                <w:sz w:val="24"/>
                <w:szCs w:val="24"/>
              </w:rPr>
              <w:t xml:space="preserve"> metų įstaigos tarybos posėdžių plano numatymas;</w:t>
            </w:r>
          </w:p>
          <w:p w:rsidR="006C2802" w:rsidRDefault="006C2802" w:rsidP="006C2802">
            <w:pPr>
              <w:rPr>
                <w:rFonts w:ascii="Times New Roman" w:hAnsi="Times New Roman" w:cs="Times New Roman"/>
                <w:b/>
                <w:sz w:val="24"/>
                <w:szCs w:val="24"/>
              </w:rPr>
            </w:pPr>
            <w:r w:rsidRPr="000E1EBC">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3</w:t>
            </w:r>
            <w:r w:rsidRPr="000E1EBC">
              <w:rPr>
                <w:rFonts w:ascii="Times New Roman" w:eastAsia="Times New Roman" w:hAnsi="Times New Roman" w:cs="Times New Roman"/>
                <w:bCs/>
                <w:sz w:val="24"/>
                <w:szCs w:val="24"/>
              </w:rPr>
              <w:t xml:space="preserve"> metų įstaigos veiklos plano aptarimas</w:t>
            </w:r>
          </w:p>
        </w:tc>
        <w:tc>
          <w:tcPr>
            <w:tcW w:w="1843" w:type="dxa"/>
          </w:tcPr>
          <w:p w:rsidR="006C2802" w:rsidRPr="00F03A28" w:rsidRDefault="00F03A28" w:rsidP="00F03A28">
            <w:pPr>
              <w:rPr>
                <w:rFonts w:ascii="Times New Roman" w:hAnsi="Times New Roman" w:cs="Times New Roman"/>
                <w:sz w:val="24"/>
                <w:szCs w:val="24"/>
              </w:rPr>
            </w:pPr>
            <w:r w:rsidRPr="00F03A28">
              <w:rPr>
                <w:rFonts w:ascii="Times New Roman" w:hAnsi="Times New Roman" w:cs="Times New Roman"/>
                <w:sz w:val="24"/>
                <w:szCs w:val="24"/>
              </w:rPr>
              <w:t>2022</w:t>
            </w:r>
            <w:r>
              <w:rPr>
                <w:rFonts w:ascii="Times New Roman" w:hAnsi="Times New Roman" w:cs="Times New Roman"/>
                <w:sz w:val="24"/>
                <w:szCs w:val="24"/>
              </w:rPr>
              <w:t xml:space="preserve"> gruodis</w:t>
            </w:r>
          </w:p>
        </w:tc>
        <w:tc>
          <w:tcPr>
            <w:tcW w:w="1836" w:type="dxa"/>
          </w:tcPr>
          <w:p w:rsidR="00F03A28" w:rsidRDefault="00F03A28" w:rsidP="00F03A28">
            <w:pPr>
              <w:rPr>
                <w:rFonts w:ascii="Times New Roman" w:hAnsi="Times New Roman" w:cs="Times New Roman"/>
                <w:sz w:val="24"/>
                <w:szCs w:val="24"/>
              </w:rPr>
            </w:pPr>
            <w:r w:rsidRPr="00F03A28">
              <w:rPr>
                <w:rFonts w:ascii="Times New Roman" w:hAnsi="Times New Roman" w:cs="Times New Roman"/>
                <w:sz w:val="24"/>
                <w:szCs w:val="24"/>
              </w:rPr>
              <w:t xml:space="preserve">Įstaigos tarybos pirmininkė </w:t>
            </w:r>
          </w:p>
          <w:p w:rsidR="00BA7D79" w:rsidRDefault="00F03A28" w:rsidP="00F03A28">
            <w:pPr>
              <w:rPr>
                <w:rFonts w:ascii="Times New Roman" w:hAnsi="Times New Roman" w:cs="Times New Roman"/>
                <w:sz w:val="24"/>
                <w:szCs w:val="24"/>
              </w:rPr>
            </w:pPr>
            <w:r w:rsidRPr="00F03A28">
              <w:rPr>
                <w:rFonts w:ascii="Times New Roman" w:hAnsi="Times New Roman" w:cs="Times New Roman"/>
                <w:sz w:val="24"/>
                <w:szCs w:val="24"/>
              </w:rPr>
              <w:t xml:space="preserve">V. </w:t>
            </w:r>
            <w:proofErr w:type="spellStart"/>
            <w:r w:rsidRPr="00F03A28">
              <w:rPr>
                <w:rFonts w:ascii="Times New Roman" w:hAnsi="Times New Roman" w:cs="Times New Roman"/>
                <w:sz w:val="24"/>
                <w:szCs w:val="24"/>
              </w:rPr>
              <w:t>Borodina</w:t>
            </w:r>
            <w:proofErr w:type="spellEnd"/>
            <w:r w:rsidR="00BA7D79">
              <w:rPr>
                <w:rFonts w:ascii="Times New Roman" w:hAnsi="Times New Roman" w:cs="Times New Roman"/>
                <w:sz w:val="24"/>
                <w:szCs w:val="24"/>
              </w:rPr>
              <w:t xml:space="preserve">, </w:t>
            </w:r>
          </w:p>
          <w:p w:rsidR="006C2802" w:rsidRDefault="00BA7D79" w:rsidP="00F03A28">
            <w:pPr>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Čiulanova</w:t>
            </w:r>
            <w:proofErr w:type="spellEnd"/>
            <w:r>
              <w:rPr>
                <w:rFonts w:ascii="Times New Roman" w:hAnsi="Times New Roman" w:cs="Times New Roman"/>
                <w:sz w:val="24"/>
                <w:szCs w:val="24"/>
              </w:rPr>
              <w:t>,</w:t>
            </w:r>
          </w:p>
          <w:p w:rsidR="00BA7D79" w:rsidRDefault="00BA7D79" w:rsidP="00F03A28">
            <w:pPr>
              <w:rPr>
                <w:rFonts w:ascii="Times New Roman" w:hAnsi="Times New Roman" w:cs="Times New Roman"/>
                <w:b/>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Povilonienė</w:t>
            </w:r>
            <w:proofErr w:type="spellEnd"/>
          </w:p>
        </w:tc>
      </w:tr>
    </w:tbl>
    <w:p w:rsidR="000E1EBC" w:rsidRDefault="000E1EBC" w:rsidP="004D2188">
      <w:pPr>
        <w:rPr>
          <w:rFonts w:ascii="Times New Roman" w:hAnsi="Times New Roman" w:cs="Times New Roman"/>
          <w:b/>
          <w:sz w:val="24"/>
          <w:szCs w:val="24"/>
        </w:rPr>
      </w:pPr>
    </w:p>
    <w:p w:rsidR="000E1EBC" w:rsidRPr="000E1EBC" w:rsidRDefault="00D86564" w:rsidP="000E1EB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caps/>
          <w:sz w:val="24"/>
          <w:szCs w:val="24"/>
        </w:rPr>
        <w:t>3.</w:t>
      </w:r>
      <w:r w:rsidR="000E1EBC" w:rsidRPr="000E1EBC">
        <w:rPr>
          <w:rFonts w:ascii="Times New Roman" w:eastAsia="Times New Roman" w:hAnsi="Times New Roman" w:cs="Times New Roman"/>
          <w:bCs/>
          <w:caps/>
          <w:sz w:val="24"/>
          <w:szCs w:val="24"/>
        </w:rPr>
        <w:t xml:space="preserve"> A</w:t>
      </w:r>
      <w:r w:rsidR="000E1EBC" w:rsidRPr="000E1EBC">
        <w:rPr>
          <w:rFonts w:ascii="Times New Roman" w:eastAsia="Times New Roman" w:hAnsi="Times New Roman" w:cs="Times New Roman"/>
          <w:bCs/>
          <w:sz w:val="24"/>
          <w:szCs w:val="24"/>
        </w:rPr>
        <w:t>dministracijos posėdži</w:t>
      </w:r>
      <w:r w:rsidR="006C2802">
        <w:rPr>
          <w:rFonts w:ascii="Times New Roman" w:eastAsia="Times New Roman" w:hAnsi="Times New Roman" w:cs="Times New Roman"/>
          <w:bCs/>
          <w:sz w:val="24"/>
          <w:szCs w:val="24"/>
        </w:rPr>
        <w:t>ai</w:t>
      </w:r>
    </w:p>
    <w:p w:rsidR="000E1EBC" w:rsidRPr="000E1EBC" w:rsidRDefault="000E1EBC" w:rsidP="000E1EBC">
      <w:pPr>
        <w:spacing w:after="0" w:line="240" w:lineRule="auto"/>
        <w:jc w:val="both"/>
        <w:rPr>
          <w:rFonts w:ascii="Times New Roman" w:eastAsia="Times New Roman" w:hAnsi="Times New Roman" w:cs="Times New Roman"/>
          <w:bCs/>
          <w:sz w:val="24"/>
          <w:szCs w:val="24"/>
        </w:rPr>
      </w:pPr>
    </w:p>
    <w:tbl>
      <w:tblPr>
        <w:tblW w:w="95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5488"/>
        <w:gridCol w:w="1744"/>
        <w:gridCol w:w="1766"/>
      </w:tblGrid>
      <w:tr w:rsidR="006C2802" w:rsidRPr="000E1EBC" w:rsidTr="00EF0652">
        <w:tc>
          <w:tcPr>
            <w:tcW w:w="414" w:type="dxa"/>
            <w:shd w:val="clear" w:color="auto" w:fill="auto"/>
          </w:tcPr>
          <w:p w:rsidR="006C2802" w:rsidRPr="000E1EBC" w:rsidRDefault="006C2802" w:rsidP="006C2802">
            <w:pPr>
              <w:spacing w:after="0" w:line="240" w:lineRule="auto"/>
              <w:jc w:val="center"/>
              <w:rPr>
                <w:rFonts w:ascii="Times New Roman" w:eastAsia="Times New Roman" w:hAnsi="Times New Roman" w:cs="Times New Roman"/>
                <w:bCs/>
                <w:caps/>
                <w:sz w:val="24"/>
                <w:szCs w:val="24"/>
              </w:rPr>
            </w:pPr>
            <w:r w:rsidRPr="000E1EBC">
              <w:rPr>
                <w:rFonts w:ascii="Times New Roman" w:eastAsia="Times New Roman" w:hAnsi="Times New Roman" w:cs="Times New Roman"/>
                <w:bCs/>
                <w:sz w:val="24"/>
                <w:szCs w:val="24"/>
              </w:rPr>
              <w:t>Eil. Nr.</w:t>
            </w:r>
          </w:p>
        </w:tc>
        <w:tc>
          <w:tcPr>
            <w:tcW w:w="5601" w:type="dxa"/>
            <w:shd w:val="clear" w:color="auto" w:fill="auto"/>
          </w:tcPr>
          <w:p w:rsidR="006C2802" w:rsidRPr="000E1EBC" w:rsidRDefault="006C2802" w:rsidP="00B87AC3">
            <w:pPr>
              <w:spacing w:after="0" w:line="240" w:lineRule="auto"/>
              <w:jc w:val="center"/>
              <w:rPr>
                <w:rFonts w:ascii="Times New Roman" w:eastAsia="Times New Roman" w:hAnsi="Times New Roman" w:cs="Times New Roman"/>
                <w:bCs/>
                <w:caps/>
                <w:sz w:val="24"/>
                <w:szCs w:val="24"/>
              </w:rPr>
            </w:pPr>
            <w:r w:rsidRPr="000E1EBC">
              <w:rPr>
                <w:rFonts w:ascii="Times New Roman" w:eastAsia="Times New Roman" w:hAnsi="Times New Roman" w:cs="Times New Roman"/>
                <w:bCs/>
                <w:sz w:val="24"/>
                <w:szCs w:val="24"/>
              </w:rPr>
              <w:t>Priemonės pavadinimas</w:t>
            </w:r>
          </w:p>
        </w:tc>
        <w:tc>
          <w:tcPr>
            <w:tcW w:w="1762" w:type="dxa"/>
            <w:shd w:val="clear" w:color="auto" w:fill="auto"/>
          </w:tcPr>
          <w:p w:rsidR="006C2802" w:rsidRPr="000E1EBC" w:rsidRDefault="006C2802" w:rsidP="00B87AC3">
            <w:pPr>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sz w:val="24"/>
                <w:szCs w:val="24"/>
              </w:rPr>
              <w:t>Vykdymo terminas</w:t>
            </w:r>
          </w:p>
        </w:tc>
        <w:tc>
          <w:tcPr>
            <w:tcW w:w="1777" w:type="dxa"/>
          </w:tcPr>
          <w:p w:rsidR="006C2802" w:rsidRPr="000E1EBC" w:rsidRDefault="006C2802" w:rsidP="00B87AC3">
            <w:pPr>
              <w:spacing w:after="0" w:line="240" w:lineRule="auto"/>
              <w:jc w:val="both"/>
              <w:rPr>
                <w:rFonts w:ascii="Times New Roman" w:eastAsia="Times New Roman" w:hAnsi="Times New Roman" w:cs="Times New Roman"/>
                <w:b/>
                <w:bCs/>
                <w:sz w:val="24"/>
                <w:szCs w:val="24"/>
              </w:rPr>
            </w:pPr>
            <w:r w:rsidRPr="000E1EBC">
              <w:rPr>
                <w:rFonts w:ascii="Times New Roman" w:eastAsia="Times New Roman" w:hAnsi="Times New Roman" w:cs="Times New Roman"/>
                <w:bCs/>
                <w:sz w:val="24"/>
                <w:szCs w:val="24"/>
              </w:rPr>
              <w:t>Atsakingas asmuo  arba vykdytojas</w:t>
            </w:r>
          </w:p>
        </w:tc>
      </w:tr>
      <w:tr w:rsidR="006C2802" w:rsidRPr="000E1EBC" w:rsidTr="00EF0652">
        <w:tc>
          <w:tcPr>
            <w:tcW w:w="414" w:type="dxa"/>
            <w:shd w:val="clear" w:color="auto" w:fill="auto"/>
          </w:tcPr>
          <w:p w:rsidR="006C2802" w:rsidRPr="000E1EBC" w:rsidRDefault="006C2802" w:rsidP="000E1EBC">
            <w:pPr>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caps/>
                <w:sz w:val="24"/>
                <w:szCs w:val="24"/>
              </w:rPr>
              <w:t>1.</w:t>
            </w:r>
          </w:p>
        </w:tc>
        <w:tc>
          <w:tcPr>
            <w:tcW w:w="5601" w:type="dxa"/>
            <w:shd w:val="clear" w:color="auto" w:fill="auto"/>
          </w:tcPr>
          <w:p w:rsidR="006C2802" w:rsidRPr="000E1EBC" w:rsidRDefault="006C2802" w:rsidP="00B87AC3">
            <w:pPr>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sz w:val="24"/>
                <w:szCs w:val="24"/>
              </w:rPr>
              <w:t>Lėšų, gaunamų už ugdymo paslaugas, paskirstymas ugdymo ir ūkinėms reikmėms.</w:t>
            </w:r>
          </w:p>
        </w:tc>
        <w:tc>
          <w:tcPr>
            <w:tcW w:w="1762" w:type="dxa"/>
            <w:shd w:val="clear" w:color="auto" w:fill="auto"/>
          </w:tcPr>
          <w:p w:rsidR="006C2802" w:rsidRPr="000E1EBC" w:rsidRDefault="006C2802" w:rsidP="00B87AC3">
            <w:pPr>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caps/>
                <w:sz w:val="24"/>
                <w:szCs w:val="24"/>
              </w:rPr>
              <w:t>202</w:t>
            </w:r>
            <w:r>
              <w:rPr>
                <w:rFonts w:ascii="Times New Roman" w:eastAsia="Times New Roman" w:hAnsi="Times New Roman" w:cs="Times New Roman"/>
                <w:bCs/>
                <w:caps/>
                <w:sz w:val="24"/>
                <w:szCs w:val="24"/>
              </w:rPr>
              <w:t>2</w:t>
            </w:r>
            <w:r w:rsidRPr="000E1EBC">
              <w:rPr>
                <w:rFonts w:ascii="Times New Roman" w:eastAsia="Times New Roman" w:hAnsi="Times New Roman" w:cs="Times New Roman"/>
                <w:bCs/>
                <w:caps/>
                <w:sz w:val="24"/>
                <w:szCs w:val="24"/>
              </w:rPr>
              <w:t xml:space="preserve"> </w:t>
            </w:r>
            <w:r w:rsidRPr="000E1EBC">
              <w:rPr>
                <w:rFonts w:ascii="Times New Roman" w:eastAsia="Times New Roman" w:hAnsi="Times New Roman" w:cs="Times New Roman"/>
                <w:bCs/>
                <w:sz w:val="24"/>
                <w:szCs w:val="24"/>
              </w:rPr>
              <w:t>sausis</w:t>
            </w:r>
          </w:p>
        </w:tc>
        <w:tc>
          <w:tcPr>
            <w:tcW w:w="1777" w:type="dxa"/>
          </w:tcPr>
          <w:p w:rsidR="001B4F27" w:rsidRDefault="001B4F27" w:rsidP="001B4F2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direktorė </w:t>
            </w:r>
          </w:p>
          <w:p w:rsidR="00BA7D79" w:rsidRDefault="001B4F27" w:rsidP="001B4F2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 </w:t>
            </w:r>
            <w:proofErr w:type="spellStart"/>
            <w:r>
              <w:rPr>
                <w:rFonts w:ascii="Times New Roman" w:eastAsia="Times New Roman" w:hAnsi="Times New Roman" w:cs="Times New Roman"/>
                <w:bCs/>
                <w:sz w:val="24"/>
                <w:szCs w:val="24"/>
              </w:rPr>
              <w:t>Čiulanova</w:t>
            </w:r>
            <w:proofErr w:type="spellEnd"/>
            <w:r w:rsidR="00BA7D79">
              <w:rPr>
                <w:rFonts w:ascii="Times New Roman" w:eastAsia="Times New Roman" w:hAnsi="Times New Roman" w:cs="Times New Roman"/>
                <w:bCs/>
                <w:sz w:val="24"/>
                <w:szCs w:val="24"/>
              </w:rPr>
              <w:t xml:space="preserve">, </w:t>
            </w:r>
          </w:p>
          <w:p w:rsidR="006C2802" w:rsidRPr="000E1EBC" w:rsidRDefault="00BA7D79" w:rsidP="001B4F27">
            <w:pPr>
              <w:spacing w:after="0" w:line="240" w:lineRule="auto"/>
              <w:jc w:val="both"/>
              <w:rPr>
                <w:rFonts w:ascii="Times New Roman" w:eastAsia="Times New Roman" w:hAnsi="Times New Roman" w:cs="Times New Roman"/>
                <w:bCs/>
                <w:caps/>
                <w:sz w:val="24"/>
                <w:szCs w:val="24"/>
              </w:rPr>
            </w:pPr>
            <w:r>
              <w:rPr>
                <w:rFonts w:ascii="Times New Roman" w:eastAsia="Times New Roman" w:hAnsi="Times New Roman" w:cs="Times New Roman"/>
                <w:bCs/>
                <w:sz w:val="24"/>
                <w:szCs w:val="24"/>
              </w:rPr>
              <w:t>O Sutyrina</w:t>
            </w:r>
          </w:p>
        </w:tc>
      </w:tr>
      <w:tr w:rsidR="006C2802" w:rsidRPr="000E1EBC" w:rsidTr="00EF0652">
        <w:tc>
          <w:tcPr>
            <w:tcW w:w="414" w:type="dxa"/>
            <w:shd w:val="clear" w:color="auto" w:fill="auto"/>
          </w:tcPr>
          <w:p w:rsidR="006C2802" w:rsidRPr="000E1EBC" w:rsidRDefault="006C2802" w:rsidP="000E1EBC">
            <w:pPr>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caps/>
                <w:sz w:val="24"/>
                <w:szCs w:val="24"/>
              </w:rPr>
              <w:lastRenderedPageBreak/>
              <w:t>2.</w:t>
            </w:r>
          </w:p>
        </w:tc>
        <w:tc>
          <w:tcPr>
            <w:tcW w:w="5601" w:type="dxa"/>
            <w:shd w:val="clear" w:color="auto" w:fill="auto"/>
          </w:tcPr>
          <w:p w:rsidR="006C2802" w:rsidRPr="000E1EBC" w:rsidRDefault="006C2802" w:rsidP="00B87AC3">
            <w:pPr>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sz w:val="24"/>
                <w:szCs w:val="24"/>
              </w:rPr>
              <w:t>Tėvų apklausa dėl vaikų įstaigos lankymo vasaros metu. Vaikų sąrašo parengimas.</w:t>
            </w:r>
          </w:p>
        </w:tc>
        <w:tc>
          <w:tcPr>
            <w:tcW w:w="1762" w:type="dxa"/>
            <w:shd w:val="clear" w:color="auto" w:fill="auto"/>
          </w:tcPr>
          <w:p w:rsidR="006C2802" w:rsidRPr="000E1EBC" w:rsidRDefault="006C2802" w:rsidP="00B87AC3">
            <w:pPr>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caps/>
                <w:sz w:val="24"/>
                <w:szCs w:val="24"/>
              </w:rPr>
              <w:t>202</w:t>
            </w:r>
            <w:r>
              <w:rPr>
                <w:rFonts w:ascii="Times New Roman" w:eastAsia="Times New Roman" w:hAnsi="Times New Roman" w:cs="Times New Roman"/>
                <w:bCs/>
                <w:caps/>
                <w:sz w:val="24"/>
                <w:szCs w:val="24"/>
              </w:rPr>
              <w:t>2</w:t>
            </w:r>
            <w:r w:rsidRPr="000E1EBC">
              <w:rPr>
                <w:rFonts w:ascii="Times New Roman" w:eastAsia="Times New Roman" w:hAnsi="Times New Roman" w:cs="Times New Roman"/>
                <w:bCs/>
                <w:caps/>
                <w:sz w:val="24"/>
                <w:szCs w:val="24"/>
              </w:rPr>
              <w:t xml:space="preserve"> </w:t>
            </w:r>
            <w:r w:rsidRPr="000E1EBC">
              <w:rPr>
                <w:rFonts w:ascii="Times New Roman" w:eastAsia="Times New Roman" w:hAnsi="Times New Roman" w:cs="Times New Roman"/>
                <w:bCs/>
                <w:sz w:val="24"/>
                <w:szCs w:val="24"/>
              </w:rPr>
              <w:t>vasaris</w:t>
            </w:r>
          </w:p>
        </w:tc>
        <w:tc>
          <w:tcPr>
            <w:tcW w:w="1777" w:type="dxa"/>
          </w:tcPr>
          <w:p w:rsidR="001B4F27" w:rsidRDefault="001B4F27" w:rsidP="001B4F2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direktorė </w:t>
            </w:r>
          </w:p>
          <w:p w:rsidR="006C2802" w:rsidRPr="000E1EBC" w:rsidRDefault="001B4F27" w:rsidP="001B4F27">
            <w:pPr>
              <w:spacing w:after="0" w:line="240" w:lineRule="auto"/>
              <w:jc w:val="both"/>
              <w:rPr>
                <w:rFonts w:ascii="Times New Roman" w:eastAsia="Times New Roman" w:hAnsi="Times New Roman" w:cs="Times New Roman"/>
                <w:bCs/>
                <w:caps/>
                <w:sz w:val="24"/>
                <w:szCs w:val="24"/>
              </w:rPr>
            </w:pPr>
            <w:r>
              <w:rPr>
                <w:rFonts w:ascii="Times New Roman" w:eastAsia="Times New Roman" w:hAnsi="Times New Roman" w:cs="Times New Roman"/>
                <w:bCs/>
                <w:sz w:val="24"/>
                <w:szCs w:val="24"/>
              </w:rPr>
              <w:t xml:space="preserve">T. </w:t>
            </w:r>
            <w:proofErr w:type="spellStart"/>
            <w:r>
              <w:rPr>
                <w:rFonts w:ascii="Times New Roman" w:eastAsia="Times New Roman" w:hAnsi="Times New Roman" w:cs="Times New Roman"/>
                <w:bCs/>
                <w:sz w:val="24"/>
                <w:szCs w:val="24"/>
              </w:rPr>
              <w:t>Čiulanova</w:t>
            </w:r>
            <w:proofErr w:type="spellEnd"/>
            <w:r w:rsidR="00BA7D79">
              <w:rPr>
                <w:rFonts w:ascii="Times New Roman" w:eastAsia="Times New Roman" w:hAnsi="Times New Roman" w:cs="Times New Roman"/>
                <w:bCs/>
                <w:sz w:val="24"/>
                <w:szCs w:val="24"/>
              </w:rPr>
              <w:t xml:space="preserve">, </w:t>
            </w:r>
            <w:proofErr w:type="spellStart"/>
            <w:r w:rsidR="00BA7D79">
              <w:rPr>
                <w:rFonts w:ascii="Times New Roman" w:eastAsia="Times New Roman" w:hAnsi="Times New Roman" w:cs="Times New Roman"/>
                <w:bCs/>
                <w:sz w:val="24"/>
                <w:szCs w:val="24"/>
              </w:rPr>
              <w:t>gr</w:t>
            </w:r>
            <w:proofErr w:type="spellEnd"/>
            <w:r w:rsidR="00BA7D79">
              <w:rPr>
                <w:rFonts w:ascii="Times New Roman" w:eastAsia="Times New Roman" w:hAnsi="Times New Roman" w:cs="Times New Roman"/>
                <w:bCs/>
                <w:sz w:val="24"/>
                <w:szCs w:val="24"/>
              </w:rPr>
              <w:t>. mokytojos</w:t>
            </w:r>
          </w:p>
        </w:tc>
      </w:tr>
      <w:tr w:rsidR="006C2802" w:rsidRPr="000E1EBC" w:rsidTr="00EF0652">
        <w:tc>
          <w:tcPr>
            <w:tcW w:w="414" w:type="dxa"/>
            <w:shd w:val="clear" w:color="auto" w:fill="auto"/>
          </w:tcPr>
          <w:p w:rsidR="006C2802" w:rsidRPr="000E1EBC" w:rsidRDefault="006C2802" w:rsidP="000E1EBC">
            <w:pPr>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caps/>
                <w:sz w:val="24"/>
                <w:szCs w:val="24"/>
              </w:rPr>
              <w:t>3.</w:t>
            </w:r>
          </w:p>
        </w:tc>
        <w:tc>
          <w:tcPr>
            <w:tcW w:w="5601" w:type="dxa"/>
            <w:shd w:val="clear" w:color="auto" w:fill="auto"/>
          </w:tcPr>
          <w:p w:rsidR="006C2802" w:rsidRPr="000E1EBC" w:rsidRDefault="006C2802" w:rsidP="00B87AC3">
            <w:pPr>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sz w:val="24"/>
                <w:szCs w:val="24"/>
              </w:rPr>
              <w:t xml:space="preserve">Gautos </w:t>
            </w:r>
            <w:r w:rsidR="00BA7D79">
              <w:rPr>
                <w:rFonts w:ascii="Times New Roman" w:eastAsia="Times New Roman" w:hAnsi="Times New Roman" w:cs="Times New Roman"/>
                <w:bCs/>
                <w:sz w:val="24"/>
                <w:szCs w:val="24"/>
              </w:rPr>
              <w:t>1,</w:t>
            </w:r>
            <w:r w:rsidRPr="000E1EBC">
              <w:rPr>
                <w:rFonts w:ascii="Times New Roman" w:eastAsia="Times New Roman" w:hAnsi="Times New Roman" w:cs="Times New Roman"/>
                <w:bCs/>
                <w:sz w:val="24"/>
                <w:szCs w:val="24"/>
              </w:rPr>
              <w:t>2% paramos paskirstymas</w:t>
            </w:r>
          </w:p>
        </w:tc>
        <w:tc>
          <w:tcPr>
            <w:tcW w:w="1762" w:type="dxa"/>
            <w:shd w:val="clear" w:color="auto" w:fill="auto"/>
          </w:tcPr>
          <w:p w:rsidR="006C2802" w:rsidRPr="000E1EBC" w:rsidRDefault="006C2802" w:rsidP="00B87AC3">
            <w:pPr>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caps/>
                <w:sz w:val="24"/>
                <w:szCs w:val="24"/>
              </w:rPr>
              <w:t>202</w:t>
            </w:r>
            <w:r>
              <w:rPr>
                <w:rFonts w:ascii="Times New Roman" w:eastAsia="Times New Roman" w:hAnsi="Times New Roman" w:cs="Times New Roman"/>
                <w:bCs/>
                <w:caps/>
                <w:sz w:val="24"/>
                <w:szCs w:val="24"/>
              </w:rPr>
              <w:t>2</w:t>
            </w:r>
            <w:r w:rsidRPr="000E1EBC">
              <w:rPr>
                <w:rFonts w:ascii="Times New Roman" w:eastAsia="Times New Roman" w:hAnsi="Times New Roman" w:cs="Times New Roman"/>
                <w:bCs/>
                <w:caps/>
                <w:sz w:val="24"/>
                <w:szCs w:val="24"/>
              </w:rPr>
              <w:t xml:space="preserve"> </w:t>
            </w:r>
            <w:r w:rsidRPr="000E1EBC">
              <w:rPr>
                <w:rFonts w:ascii="Times New Roman" w:eastAsia="Times New Roman" w:hAnsi="Times New Roman" w:cs="Times New Roman"/>
                <w:bCs/>
                <w:sz w:val="24"/>
                <w:szCs w:val="24"/>
              </w:rPr>
              <w:t>balandis</w:t>
            </w:r>
          </w:p>
        </w:tc>
        <w:tc>
          <w:tcPr>
            <w:tcW w:w="1777" w:type="dxa"/>
          </w:tcPr>
          <w:p w:rsidR="001B4F27" w:rsidRDefault="001B4F27" w:rsidP="001B4F2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direktorė </w:t>
            </w:r>
          </w:p>
          <w:p w:rsidR="00BA7D79" w:rsidRDefault="001B4F27" w:rsidP="001B4F2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 </w:t>
            </w:r>
            <w:proofErr w:type="spellStart"/>
            <w:r>
              <w:rPr>
                <w:rFonts w:ascii="Times New Roman" w:eastAsia="Times New Roman" w:hAnsi="Times New Roman" w:cs="Times New Roman"/>
                <w:bCs/>
                <w:sz w:val="24"/>
                <w:szCs w:val="24"/>
              </w:rPr>
              <w:t>Čiulanova</w:t>
            </w:r>
            <w:proofErr w:type="spellEnd"/>
            <w:r w:rsidR="00BA7D79">
              <w:rPr>
                <w:rFonts w:ascii="Times New Roman" w:eastAsia="Times New Roman" w:hAnsi="Times New Roman" w:cs="Times New Roman"/>
                <w:bCs/>
                <w:sz w:val="24"/>
                <w:szCs w:val="24"/>
              </w:rPr>
              <w:t>,</w:t>
            </w:r>
          </w:p>
          <w:p w:rsidR="006C2802" w:rsidRPr="000E1EBC" w:rsidRDefault="00BA7D79" w:rsidP="001B4F27">
            <w:pPr>
              <w:spacing w:after="0" w:line="240" w:lineRule="auto"/>
              <w:jc w:val="both"/>
              <w:rPr>
                <w:rFonts w:ascii="Times New Roman" w:eastAsia="Times New Roman" w:hAnsi="Times New Roman" w:cs="Times New Roman"/>
                <w:bCs/>
                <w:caps/>
                <w:sz w:val="24"/>
                <w:szCs w:val="24"/>
              </w:rPr>
            </w:pPr>
            <w:r w:rsidRPr="006C2802">
              <w:rPr>
                <w:rFonts w:ascii="Times New Roman" w:hAnsi="Times New Roman" w:cs="Times New Roman"/>
                <w:sz w:val="24"/>
                <w:szCs w:val="24"/>
              </w:rPr>
              <w:t xml:space="preserve">1,2% </w:t>
            </w:r>
            <w:r>
              <w:rPr>
                <w:rFonts w:ascii="Times New Roman" w:hAnsi="Times New Roman" w:cs="Times New Roman"/>
                <w:sz w:val="24"/>
                <w:szCs w:val="24"/>
              </w:rPr>
              <w:t>paramos paskirstymo grupė</w:t>
            </w:r>
            <w:r>
              <w:rPr>
                <w:rFonts w:ascii="Times New Roman" w:eastAsia="Times New Roman" w:hAnsi="Times New Roman" w:cs="Times New Roman"/>
                <w:bCs/>
                <w:sz w:val="24"/>
                <w:szCs w:val="24"/>
              </w:rPr>
              <w:t xml:space="preserve"> </w:t>
            </w:r>
          </w:p>
        </w:tc>
      </w:tr>
      <w:tr w:rsidR="006C2802" w:rsidRPr="000E1EBC" w:rsidTr="00EF0652">
        <w:tc>
          <w:tcPr>
            <w:tcW w:w="414" w:type="dxa"/>
            <w:shd w:val="clear" w:color="auto" w:fill="auto"/>
          </w:tcPr>
          <w:p w:rsidR="006C2802" w:rsidRPr="000E1EBC" w:rsidRDefault="006C2802" w:rsidP="00B87AC3">
            <w:pPr>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caps/>
                <w:sz w:val="24"/>
                <w:szCs w:val="24"/>
              </w:rPr>
              <w:t>4.</w:t>
            </w:r>
          </w:p>
        </w:tc>
        <w:tc>
          <w:tcPr>
            <w:tcW w:w="5601" w:type="dxa"/>
            <w:shd w:val="clear" w:color="auto" w:fill="auto"/>
          </w:tcPr>
          <w:p w:rsidR="006C2802" w:rsidRPr="000E1EBC" w:rsidRDefault="006C2802" w:rsidP="00B87AC3">
            <w:pPr>
              <w:spacing w:after="0" w:line="240" w:lineRule="auto"/>
              <w:jc w:val="both"/>
              <w:rPr>
                <w:rFonts w:ascii="Times New Roman" w:eastAsia="Times New Roman" w:hAnsi="Times New Roman" w:cs="Times New Roman"/>
                <w:bCs/>
                <w:sz w:val="24"/>
                <w:szCs w:val="24"/>
              </w:rPr>
            </w:pPr>
            <w:r w:rsidRPr="000E1EBC">
              <w:rPr>
                <w:rFonts w:ascii="Times New Roman" w:eastAsia="Times New Roman" w:hAnsi="Times New Roman" w:cs="Times New Roman"/>
                <w:bCs/>
                <w:sz w:val="24"/>
                <w:szCs w:val="24"/>
              </w:rPr>
              <w:t>Grupių komplektavimas naujiems mokslo metams.</w:t>
            </w:r>
          </w:p>
        </w:tc>
        <w:tc>
          <w:tcPr>
            <w:tcW w:w="1762" w:type="dxa"/>
            <w:shd w:val="clear" w:color="auto" w:fill="auto"/>
          </w:tcPr>
          <w:p w:rsidR="006C2802" w:rsidRPr="000E1EBC" w:rsidRDefault="006C2802" w:rsidP="00B87AC3">
            <w:pPr>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caps/>
                <w:sz w:val="24"/>
                <w:szCs w:val="24"/>
              </w:rPr>
              <w:t>202</w:t>
            </w:r>
            <w:r>
              <w:rPr>
                <w:rFonts w:ascii="Times New Roman" w:eastAsia="Times New Roman" w:hAnsi="Times New Roman" w:cs="Times New Roman"/>
                <w:bCs/>
                <w:caps/>
                <w:sz w:val="24"/>
                <w:szCs w:val="24"/>
              </w:rPr>
              <w:t>2</w:t>
            </w:r>
            <w:r w:rsidRPr="000E1EBC">
              <w:rPr>
                <w:rFonts w:ascii="Times New Roman" w:eastAsia="Times New Roman" w:hAnsi="Times New Roman" w:cs="Times New Roman"/>
                <w:bCs/>
                <w:caps/>
                <w:sz w:val="24"/>
                <w:szCs w:val="24"/>
              </w:rPr>
              <w:t xml:space="preserve"> </w:t>
            </w:r>
            <w:r w:rsidRPr="000E1EBC">
              <w:rPr>
                <w:rFonts w:ascii="Times New Roman" w:eastAsia="Times New Roman" w:hAnsi="Times New Roman" w:cs="Times New Roman"/>
                <w:bCs/>
                <w:sz w:val="24"/>
                <w:szCs w:val="24"/>
              </w:rPr>
              <w:t>gegužė</w:t>
            </w:r>
          </w:p>
        </w:tc>
        <w:tc>
          <w:tcPr>
            <w:tcW w:w="1777" w:type="dxa"/>
          </w:tcPr>
          <w:p w:rsidR="001B4F27" w:rsidRDefault="001B4F27" w:rsidP="001B4F2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direktorė </w:t>
            </w:r>
          </w:p>
          <w:p w:rsidR="006C2802" w:rsidRDefault="001B4F27" w:rsidP="001B4F2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 </w:t>
            </w:r>
            <w:proofErr w:type="spellStart"/>
            <w:r>
              <w:rPr>
                <w:rFonts w:ascii="Times New Roman" w:eastAsia="Times New Roman" w:hAnsi="Times New Roman" w:cs="Times New Roman"/>
                <w:bCs/>
                <w:sz w:val="24"/>
                <w:szCs w:val="24"/>
              </w:rPr>
              <w:t>Čiulanova</w:t>
            </w:r>
            <w:proofErr w:type="spellEnd"/>
            <w:r w:rsidR="00BA7D79">
              <w:rPr>
                <w:rFonts w:ascii="Times New Roman" w:eastAsia="Times New Roman" w:hAnsi="Times New Roman" w:cs="Times New Roman"/>
                <w:bCs/>
                <w:sz w:val="24"/>
                <w:szCs w:val="24"/>
              </w:rPr>
              <w:t>,</w:t>
            </w:r>
          </w:p>
          <w:p w:rsidR="00BA7D79" w:rsidRPr="000E1EBC" w:rsidRDefault="00BA7D79" w:rsidP="001B4F27">
            <w:pPr>
              <w:spacing w:after="0" w:line="240" w:lineRule="auto"/>
              <w:jc w:val="both"/>
              <w:rPr>
                <w:rFonts w:ascii="Times New Roman" w:eastAsia="Times New Roman" w:hAnsi="Times New Roman" w:cs="Times New Roman"/>
                <w:bCs/>
                <w:caps/>
                <w:sz w:val="24"/>
                <w:szCs w:val="24"/>
              </w:rPr>
            </w:pPr>
            <w:r>
              <w:rPr>
                <w:rFonts w:ascii="Times New Roman" w:eastAsia="Times New Roman" w:hAnsi="Times New Roman" w:cs="Times New Roman"/>
                <w:bCs/>
                <w:sz w:val="24"/>
                <w:szCs w:val="24"/>
              </w:rPr>
              <w:t xml:space="preserve">L. </w:t>
            </w:r>
            <w:proofErr w:type="spellStart"/>
            <w:r>
              <w:rPr>
                <w:rFonts w:ascii="Times New Roman" w:eastAsia="Times New Roman" w:hAnsi="Times New Roman" w:cs="Times New Roman"/>
                <w:bCs/>
                <w:sz w:val="24"/>
                <w:szCs w:val="24"/>
              </w:rPr>
              <w:t>Povilonienė</w:t>
            </w:r>
            <w:proofErr w:type="spellEnd"/>
          </w:p>
        </w:tc>
      </w:tr>
      <w:tr w:rsidR="006C2802" w:rsidRPr="000E1EBC" w:rsidTr="00EF0652">
        <w:tc>
          <w:tcPr>
            <w:tcW w:w="414" w:type="dxa"/>
            <w:shd w:val="clear" w:color="auto" w:fill="auto"/>
          </w:tcPr>
          <w:p w:rsidR="006C2802" w:rsidRPr="000E1EBC" w:rsidRDefault="006C2802" w:rsidP="00B87AC3">
            <w:pPr>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caps/>
                <w:sz w:val="24"/>
                <w:szCs w:val="24"/>
              </w:rPr>
              <w:t>5.</w:t>
            </w:r>
          </w:p>
        </w:tc>
        <w:tc>
          <w:tcPr>
            <w:tcW w:w="5601" w:type="dxa"/>
            <w:shd w:val="clear" w:color="auto" w:fill="auto"/>
          </w:tcPr>
          <w:p w:rsidR="006C2802" w:rsidRPr="000E1EBC" w:rsidRDefault="006C2802" w:rsidP="00B87AC3">
            <w:pPr>
              <w:spacing w:after="0" w:line="240" w:lineRule="auto"/>
              <w:jc w:val="both"/>
              <w:rPr>
                <w:rFonts w:ascii="Times New Roman" w:eastAsia="Times New Roman" w:hAnsi="Times New Roman" w:cs="Times New Roman"/>
                <w:bCs/>
                <w:sz w:val="24"/>
                <w:szCs w:val="24"/>
              </w:rPr>
            </w:pPr>
            <w:r w:rsidRPr="000E1EBC">
              <w:rPr>
                <w:rFonts w:ascii="Times New Roman" w:eastAsia="Times New Roman" w:hAnsi="Times New Roman" w:cs="Times New Roman"/>
                <w:bCs/>
                <w:sz w:val="24"/>
                <w:szCs w:val="24"/>
              </w:rPr>
              <w:t>Pasirengimas</w:t>
            </w:r>
            <w:r w:rsidRPr="000E1EBC">
              <w:rPr>
                <w:rFonts w:ascii="Times New Roman" w:eastAsia="Times New Roman" w:hAnsi="Times New Roman" w:cs="Times New Roman"/>
                <w:bCs/>
                <w:caps/>
                <w:sz w:val="24"/>
                <w:szCs w:val="24"/>
              </w:rPr>
              <w:t xml:space="preserve"> </w:t>
            </w:r>
            <w:r w:rsidRPr="000E1EBC">
              <w:rPr>
                <w:rFonts w:ascii="Times New Roman" w:eastAsia="Times New Roman" w:hAnsi="Times New Roman" w:cs="Times New Roman"/>
                <w:bCs/>
                <w:sz w:val="24"/>
                <w:szCs w:val="24"/>
              </w:rPr>
              <w:t>naujiems mokslo metams:</w:t>
            </w:r>
          </w:p>
          <w:p w:rsidR="006C2802" w:rsidRPr="000E1EBC" w:rsidRDefault="006C2802" w:rsidP="00B87AC3">
            <w:pPr>
              <w:spacing w:after="0" w:line="240" w:lineRule="auto"/>
              <w:jc w:val="both"/>
              <w:rPr>
                <w:rFonts w:ascii="Times New Roman" w:eastAsia="Times New Roman" w:hAnsi="Times New Roman" w:cs="Times New Roman"/>
                <w:bCs/>
                <w:sz w:val="24"/>
                <w:szCs w:val="24"/>
              </w:rPr>
            </w:pPr>
            <w:r w:rsidRPr="000E1EBC">
              <w:rPr>
                <w:rFonts w:ascii="Times New Roman" w:eastAsia="Times New Roman" w:hAnsi="Times New Roman" w:cs="Times New Roman"/>
                <w:bCs/>
                <w:sz w:val="24"/>
                <w:szCs w:val="24"/>
              </w:rPr>
              <w:t>sutarčių sudarymas su ugdytinių tėvais,</w:t>
            </w:r>
          </w:p>
          <w:p w:rsidR="006C2802" w:rsidRPr="000E1EBC" w:rsidRDefault="006C2802" w:rsidP="00B87AC3">
            <w:pPr>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sz w:val="24"/>
                <w:szCs w:val="24"/>
              </w:rPr>
              <w:t>grupių komplektavimas, darbuotojų vardinių,  etatinių sąrašų sudarymas ir tarnybinių atlyginimų koeficientų nustatymas.</w:t>
            </w:r>
          </w:p>
        </w:tc>
        <w:tc>
          <w:tcPr>
            <w:tcW w:w="1762" w:type="dxa"/>
            <w:shd w:val="clear" w:color="auto" w:fill="auto"/>
          </w:tcPr>
          <w:p w:rsidR="006C2802" w:rsidRPr="000E1EBC" w:rsidRDefault="006C2802" w:rsidP="00B87AC3">
            <w:pPr>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caps/>
                <w:sz w:val="24"/>
                <w:szCs w:val="24"/>
              </w:rPr>
              <w:t>202</w:t>
            </w:r>
            <w:r>
              <w:rPr>
                <w:rFonts w:ascii="Times New Roman" w:eastAsia="Times New Roman" w:hAnsi="Times New Roman" w:cs="Times New Roman"/>
                <w:bCs/>
                <w:caps/>
                <w:sz w:val="24"/>
                <w:szCs w:val="24"/>
              </w:rPr>
              <w:t>2</w:t>
            </w:r>
            <w:r w:rsidRPr="000E1EBC">
              <w:rPr>
                <w:rFonts w:ascii="Times New Roman" w:eastAsia="Times New Roman" w:hAnsi="Times New Roman" w:cs="Times New Roman"/>
                <w:bCs/>
                <w:caps/>
                <w:sz w:val="24"/>
                <w:szCs w:val="24"/>
              </w:rPr>
              <w:t xml:space="preserve"> </w:t>
            </w:r>
            <w:r w:rsidRPr="000E1EBC">
              <w:rPr>
                <w:rFonts w:ascii="Times New Roman" w:eastAsia="Times New Roman" w:hAnsi="Times New Roman" w:cs="Times New Roman"/>
                <w:bCs/>
                <w:sz w:val="24"/>
                <w:szCs w:val="24"/>
              </w:rPr>
              <w:t>rugsėjis</w:t>
            </w:r>
          </w:p>
        </w:tc>
        <w:tc>
          <w:tcPr>
            <w:tcW w:w="1777" w:type="dxa"/>
          </w:tcPr>
          <w:p w:rsidR="001B4F27" w:rsidRDefault="001B4F27" w:rsidP="001B4F2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direktorė </w:t>
            </w:r>
          </w:p>
          <w:p w:rsidR="00EF0652" w:rsidRDefault="001B4F27" w:rsidP="001B4F2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 </w:t>
            </w:r>
            <w:proofErr w:type="spellStart"/>
            <w:r>
              <w:rPr>
                <w:rFonts w:ascii="Times New Roman" w:eastAsia="Times New Roman" w:hAnsi="Times New Roman" w:cs="Times New Roman"/>
                <w:bCs/>
                <w:sz w:val="24"/>
                <w:szCs w:val="24"/>
              </w:rPr>
              <w:t>Čiulanova</w:t>
            </w:r>
            <w:proofErr w:type="spellEnd"/>
            <w:r w:rsidR="00EF0652">
              <w:rPr>
                <w:rFonts w:ascii="Times New Roman" w:eastAsia="Times New Roman" w:hAnsi="Times New Roman" w:cs="Times New Roman"/>
                <w:bCs/>
                <w:sz w:val="24"/>
                <w:szCs w:val="24"/>
              </w:rPr>
              <w:t xml:space="preserve">, </w:t>
            </w:r>
          </w:p>
          <w:p w:rsidR="006C2802" w:rsidRPr="000E1EBC" w:rsidRDefault="00EF0652" w:rsidP="001B4F27">
            <w:pPr>
              <w:spacing w:after="0" w:line="240" w:lineRule="auto"/>
              <w:jc w:val="both"/>
              <w:rPr>
                <w:rFonts w:ascii="Times New Roman" w:eastAsia="Times New Roman" w:hAnsi="Times New Roman" w:cs="Times New Roman"/>
                <w:bCs/>
                <w:caps/>
                <w:sz w:val="24"/>
                <w:szCs w:val="24"/>
              </w:rPr>
            </w:pPr>
            <w:r>
              <w:rPr>
                <w:rFonts w:ascii="Times New Roman" w:eastAsia="Times New Roman" w:hAnsi="Times New Roman" w:cs="Times New Roman"/>
                <w:bCs/>
                <w:sz w:val="24"/>
                <w:szCs w:val="24"/>
              </w:rPr>
              <w:t xml:space="preserve">E. </w:t>
            </w:r>
            <w:proofErr w:type="spellStart"/>
            <w:r>
              <w:rPr>
                <w:rFonts w:ascii="Times New Roman" w:eastAsia="Times New Roman" w:hAnsi="Times New Roman" w:cs="Times New Roman"/>
                <w:bCs/>
                <w:sz w:val="24"/>
                <w:szCs w:val="24"/>
              </w:rPr>
              <w:t>Razmienė</w:t>
            </w:r>
            <w:proofErr w:type="spellEnd"/>
          </w:p>
        </w:tc>
      </w:tr>
      <w:tr w:rsidR="006C2802" w:rsidRPr="000E1EBC" w:rsidTr="00EF0652">
        <w:tc>
          <w:tcPr>
            <w:tcW w:w="414" w:type="dxa"/>
            <w:shd w:val="clear" w:color="auto" w:fill="auto"/>
          </w:tcPr>
          <w:p w:rsidR="006C2802" w:rsidRPr="000E1EBC" w:rsidRDefault="006C2802" w:rsidP="00B87AC3">
            <w:pPr>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caps/>
                <w:sz w:val="24"/>
                <w:szCs w:val="24"/>
              </w:rPr>
              <w:t>6.</w:t>
            </w:r>
          </w:p>
        </w:tc>
        <w:tc>
          <w:tcPr>
            <w:tcW w:w="5601" w:type="dxa"/>
            <w:shd w:val="clear" w:color="auto" w:fill="auto"/>
          </w:tcPr>
          <w:p w:rsidR="006C2802" w:rsidRPr="000E1EBC" w:rsidRDefault="006C2802" w:rsidP="00B87AC3">
            <w:pPr>
              <w:spacing w:after="0" w:line="240" w:lineRule="auto"/>
              <w:jc w:val="both"/>
              <w:rPr>
                <w:rFonts w:ascii="Times New Roman" w:eastAsia="Times New Roman" w:hAnsi="Times New Roman" w:cs="Times New Roman"/>
                <w:bCs/>
                <w:sz w:val="24"/>
                <w:szCs w:val="24"/>
              </w:rPr>
            </w:pPr>
            <w:r w:rsidRPr="000E1EBC">
              <w:rPr>
                <w:rFonts w:ascii="Times New Roman" w:eastAsia="Times New Roman" w:hAnsi="Times New Roman" w:cs="Times New Roman"/>
                <w:bCs/>
                <w:caps/>
                <w:sz w:val="24"/>
                <w:szCs w:val="24"/>
              </w:rPr>
              <w:t>P</w:t>
            </w:r>
            <w:r w:rsidRPr="000E1EBC">
              <w:rPr>
                <w:rFonts w:ascii="Times New Roman" w:eastAsia="Times New Roman" w:hAnsi="Times New Roman" w:cs="Times New Roman"/>
                <w:bCs/>
                <w:sz w:val="24"/>
                <w:szCs w:val="24"/>
              </w:rPr>
              <w:t>riešgaisrinės, civilinės ir darbo saugos dokumentų svarstymas, instruktažo pravedimas.</w:t>
            </w:r>
          </w:p>
          <w:p w:rsidR="006C2802" w:rsidRPr="000E1EBC" w:rsidRDefault="006C2802" w:rsidP="00B87AC3">
            <w:pPr>
              <w:spacing w:after="0" w:line="240" w:lineRule="auto"/>
              <w:jc w:val="both"/>
              <w:rPr>
                <w:rFonts w:ascii="Times New Roman" w:eastAsia="Times New Roman" w:hAnsi="Times New Roman" w:cs="Times New Roman"/>
                <w:bCs/>
                <w:sz w:val="24"/>
                <w:szCs w:val="24"/>
              </w:rPr>
            </w:pPr>
            <w:r w:rsidRPr="000E1EBC">
              <w:rPr>
                <w:rFonts w:ascii="Times New Roman" w:eastAsia="Times New Roman" w:hAnsi="Times New Roman" w:cs="Times New Roman"/>
                <w:bCs/>
                <w:sz w:val="24"/>
                <w:szCs w:val="24"/>
              </w:rPr>
              <w:t>Įstaigos darbuotojų medicininės apžiūros organizavimas.</w:t>
            </w:r>
          </w:p>
          <w:p w:rsidR="006C2802" w:rsidRPr="000E1EBC" w:rsidRDefault="006C2802" w:rsidP="00B87AC3">
            <w:pPr>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sz w:val="24"/>
                <w:szCs w:val="24"/>
              </w:rPr>
              <w:t>Inventorizacijos atlikimo numatymas, dokumentų parengimas</w:t>
            </w:r>
          </w:p>
        </w:tc>
        <w:tc>
          <w:tcPr>
            <w:tcW w:w="1762" w:type="dxa"/>
            <w:shd w:val="clear" w:color="auto" w:fill="auto"/>
          </w:tcPr>
          <w:p w:rsidR="006C2802" w:rsidRPr="000E1EBC" w:rsidRDefault="006C2802" w:rsidP="00B87AC3">
            <w:pPr>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caps/>
                <w:sz w:val="24"/>
                <w:szCs w:val="24"/>
              </w:rPr>
              <w:t>202</w:t>
            </w:r>
            <w:r>
              <w:rPr>
                <w:rFonts w:ascii="Times New Roman" w:eastAsia="Times New Roman" w:hAnsi="Times New Roman" w:cs="Times New Roman"/>
                <w:bCs/>
                <w:caps/>
                <w:sz w:val="24"/>
                <w:szCs w:val="24"/>
              </w:rPr>
              <w:t>2</w:t>
            </w:r>
            <w:r w:rsidRPr="000E1EBC">
              <w:rPr>
                <w:rFonts w:ascii="Times New Roman" w:eastAsia="Times New Roman" w:hAnsi="Times New Roman" w:cs="Times New Roman"/>
                <w:bCs/>
                <w:caps/>
                <w:sz w:val="24"/>
                <w:szCs w:val="24"/>
              </w:rPr>
              <w:t xml:space="preserve"> </w:t>
            </w:r>
            <w:r w:rsidRPr="000E1EBC">
              <w:rPr>
                <w:rFonts w:ascii="Times New Roman" w:eastAsia="Times New Roman" w:hAnsi="Times New Roman" w:cs="Times New Roman"/>
                <w:bCs/>
                <w:sz w:val="24"/>
                <w:szCs w:val="24"/>
              </w:rPr>
              <w:t>spalis</w:t>
            </w:r>
          </w:p>
        </w:tc>
        <w:tc>
          <w:tcPr>
            <w:tcW w:w="1777" w:type="dxa"/>
          </w:tcPr>
          <w:p w:rsidR="001B4F27" w:rsidRDefault="001B4F27" w:rsidP="001B4F2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direktorė </w:t>
            </w:r>
          </w:p>
          <w:p w:rsidR="006C2802" w:rsidRDefault="001B4F27" w:rsidP="001B4F2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 </w:t>
            </w:r>
            <w:proofErr w:type="spellStart"/>
            <w:r>
              <w:rPr>
                <w:rFonts w:ascii="Times New Roman" w:eastAsia="Times New Roman" w:hAnsi="Times New Roman" w:cs="Times New Roman"/>
                <w:bCs/>
                <w:sz w:val="24"/>
                <w:szCs w:val="24"/>
              </w:rPr>
              <w:t>Čiulanova</w:t>
            </w:r>
            <w:proofErr w:type="spellEnd"/>
            <w:r w:rsidR="00BA7D79">
              <w:rPr>
                <w:rFonts w:ascii="Times New Roman" w:eastAsia="Times New Roman" w:hAnsi="Times New Roman" w:cs="Times New Roman"/>
                <w:bCs/>
                <w:sz w:val="24"/>
                <w:szCs w:val="24"/>
              </w:rPr>
              <w:t>,</w:t>
            </w:r>
          </w:p>
          <w:p w:rsidR="00D86564" w:rsidRDefault="00BA7D79" w:rsidP="001B4F2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 Sutyrina</w:t>
            </w:r>
            <w:r w:rsidR="00D86564">
              <w:rPr>
                <w:rFonts w:ascii="Times New Roman" w:eastAsia="Times New Roman" w:hAnsi="Times New Roman" w:cs="Times New Roman"/>
                <w:bCs/>
                <w:sz w:val="24"/>
                <w:szCs w:val="24"/>
              </w:rPr>
              <w:t>,</w:t>
            </w:r>
          </w:p>
          <w:p w:rsidR="00D86564" w:rsidRDefault="00D86564" w:rsidP="001B4F2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 </w:t>
            </w:r>
            <w:proofErr w:type="spellStart"/>
            <w:r>
              <w:rPr>
                <w:rFonts w:ascii="Times New Roman" w:eastAsia="Times New Roman" w:hAnsi="Times New Roman" w:cs="Times New Roman"/>
                <w:bCs/>
                <w:sz w:val="24"/>
                <w:szCs w:val="24"/>
              </w:rPr>
              <w:t>Snetkova</w:t>
            </w:r>
            <w:proofErr w:type="spellEnd"/>
            <w:r>
              <w:rPr>
                <w:rFonts w:ascii="Times New Roman" w:eastAsia="Times New Roman" w:hAnsi="Times New Roman" w:cs="Times New Roman"/>
                <w:bCs/>
                <w:sz w:val="24"/>
                <w:szCs w:val="24"/>
              </w:rPr>
              <w:t xml:space="preserve">, </w:t>
            </w:r>
          </w:p>
          <w:p w:rsidR="00BA7D79" w:rsidRPr="000E1EBC" w:rsidRDefault="00D86564" w:rsidP="001B4F27">
            <w:pPr>
              <w:spacing w:after="0" w:line="240" w:lineRule="auto"/>
              <w:jc w:val="both"/>
              <w:rPr>
                <w:rFonts w:ascii="Times New Roman" w:eastAsia="Times New Roman" w:hAnsi="Times New Roman" w:cs="Times New Roman"/>
                <w:bCs/>
                <w:caps/>
                <w:sz w:val="24"/>
                <w:szCs w:val="24"/>
              </w:rPr>
            </w:pPr>
            <w:r>
              <w:rPr>
                <w:rFonts w:ascii="Times New Roman" w:eastAsia="Times New Roman" w:hAnsi="Times New Roman" w:cs="Times New Roman"/>
                <w:bCs/>
                <w:sz w:val="24"/>
                <w:szCs w:val="24"/>
              </w:rPr>
              <w:t xml:space="preserve">E. </w:t>
            </w:r>
            <w:proofErr w:type="spellStart"/>
            <w:r>
              <w:rPr>
                <w:rFonts w:ascii="Times New Roman" w:eastAsia="Times New Roman" w:hAnsi="Times New Roman" w:cs="Times New Roman"/>
                <w:bCs/>
                <w:sz w:val="24"/>
                <w:szCs w:val="24"/>
              </w:rPr>
              <w:t>Razmienė</w:t>
            </w:r>
            <w:proofErr w:type="spellEnd"/>
          </w:p>
        </w:tc>
      </w:tr>
      <w:tr w:rsidR="006C2802" w:rsidRPr="000E1EBC" w:rsidTr="00EF0652">
        <w:tc>
          <w:tcPr>
            <w:tcW w:w="414" w:type="dxa"/>
            <w:shd w:val="clear" w:color="auto" w:fill="auto"/>
          </w:tcPr>
          <w:p w:rsidR="006C2802" w:rsidRPr="000E1EBC" w:rsidRDefault="006C2802" w:rsidP="00B87AC3">
            <w:pPr>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sz w:val="24"/>
                <w:szCs w:val="24"/>
              </w:rPr>
              <w:t>7.</w:t>
            </w:r>
          </w:p>
        </w:tc>
        <w:tc>
          <w:tcPr>
            <w:tcW w:w="5601" w:type="dxa"/>
            <w:shd w:val="clear" w:color="auto" w:fill="auto"/>
          </w:tcPr>
          <w:p w:rsidR="006C2802" w:rsidRPr="000E1EBC" w:rsidRDefault="006C2802" w:rsidP="00B87AC3">
            <w:pPr>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sz w:val="24"/>
                <w:szCs w:val="24"/>
              </w:rPr>
              <w:t>Viešųjų pirkimų dokumentų analizavimas, pasirengimas vešiesiems pirkimams</w:t>
            </w:r>
          </w:p>
        </w:tc>
        <w:tc>
          <w:tcPr>
            <w:tcW w:w="1762" w:type="dxa"/>
            <w:shd w:val="clear" w:color="auto" w:fill="auto"/>
          </w:tcPr>
          <w:p w:rsidR="006C2802" w:rsidRPr="000E1EBC" w:rsidRDefault="006C2802" w:rsidP="00B87AC3">
            <w:pPr>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caps/>
                <w:sz w:val="24"/>
                <w:szCs w:val="24"/>
              </w:rPr>
              <w:t>202</w:t>
            </w:r>
            <w:r>
              <w:rPr>
                <w:rFonts w:ascii="Times New Roman" w:eastAsia="Times New Roman" w:hAnsi="Times New Roman" w:cs="Times New Roman"/>
                <w:bCs/>
                <w:caps/>
                <w:sz w:val="24"/>
                <w:szCs w:val="24"/>
              </w:rPr>
              <w:t>2</w:t>
            </w:r>
            <w:r w:rsidRPr="000E1EBC">
              <w:rPr>
                <w:rFonts w:ascii="Times New Roman" w:eastAsia="Times New Roman" w:hAnsi="Times New Roman" w:cs="Times New Roman"/>
                <w:bCs/>
                <w:caps/>
                <w:sz w:val="24"/>
                <w:szCs w:val="24"/>
              </w:rPr>
              <w:t xml:space="preserve"> </w:t>
            </w:r>
            <w:r w:rsidRPr="000E1EBC">
              <w:rPr>
                <w:rFonts w:ascii="Times New Roman" w:eastAsia="Times New Roman" w:hAnsi="Times New Roman" w:cs="Times New Roman"/>
                <w:bCs/>
                <w:sz w:val="24"/>
                <w:szCs w:val="24"/>
              </w:rPr>
              <w:t>lapkritis</w:t>
            </w:r>
          </w:p>
        </w:tc>
        <w:tc>
          <w:tcPr>
            <w:tcW w:w="1777" w:type="dxa"/>
          </w:tcPr>
          <w:p w:rsidR="001B4F27" w:rsidRDefault="001B4F27" w:rsidP="001B4F2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direktorė </w:t>
            </w:r>
          </w:p>
          <w:p w:rsidR="00D86564" w:rsidRDefault="001B4F27" w:rsidP="001B4F2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 </w:t>
            </w:r>
            <w:proofErr w:type="spellStart"/>
            <w:r>
              <w:rPr>
                <w:rFonts w:ascii="Times New Roman" w:eastAsia="Times New Roman" w:hAnsi="Times New Roman" w:cs="Times New Roman"/>
                <w:bCs/>
                <w:sz w:val="24"/>
                <w:szCs w:val="24"/>
              </w:rPr>
              <w:t>Čiulanova</w:t>
            </w:r>
            <w:proofErr w:type="spellEnd"/>
            <w:r w:rsidR="00D86564">
              <w:rPr>
                <w:rFonts w:ascii="Times New Roman" w:eastAsia="Times New Roman" w:hAnsi="Times New Roman" w:cs="Times New Roman"/>
                <w:bCs/>
                <w:sz w:val="24"/>
                <w:szCs w:val="24"/>
              </w:rPr>
              <w:t xml:space="preserve">, </w:t>
            </w:r>
          </w:p>
          <w:p w:rsidR="006C2802" w:rsidRPr="000E1EBC" w:rsidRDefault="00D86564" w:rsidP="001B4F27">
            <w:pPr>
              <w:spacing w:after="0" w:line="240" w:lineRule="auto"/>
              <w:jc w:val="both"/>
              <w:rPr>
                <w:rFonts w:ascii="Times New Roman" w:eastAsia="Times New Roman" w:hAnsi="Times New Roman" w:cs="Times New Roman"/>
                <w:bCs/>
                <w:caps/>
                <w:sz w:val="24"/>
                <w:szCs w:val="24"/>
              </w:rPr>
            </w:pPr>
            <w:r>
              <w:rPr>
                <w:rFonts w:ascii="Times New Roman" w:eastAsia="Times New Roman" w:hAnsi="Times New Roman" w:cs="Times New Roman"/>
                <w:bCs/>
                <w:sz w:val="24"/>
                <w:szCs w:val="24"/>
              </w:rPr>
              <w:t>O. Sutyrina</w:t>
            </w:r>
          </w:p>
        </w:tc>
      </w:tr>
      <w:tr w:rsidR="006C2802" w:rsidRPr="000E1EBC" w:rsidTr="00EF0652">
        <w:tc>
          <w:tcPr>
            <w:tcW w:w="414" w:type="dxa"/>
            <w:shd w:val="clear" w:color="auto" w:fill="auto"/>
          </w:tcPr>
          <w:p w:rsidR="006C2802" w:rsidRPr="000E1EBC" w:rsidRDefault="006C2802" w:rsidP="00B87AC3">
            <w:pPr>
              <w:spacing w:after="0" w:line="240" w:lineRule="auto"/>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 xml:space="preserve">8. </w:t>
            </w:r>
          </w:p>
        </w:tc>
        <w:tc>
          <w:tcPr>
            <w:tcW w:w="5601" w:type="dxa"/>
            <w:shd w:val="clear" w:color="auto" w:fill="auto"/>
          </w:tcPr>
          <w:p w:rsidR="006C2802" w:rsidRPr="000E1EBC" w:rsidRDefault="006C2802" w:rsidP="00B87AC3">
            <w:pPr>
              <w:spacing w:after="0" w:line="240" w:lineRule="auto"/>
              <w:jc w:val="both"/>
              <w:rPr>
                <w:rFonts w:ascii="Times New Roman" w:eastAsia="Times New Roman" w:hAnsi="Times New Roman" w:cs="Times New Roman"/>
                <w:bCs/>
                <w:sz w:val="24"/>
                <w:szCs w:val="24"/>
              </w:rPr>
            </w:pPr>
            <w:r w:rsidRPr="000E1EBC">
              <w:rPr>
                <w:rFonts w:ascii="Times New Roman" w:eastAsia="Times New Roman" w:hAnsi="Times New Roman" w:cs="Times New Roman"/>
                <w:bCs/>
                <w:sz w:val="24"/>
                <w:szCs w:val="24"/>
              </w:rPr>
              <w:t>2021 m. veiklos plano užduočių įvykdymas, 2022 m. prioritetų nustatymas.</w:t>
            </w:r>
          </w:p>
          <w:p w:rsidR="006C2802" w:rsidRPr="000E1EBC" w:rsidRDefault="006C2802" w:rsidP="00B87AC3">
            <w:pPr>
              <w:spacing w:after="0" w:line="240" w:lineRule="auto"/>
              <w:jc w:val="both"/>
              <w:rPr>
                <w:rFonts w:ascii="Times New Roman" w:eastAsia="Times New Roman" w:hAnsi="Times New Roman" w:cs="Times New Roman"/>
                <w:bCs/>
                <w:sz w:val="24"/>
                <w:szCs w:val="24"/>
              </w:rPr>
            </w:pPr>
            <w:r w:rsidRPr="000E1EBC">
              <w:rPr>
                <w:rFonts w:ascii="Times New Roman" w:eastAsia="Times New Roman" w:hAnsi="Times New Roman" w:cs="Times New Roman"/>
                <w:bCs/>
                <w:sz w:val="24"/>
                <w:szCs w:val="24"/>
              </w:rPr>
              <w:t>Įstaigos vaikų sergamumo ataskaitos svarstymas</w:t>
            </w:r>
          </w:p>
        </w:tc>
        <w:tc>
          <w:tcPr>
            <w:tcW w:w="1762" w:type="dxa"/>
            <w:shd w:val="clear" w:color="auto" w:fill="auto"/>
          </w:tcPr>
          <w:p w:rsidR="006C2802" w:rsidRPr="000E1EBC" w:rsidRDefault="006C2802" w:rsidP="00B87AC3">
            <w:pPr>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caps/>
                <w:sz w:val="24"/>
                <w:szCs w:val="24"/>
              </w:rPr>
              <w:t>202</w:t>
            </w:r>
            <w:r>
              <w:rPr>
                <w:rFonts w:ascii="Times New Roman" w:eastAsia="Times New Roman" w:hAnsi="Times New Roman" w:cs="Times New Roman"/>
                <w:bCs/>
                <w:caps/>
                <w:sz w:val="24"/>
                <w:szCs w:val="24"/>
              </w:rPr>
              <w:t>2</w:t>
            </w:r>
            <w:r w:rsidRPr="000E1EBC">
              <w:rPr>
                <w:rFonts w:ascii="Times New Roman" w:eastAsia="Times New Roman" w:hAnsi="Times New Roman" w:cs="Times New Roman"/>
                <w:bCs/>
                <w:caps/>
                <w:sz w:val="24"/>
                <w:szCs w:val="24"/>
              </w:rPr>
              <w:t xml:space="preserve"> </w:t>
            </w:r>
            <w:r w:rsidRPr="000E1EBC">
              <w:rPr>
                <w:rFonts w:ascii="Times New Roman" w:eastAsia="Times New Roman" w:hAnsi="Times New Roman" w:cs="Times New Roman"/>
                <w:bCs/>
                <w:sz w:val="24"/>
                <w:szCs w:val="24"/>
              </w:rPr>
              <w:t>gruodis</w:t>
            </w:r>
          </w:p>
        </w:tc>
        <w:tc>
          <w:tcPr>
            <w:tcW w:w="1777" w:type="dxa"/>
          </w:tcPr>
          <w:p w:rsidR="001B4F27" w:rsidRDefault="001B4F27" w:rsidP="001B4F2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direktorė </w:t>
            </w:r>
          </w:p>
          <w:p w:rsidR="00D86564" w:rsidRDefault="001B4F27" w:rsidP="001B4F2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 </w:t>
            </w:r>
            <w:proofErr w:type="spellStart"/>
            <w:r>
              <w:rPr>
                <w:rFonts w:ascii="Times New Roman" w:eastAsia="Times New Roman" w:hAnsi="Times New Roman" w:cs="Times New Roman"/>
                <w:bCs/>
                <w:sz w:val="24"/>
                <w:szCs w:val="24"/>
              </w:rPr>
              <w:t>Čiulanova</w:t>
            </w:r>
            <w:proofErr w:type="spellEnd"/>
            <w:r w:rsidR="00D86564">
              <w:rPr>
                <w:rFonts w:ascii="Times New Roman" w:eastAsia="Times New Roman" w:hAnsi="Times New Roman" w:cs="Times New Roman"/>
                <w:bCs/>
                <w:sz w:val="24"/>
                <w:szCs w:val="24"/>
              </w:rPr>
              <w:t xml:space="preserve">, </w:t>
            </w:r>
          </w:p>
          <w:p w:rsidR="006C2802" w:rsidRPr="000E1EBC" w:rsidRDefault="00D86564" w:rsidP="001B4F27">
            <w:pPr>
              <w:spacing w:after="0" w:line="240" w:lineRule="auto"/>
              <w:jc w:val="both"/>
              <w:rPr>
                <w:rFonts w:ascii="Times New Roman" w:eastAsia="Times New Roman" w:hAnsi="Times New Roman" w:cs="Times New Roman"/>
                <w:bCs/>
                <w:caps/>
                <w:sz w:val="24"/>
                <w:szCs w:val="24"/>
              </w:rPr>
            </w:pPr>
            <w:r>
              <w:rPr>
                <w:rFonts w:ascii="Times New Roman" w:eastAsia="Times New Roman" w:hAnsi="Times New Roman" w:cs="Times New Roman"/>
                <w:bCs/>
                <w:sz w:val="24"/>
                <w:szCs w:val="24"/>
              </w:rPr>
              <w:t xml:space="preserve">L. </w:t>
            </w:r>
            <w:proofErr w:type="spellStart"/>
            <w:r>
              <w:rPr>
                <w:rFonts w:ascii="Times New Roman" w:eastAsia="Times New Roman" w:hAnsi="Times New Roman" w:cs="Times New Roman"/>
                <w:bCs/>
                <w:sz w:val="24"/>
                <w:szCs w:val="24"/>
              </w:rPr>
              <w:t>Povilonienė</w:t>
            </w:r>
            <w:proofErr w:type="spellEnd"/>
            <w:r>
              <w:rPr>
                <w:rFonts w:ascii="Times New Roman" w:eastAsia="Times New Roman" w:hAnsi="Times New Roman" w:cs="Times New Roman"/>
                <w:bCs/>
                <w:sz w:val="24"/>
                <w:szCs w:val="24"/>
              </w:rPr>
              <w:t xml:space="preserve">, V. </w:t>
            </w:r>
            <w:proofErr w:type="spellStart"/>
            <w:r>
              <w:rPr>
                <w:rFonts w:ascii="Times New Roman" w:eastAsia="Times New Roman" w:hAnsi="Times New Roman" w:cs="Times New Roman"/>
                <w:bCs/>
                <w:sz w:val="24"/>
                <w:szCs w:val="24"/>
              </w:rPr>
              <w:t>Snetkova</w:t>
            </w:r>
            <w:proofErr w:type="spellEnd"/>
          </w:p>
        </w:tc>
      </w:tr>
    </w:tbl>
    <w:p w:rsidR="000E1EBC" w:rsidRPr="000E1EBC" w:rsidRDefault="000E1EBC" w:rsidP="000E1EBC">
      <w:pPr>
        <w:spacing w:after="0" w:line="240" w:lineRule="auto"/>
        <w:jc w:val="both"/>
        <w:rPr>
          <w:rFonts w:ascii="Times New Roman" w:eastAsia="Times New Roman" w:hAnsi="Times New Roman" w:cs="Times New Roman"/>
          <w:b/>
          <w:bCs/>
          <w:caps/>
          <w:sz w:val="24"/>
          <w:szCs w:val="24"/>
        </w:rPr>
      </w:pPr>
    </w:p>
    <w:p w:rsidR="000E1EBC" w:rsidRPr="000E1EBC" w:rsidRDefault="000E1EBC" w:rsidP="00B87AC3">
      <w:pPr>
        <w:spacing w:after="0" w:line="240" w:lineRule="auto"/>
        <w:jc w:val="center"/>
        <w:rPr>
          <w:rFonts w:ascii="Times New Roman" w:eastAsia="Times New Roman" w:hAnsi="Times New Roman" w:cs="Times New Roman"/>
          <w:b/>
          <w:bCs/>
          <w:caps/>
          <w:sz w:val="24"/>
          <w:szCs w:val="24"/>
        </w:rPr>
      </w:pPr>
      <w:r w:rsidRPr="000E1EBC">
        <w:rPr>
          <w:rFonts w:ascii="Times New Roman" w:eastAsia="Times New Roman" w:hAnsi="Times New Roman" w:cs="Times New Roman"/>
          <w:b/>
          <w:bCs/>
          <w:caps/>
          <w:sz w:val="24"/>
          <w:szCs w:val="24"/>
        </w:rPr>
        <w:t>V</w:t>
      </w:r>
      <w:r w:rsidR="00B87AC3">
        <w:rPr>
          <w:rFonts w:ascii="Times New Roman" w:eastAsia="Times New Roman" w:hAnsi="Times New Roman" w:cs="Times New Roman"/>
          <w:b/>
          <w:bCs/>
          <w:caps/>
          <w:sz w:val="24"/>
          <w:szCs w:val="24"/>
        </w:rPr>
        <w:t>I</w:t>
      </w:r>
      <w:r w:rsidRPr="000E1EBC">
        <w:rPr>
          <w:rFonts w:ascii="Times New Roman" w:eastAsia="Times New Roman" w:hAnsi="Times New Roman" w:cs="Times New Roman"/>
          <w:b/>
          <w:bCs/>
          <w:caps/>
          <w:sz w:val="24"/>
          <w:szCs w:val="24"/>
        </w:rPr>
        <w:t>. laukiamas rezultatas</w:t>
      </w:r>
    </w:p>
    <w:p w:rsidR="00B87AC3" w:rsidRDefault="00B87AC3" w:rsidP="000E1EBC">
      <w:pPr>
        <w:spacing w:after="0" w:line="240" w:lineRule="auto"/>
        <w:jc w:val="both"/>
        <w:rPr>
          <w:rFonts w:ascii="Times New Roman" w:eastAsia="Times New Roman" w:hAnsi="Times New Roman" w:cs="Times New Roman"/>
          <w:sz w:val="24"/>
          <w:szCs w:val="24"/>
        </w:rPr>
      </w:pPr>
    </w:p>
    <w:p w:rsidR="000E1EBC" w:rsidRPr="000E1EBC" w:rsidRDefault="000E1EBC" w:rsidP="00B87AC3">
      <w:pPr>
        <w:spacing w:after="0" w:line="240" w:lineRule="auto"/>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6. Įgyvendinus uždavinius, bus pasiekti kokybiniai įstaigos darbo (ugdymo proceso organizavimo ) pokyčiai:</w:t>
      </w:r>
    </w:p>
    <w:p w:rsidR="000E1EBC" w:rsidRPr="000E1EBC" w:rsidRDefault="000E1EBC" w:rsidP="00B87AC3">
      <w:pPr>
        <w:spacing w:after="0" w:line="240" w:lineRule="auto"/>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 xml:space="preserve">16.1.užtikrintas kokybiškas, į kompetencijas ir į vaiko daromą pažangą orientuotas, individualizuotas ir diferencijuotas ugdymas, </w:t>
      </w:r>
    </w:p>
    <w:p w:rsidR="000E1EBC" w:rsidRPr="000E1EBC" w:rsidRDefault="000E1EBC" w:rsidP="00B87AC3">
      <w:pPr>
        <w:spacing w:after="0" w:line="240" w:lineRule="auto"/>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 xml:space="preserve">6.2. pasiektas sistemingas, kompleksinis sveikos gyvensenos ugdymo procesas, </w:t>
      </w:r>
    </w:p>
    <w:p w:rsidR="000E1EBC" w:rsidRPr="000E1EBC" w:rsidRDefault="000E1EBC" w:rsidP="00B87AC3">
      <w:pPr>
        <w:spacing w:after="0" w:line="240" w:lineRule="auto"/>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 xml:space="preserve">6.3. ugdysis pedagogų kompetencijos, visapusiškai gerės ugdymo kokybė, </w:t>
      </w:r>
    </w:p>
    <w:p w:rsidR="000E1EBC" w:rsidRPr="000E1EBC" w:rsidRDefault="000E1EBC" w:rsidP="00B87AC3">
      <w:pPr>
        <w:spacing w:after="0" w:line="240" w:lineRule="auto"/>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6.4. įdiegtos  metodinės naujovės, sukaupta metodinė medžiaga,</w:t>
      </w:r>
    </w:p>
    <w:p w:rsidR="000E1EBC" w:rsidRPr="000E1EBC" w:rsidRDefault="000E1EBC" w:rsidP="00B87AC3">
      <w:pPr>
        <w:spacing w:after="0" w:line="240" w:lineRule="auto"/>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6.5. užtikrintas efektyvus įstaigos valdymas,</w:t>
      </w:r>
    </w:p>
    <w:p w:rsidR="000E1EBC" w:rsidRPr="000E1EBC" w:rsidRDefault="000E1EBC" w:rsidP="00B87AC3">
      <w:pPr>
        <w:spacing w:after="0" w:line="240" w:lineRule="auto"/>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6.6. kokybiškai įgyvendintas įstaigos metinis veiklos planas.</w:t>
      </w:r>
    </w:p>
    <w:p w:rsidR="000E1EBC" w:rsidRPr="000E1EBC" w:rsidRDefault="000E1EBC" w:rsidP="00B87AC3">
      <w:pPr>
        <w:spacing w:after="0" w:line="240" w:lineRule="auto"/>
        <w:jc w:val="both"/>
        <w:rPr>
          <w:rFonts w:ascii="Times New Roman" w:eastAsia="Times New Roman" w:hAnsi="Times New Roman" w:cs="Times New Roman"/>
          <w:sz w:val="24"/>
          <w:szCs w:val="24"/>
        </w:rPr>
      </w:pPr>
    </w:p>
    <w:p w:rsidR="000E1EBC" w:rsidRDefault="000E1EBC" w:rsidP="00B87AC3">
      <w:pPr>
        <w:tabs>
          <w:tab w:val="left" w:pos="741"/>
        </w:tabs>
        <w:spacing w:after="0" w:line="240" w:lineRule="auto"/>
        <w:jc w:val="center"/>
        <w:rPr>
          <w:rFonts w:ascii="Times New Roman" w:eastAsia="Times New Roman" w:hAnsi="Times New Roman" w:cs="Times New Roman"/>
          <w:b/>
          <w:sz w:val="24"/>
          <w:szCs w:val="24"/>
        </w:rPr>
      </w:pPr>
      <w:r w:rsidRPr="000E1EBC">
        <w:rPr>
          <w:rFonts w:ascii="Times New Roman" w:eastAsia="Times New Roman" w:hAnsi="Times New Roman" w:cs="Times New Roman"/>
          <w:b/>
          <w:sz w:val="24"/>
          <w:szCs w:val="24"/>
        </w:rPr>
        <w:t>VII. BAIGIAMOSIOS NUOSTATOS</w:t>
      </w:r>
    </w:p>
    <w:p w:rsidR="00B87AC3" w:rsidRPr="000E1EBC" w:rsidRDefault="00B87AC3" w:rsidP="00B87AC3">
      <w:pPr>
        <w:tabs>
          <w:tab w:val="left" w:pos="741"/>
        </w:tabs>
        <w:spacing w:after="0" w:line="240" w:lineRule="auto"/>
        <w:jc w:val="center"/>
        <w:rPr>
          <w:rFonts w:ascii="Times New Roman" w:eastAsia="Times New Roman" w:hAnsi="Times New Roman" w:cs="Times New Roman"/>
          <w:sz w:val="24"/>
          <w:szCs w:val="24"/>
        </w:rPr>
      </w:pPr>
    </w:p>
    <w:p w:rsidR="000E1EBC" w:rsidRPr="000E1EBC" w:rsidRDefault="000E1EBC" w:rsidP="00B87AC3">
      <w:pPr>
        <w:tabs>
          <w:tab w:val="left" w:pos="741"/>
        </w:tabs>
        <w:spacing w:after="0" w:line="240" w:lineRule="auto"/>
        <w:jc w:val="both"/>
        <w:rPr>
          <w:rFonts w:ascii="Times New Roman" w:eastAsia="Times New Roman" w:hAnsi="Times New Roman" w:cs="Times New Roman"/>
          <w:b/>
          <w:sz w:val="24"/>
          <w:szCs w:val="24"/>
        </w:rPr>
      </w:pPr>
      <w:r w:rsidRPr="000E1EBC">
        <w:rPr>
          <w:rFonts w:ascii="Times New Roman" w:eastAsia="Times New Roman" w:hAnsi="Times New Roman" w:cs="Times New Roman"/>
          <w:sz w:val="24"/>
          <w:szCs w:val="24"/>
        </w:rPr>
        <w:t>7.</w:t>
      </w:r>
      <w:r w:rsidR="00B87AC3">
        <w:rPr>
          <w:rFonts w:ascii="Times New Roman" w:eastAsia="Times New Roman" w:hAnsi="Times New Roman" w:cs="Times New Roman"/>
          <w:sz w:val="24"/>
          <w:szCs w:val="24"/>
        </w:rPr>
        <w:t>1.</w:t>
      </w:r>
      <w:r w:rsidRPr="000E1EBC">
        <w:rPr>
          <w:rFonts w:ascii="Times New Roman" w:eastAsia="Times New Roman" w:hAnsi="Times New Roman" w:cs="Times New Roman"/>
          <w:sz w:val="24"/>
          <w:szCs w:val="24"/>
        </w:rPr>
        <w:t xml:space="preserve"> </w:t>
      </w:r>
      <w:r w:rsidRPr="000E1EBC">
        <w:rPr>
          <w:rFonts w:ascii="Times New Roman" w:eastAsia="Times New Roman" w:hAnsi="Times New Roman" w:cs="Times New Roman"/>
          <w:caps/>
          <w:sz w:val="24"/>
          <w:szCs w:val="24"/>
        </w:rPr>
        <w:t>u</w:t>
      </w:r>
      <w:r w:rsidRPr="000E1EBC">
        <w:rPr>
          <w:rFonts w:ascii="Times New Roman" w:eastAsia="Times New Roman" w:hAnsi="Times New Roman" w:cs="Times New Roman"/>
          <w:sz w:val="24"/>
          <w:szCs w:val="24"/>
        </w:rPr>
        <w:t>ž plano vykdymą bus atsiskaitoma įstaigos savivaldos institucijoms.</w:t>
      </w:r>
    </w:p>
    <w:p w:rsidR="000E1EBC" w:rsidRPr="000E1EBC" w:rsidRDefault="00B87AC3" w:rsidP="00B87AC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E1EBC" w:rsidRPr="000E1E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 </w:t>
      </w:r>
      <w:r w:rsidR="000E1EBC" w:rsidRPr="000E1EBC">
        <w:rPr>
          <w:rFonts w:ascii="Times New Roman" w:eastAsia="Times New Roman" w:hAnsi="Times New Roman" w:cs="Times New Roman"/>
          <w:caps/>
          <w:sz w:val="24"/>
          <w:szCs w:val="24"/>
        </w:rPr>
        <w:t>p</w:t>
      </w:r>
      <w:r w:rsidR="000E1EBC" w:rsidRPr="000E1EBC">
        <w:rPr>
          <w:rFonts w:ascii="Times New Roman" w:eastAsia="Times New Roman" w:hAnsi="Times New Roman" w:cs="Times New Roman"/>
          <w:sz w:val="24"/>
          <w:szCs w:val="24"/>
        </w:rPr>
        <w:t>rogramos įgyvendinimą koordinuos direktoriaus pavaduotoja ugdymui ir direktoriaus pavaduotoja.</w:t>
      </w:r>
    </w:p>
    <w:p w:rsidR="004A64BF" w:rsidRPr="000E1EBC" w:rsidRDefault="00B87AC3" w:rsidP="00B87A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000E1EBC" w:rsidRPr="000E1EBC">
        <w:rPr>
          <w:rFonts w:ascii="Times New Roman" w:eastAsia="Times New Roman" w:hAnsi="Times New Roman" w:cs="Times New Roman"/>
          <w:sz w:val="24"/>
          <w:szCs w:val="24"/>
        </w:rPr>
        <w:t xml:space="preserve">Priežiūrą vykdys direktorius. </w:t>
      </w:r>
    </w:p>
    <w:p w:rsidR="000E1EBC" w:rsidRPr="000E1EBC" w:rsidRDefault="000E1EBC" w:rsidP="00B87AC3">
      <w:pPr>
        <w:autoSpaceDE w:val="0"/>
        <w:autoSpaceDN w:val="0"/>
        <w:adjustRightInd w:val="0"/>
        <w:spacing w:after="0" w:line="240" w:lineRule="auto"/>
        <w:jc w:val="both"/>
        <w:outlineLvl w:val="0"/>
        <w:rPr>
          <w:rFonts w:ascii="Times New Roman" w:eastAsia="Times New Roman" w:hAnsi="Times New Roman" w:cs="Times New Roman"/>
          <w:b/>
          <w:sz w:val="24"/>
          <w:szCs w:val="24"/>
        </w:rPr>
      </w:pPr>
      <w:r w:rsidRPr="000E1EBC">
        <w:rPr>
          <w:rFonts w:ascii="Times New Roman" w:eastAsia="Times New Roman" w:hAnsi="Times New Roman" w:cs="Times New Roman"/>
          <w:b/>
          <w:sz w:val="24"/>
          <w:szCs w:val="24"/>
        </w:rPr>
        <w:t xml:space="preserve">                                                </w:t>
      </w:r>
    </w:p>
    <w:p w:rsidR="00EF0652" w:rsidRDefault="004A64BF" w:rsidP="004A64BF">
      <w:pPr>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F0652" w:rsidRDefault="00EF0652" w:rsidP="004A64BF">
      <w:pPr>
        <w:autoSpaceDE w:val="0"/>
        <w:autoSpaceDN w:val="0"/>
        <w:adjustRightInd w:val="0"/>
        <w:spacing w:after="0" w:line="240" w:lineRule="auto"/>
        <w:outlineLvl w:val="0"/>
        <w:rPr>
          <w:rFonts w:ascii="Times New Roman" w:eastAsia="Times New Roman" w:hAnsi="Times New Roman" w:cs="Times New Roman"/>
          <w:sz w:val="24"/>
          <w:szCs w:val="24"/>
        </w:rPr>
      </w:pPr>
    </w:p>
    <w:p w:rsidR="00EF0652" w:rsidRDefault="00EF0652" w:rsidP="004A64BF">
      <w:pPr>
        <w:autoSpaceDE w:val="0"/>
        <w:autoSpaceDN w:val="0"/>
        <w:adjustRightInd w:val="0"/>
        <w:spacing w:after="0" w:line="240" w:lineRule="auto"/>
        <w:outlineLvl w:val="0"/>
        <w:rPr>
          <w:rFonts w:ascii="Times New Roman" w:eastAsia="Times New Roman" w:hAnsi="Times New Roman" w:cs="Times New Roman"/>
          <w:sz w:val="24"/>
          <w:szCs w:val="24"/>
        </w:rPr>
      </w:pPr>
    </w:p>
    <w:p w:rsidR="00EF0652" w:rsidRDefault="00EF0652" w:rsidP="004A64BF">
      <w:pPr>
        <w:autoSpaceDE w:val="0"/>
        <w:autoSpaceDN w:val="0"/>
        <w:adjustRightInd w:val="0"/>
        <w:spacing w:after="0" w:line="240" w:lineRule="auto"/>
        <w:outlineLvl w:val="0"/>
        <w:rPr>
          <w:rFonts w:ascii="Times New Roman" w:eastAsia="Times New Roman" w:hAnsi="Times New Roman" w:cs="Times New Roman"/>
          <w:sz w:val="24"/>
          <w:szCs w:val="24"/>
        </w:rPr>
      </w:pPr>
    </w:p>
    <w:p w:rsidR="00EF0652" w:rsidRDefault="00EF0652" w:rsidP="004A64BF">
      <w:pPr>
        <w:autoSpaceDE w:val="0"/>
        <w:autoSpaceDN w:val="0"/>
        <w:adjustRightInd w:val="0"/>
        <w:spacing w:after="0" w:line="240" w:lineRule="auto"/>
        <w:outlineLvl w:val="0"/>
        <w:rPr>
          <w:rFonts w:ascii="Times New Roman" w:eastAsia="Times New Roman" w:hAnsi="Times New Roman" w:cs="Times New Roman"/>
          <w:sz w:val="24"/>
          <w:szCs w:val="24"/>
        </w:rPr>
      </w:pPr>
    </w:p>
    <w:p w:rsidR="00EF0652" w:rsidRDefault="00EF0652" w:rsidP="004A64BF">
      <w:pPr>
        <w:autoSpaceDE w:val="0"/>
        <w:autoSpaceDN w:val="0"/>
        <w:adjustRightInd w:val="0"/>
        <w:spacing w:after="0" w:line="240" w:lineRule="auto"/>
        <w:outlineLvl w:val="0"/>
        <w:rPr>
          <w:rFonts w:ascii="Times New Roman" w:eastAsia="Times New Roman" w:hAnsi="Times New Roman" w:cs="Times New Roman"/>
          <w:sz w:val="24"/>
          <w:szCs w:val="24"/>
        </w:rPr>
      </w:pPr>
    </w:p>
    <w:p w:rsidR="00EF0652" w:rsidRDefault="00EF0652" w:rsidP="004A64BF">
      <w:pPr>
        <w:autoSpaceDE w:val="0"/>
        <w:autoSpaceDN w:val="0"/>
        <w:adjustRightInd w:val="0"/>
        <w:spacing w:after="0" w:line="240" w:lineRule="auto"/>
        <w:outlineLvl w:val="0"/>
        <w:rPr>
          <w:rFonts w:ascii="Times New Roman" w:eastAsia="Times New Roman" w:hAnsi="Times New Roman" w:cs="Times New Roman"/>
          <w:sz w:val="24"/>
          <w:szCs w:val="24"/>
        </w:rPr>
      </w:pPr>
    </w:p>
    <w:p w:rsidR="000E1EBC" w:rsidRPr="000E1EBC" w:rsidRDefault="004A64BF" w:rsidP="004A64BF">
      <w:pPr>
        <w:autoSpaceDE w:val="0"/>
        <w:autoSpaceDN w:val="0"/>
        <w:adjustRightInd w:val="0"/>
        <w:spacing w:after="0" w:line="240" w:lineRule="auto"/>
        <w:outlineLvl w:val="0"/>
        <w:rPr>
          <w:rFonts w:ascii="Times New Roman" w:eastAsia="Times New Roman" w:hAnsi="Times New Roman" w:cs="Times New Roman"/>
          <w:b/>
          <w:bCs/>
          <w:caps/>
          <w:sz w:val="24"/>
          <w:szCs w:val="24"/>
        </w:rPr>
      </w:pPr>
      <w:r>
        <w:rPr>
          <w:rFonts w:ascii="Times New Roman" w:eastAsia="Times New Roman" w:hAnsi="Times New Roman" w:cs="Times New Roman"/>
          <w:sz w:val="24"/>
          <w:szCs w:val="24"/>
        </w:rPr>
        <w:t xml:space="preserve">                                                                                                                  </w:t>
      </w:r>
      <w:r w:rsidR="000E1EBC" w:rsidRPr="000E1EBC">
        <w:rPr>
          <w:rFonts w:ascii="Times New Roman" w:eastAsia="Times New Roman" w:hAnsi="Times New Roman" w:cs="Times New Roman"/>
          <w:sz w:val="24"/>
          <w:szCs w:val="24"/>
        </w:rPr>
        <w:t>202</w:t>
      </w:r>
      <w:r w:rsidR="00036ADC">
        <w:rPr>
          <w:rFonts w:ascii="Times New Roman" w:eastAsia="Times New Roman" w:hAnsi="Times New Roman" w:cs="Times New Roman"/>
          <w:sz w:val="24"/>
          <w:szCs w:val="24"/>
        </w:rPr>
        <w:t>2</w:t>
      </w:r>
      <w:r w:rsidR="000E1EBC" w:rsidRPr="000E1EBC">
        <w:rPr>
          <w:rFonts w:ascii="Times New Roman" w:eastAsia="Times New Roman" w:hAnsi="Times New Roman" w:cs="Times New Roman"/>
          <w:sz w:val="24"/>
          <w:szCs w:val="24"/>
        </w:rPr>
        <w:t xml:space="preserve"> metų veiklos</w:t>
      </w:r>
      <w:r w:rsidRPr="004A64BF">
        <w:rPr>
          <w:rFonts w:ascii="Times New Roman" w:eastAsia="Times New Roman" w:hAnsi="Times New Roman" w:cs="Times New Roman"/>
          <w:sz w:val="24"/>
          <w:szCs w:val="24"/>
        </w:rPr>
        <w:t xml:space="preserve"> </w:t>
      </w:r>
      <w:r w:rsidRPr="000E1EBC">
        <w:rPr>
          <w:rFonts w:ascii="Times New Roman" w:eastAsia="Times New Roman" w:hAnsi="Times New Roman" w:cs="Times New Roman"/>
          <w:sz w:val="24"/>
          <w:szCs w:val="24"/>
        </w:rPr>
        <w:t>plano</w:t>
      </w:r>
      <w:r w:rsidR="000E1EBC" w:rsidRPr="000E1E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4A64BF" w:rsidRDefault="004A64BF" w:rsidP="004A64BF">
      <w:pPr>
        <w:autoSpaceDE w:val="0"/>
        <w:autoSpaceDN w:val="0"/>
        <w:adjustRightInd w:val="0"/>
        <w:spacing w:after="0" w:line="240" w:lineRule="auto"/>
        <w:outlineLvl w:val="0"/>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 xml:space="preserve">                                                                                                                     </w:t>
      </w:r>
      <w:r w:rsidRPr="000E1EBC">
        <w:rPr>
          <w:rFonts w:ascii="Times New Roman" w:eastAsia="Times New Roman" w:hAnsi="Times New Roman" w:cs="Times New Roman"/>
          <w:b/>
          <w:bCs/>
          <w:caps/>
          <w:sz w:val="24"/>
          <w:szCs w:val="24"/>
        </w:rPr>
        <w:t xml:space="preserve"> </w:t>
      </w:r>
      <w:r w:rsidRPr="000E1EBC">
        <w:rPr>
          <w:rFonts w:ascii="Times New Roman" w:eastAsia="Times New Roman" w:hAnsi="Times New Roman" w:cs="Times New Roman"/>
          <w:sz w:val="24"/>
          <w:szCs w:val="24"/>
        </w:rPr>
        <w:t>1 priedas</w:t>
      </w:r>
    </w:p>
    <w:p w:rsidR="004A64BF" w:rsidRDefault="004A64BF" w:rsidP="004A64BF">
      <w:pPr>
        <w:autoSpaceDE w:val="0"/>
        <w:autoSpaceDN w:val="0"/>
        <w:adjustRightInd w:val="0"/>
        <w:spacing w:after="0" w:line="240" w:lineRule="auto"/>
        <w:outlineLvl w:val="0"/>
        <w:rPr>
          <w:rFonts w:ascii="Times New Roman" w:eastAsia="Times New Roman" w:hAnsi="Times New Roman" w:cs="Times New Roman"/>
          <w:b/>
          <w:bCs/>
          <w:caps/>
          <w:sz w:val="24"/>
          <w:szCs w:val="24"/>
        </w:rPr>
      </w:pPr>
    </w:p>
    <w:p w:rsidR="004A64BF" w:rsidRDefault="004A64BF" w:rsidP="004A64BF">
      <w:pPr>
        <w:autoSpaceDE w:val="0"/>
        <w:autoSpaceDN w:val="0"/>
        <w:adjustRightInd w:val="0"/>
        <w:spacing w:after="0" w:line="240" w:lineRule="auto"/>
        <w:jc w:val="center"/>
        <w:outlineLvl w:val="0"/>
        <w:rPr>
          <w:rFonts w:ascii="Times New Roman" w:eastAsia="Times New Roman" w:hAnsi="Times New Roman" w:cs="Times New Roman"/>
          <w:b/>
          <w:bCs/>
          <w:caps/>
          <w:sz w:val="24"/>
          <w:szCs w:val="24"/>
        </w:rPr>
      </w:pPr>
      <w:r w:rsidRPr="000E1EBC">
        <w:rPr>
          <w:rFonts w:ascii="Times New Roman" w:eastAsia="Times New Roman" w:hAnsi="Times New Roman" w:cs="Times New Roman"/>
          <w:b/>
          <w:sz w:val="24"/>
          <w:szCs w:val="24"/>
        </w:rPr>
        <w:t>KLAIPĖDOS LOPŠELIS-DARŽELIS „ŽIBURĖLIS”</w:t>
      </w:r>
    </w:p>
    <w:p w:rsidR="000E1EBC" w:rsidRPr="000E1EBC" w:rsidRDefault="000E1EBC" w:rsidP="004A64BF">
      <w:pPr>
        <w:autoSpaceDE w:val="0"/>
        <w:autoSpaceDN w:val="0"/>
        <w:adjustRightInd w:val="0"/>
        <w:spacing w:after="0" w:line="240" w:lineRule="auto"/>
        <w:jc w:val="center"/>
        <w:outlineLvl w:val="0"/>
        <w:rPr>
          <w:rFonts w:ascii="Times New Roman" w:eastAsia="Times New Roman" w:hAnsi="Times New Roman" w:cs="Times New Roman"/>
          <w:b/>
          <w:bCs/>
          <w:caps/>
          <w:sz w:val="24"/>
          <w:szCs w:val="24"/>
        </w:rPr>
      </w:pPr>
      <w:r w:rsidRPr="000E1EBC">
        <w:rPr>
          <w:rFonts w:ascii="Times New Roman" w:eastAsia="Times New Roman" w:hAnsi="Times New Roman" w:cs="Times New Roman"/>
          <w:b/>
          <w:bCs/>
          <w:caps/>
          <w:sz w:val="24"/>
          <w:szCs w:val="24"/>
        </w:rPr>
        <w:t>žalingų įpročių prevencijos priemonių pLANAS                                               202</w:t>
      </w:r>
      <w:r w:rsidR="00036ADC">
        <w:rPr>
          <w:rFonts w:ascii="Times New Roman" w:eastAsia="Times New Roman" w:hAnsi="Times New Roman" w:cs="Times New Roman"/>
          <w:b/>
          <w:bCs/>
          <w:caps/>
          <w:sz w:val="24"/>
          <w:szCs w:val="24"/>
        </w:rPr>
        <w:t>2</w:t>
      </w:r>
      <w:r w:rsidRPr="000E1EBC">
        <w:rPr>
          <w:rFonts w:ascii="Times New Roman" w:eastAsia="Times New Roman" w:hAnsi="Times New Roman" w:cs="Times New Roman"/>
          <w:b/>
          <w:bCs/>
          <w:caps/>
          <w:sz w:val="24"/>
          <w:szCs w:val="24"/>
        </w:rPr>
        <w:t xml:space="preserve"> metaI</w:t>
      </w:r>
    </w:p>
    <w:p w:rsidR="000E1EBC" w:rsidRPr="000E1EBC" w:rsidRDefault="000E1EBC" w:rsidP="000E1EBC">
      <w:pPr>
        <w:autoSpaceDE w:val="0"/>
        <w:autoSpaceDN w:val="0"/>
        <w:adjustRightInd w:val="0"/>
        <w:spacing w:after="0" w:line="240" w:lineRule="auto"/>
        <w:ind w:left="5073"/>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 xml:space="preserve">                                                                                                                                                                                                                                      </w:t>
      </w:r>
    </w:p>
    <w:tbl>
      <w:tblPr>
        <w:tblW w:w="98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3496"/>
        <w:gridCol w:w="1466"/>
        <w:gridCol w:w="1984"/>
        <w:gridCol w:w="2268"/>
      </w:tblGrid>
      <w:tr w:rsidR="00036ADC" w:rsidRPr="000E1EBC" w:rsidTr="00036ADC">
        <w:tc>
          <w:tcPr>
            <w:tcW w:w="607" w:type="dxa"/>
          </w:tcPr>
          <w:p w:rsidR="00036ADC" w:rsidRPr="000E1EBC" w:rsidRDefault="00036ADC" w:rsidP="00B87AC3">
            <w:pPr>
              <w:spacing w:after="0" w:line="240" w:lineRule="auto"/>
              <w:jc w:val="both"/>
              <w:rPr>
                <w:rFonts w:ascii="Times New Roman" w:eastAsia="Times New Roman" w:hAnsi="Times New Roman" w:cs="Times New Roman"/>
                <w:bCs/>
                <w:sz w:val="24"/>
                <w:szCs w:val="24"/>
              </w:rPr>
            </w:pPr>
            <w:r w:rsidRPr="000E1EBC">
              <w:rPr>
                <w:rFonts w:ascii="Times New Roman" w:eastAsia="Times New Roman" w:hAnsi="Times New Roman" w:cs="Times New Roman"/>
                <w:bCs/>
                <w:sz w:val="24"/>
                <w:szCs w:val="24"/>
              </w:rPr>
              <w:t>Eil. Nr.</w:t>
            </w:r>
          </w:p>
        </w:tc>
        <w:tc>
          <w:tcPr>
            <w:tcW w:w="3496" w:type="dxa"/>
          </w:tcPr>
          <w:p w:rsidR="00036ADC" w:rsidRPr="000E1EBC" w:rsidRDefault="00036ADC" w:rsidP="00B87AC3">
            <w:pPr>
              <w:spacing w:after="0" w:line="240" w:lineRule="auto"/>
              <w:jc w:val="both"/>
              <w:rPr>
                <w:rFonts w:ascii="Times New Roman" w:eastAsia="Times New Roman" w:hAnsi="Times New Roman" w:cs="Times New Roman"/>
                <w:bCs/>
                <w:sz w:val="24"/>
                <w:szCs w:val="24"/>
              </w:rPr>
            </w:pPr>
            <w:r w:rsidRPr="000E1EBC">
              <w:rPr>
                <w:rFonts w:ascii="Times New Roman" w:eastAsia="Times New Roman" w:hAnsi="Times New Roman" w:cs="Times New Roman"/>
                <w:bCs/>
                <w:sz w:val="24"/>
                <w:szCs w:val="24"/>
              </w:rPr>
              <w:t>Priemonės pavadinimas</w:t>
            </w:r>
          </w:p>
        </w:tc>
        <w:tc>
          <w:tcPr>
            <w:tcW w:w="1466" w:type="dxa"/>
          </w:tcPr>
          <w:p w:rsidR="00036ADC" w:rsidRPr="000E1EBC" w:rsidRDefault="00036ADC" w:rsidP="00B87AC3">
            <w:pPr>
              <w:spacing w:after="0" w:line="240" w:lineRule="auto"/>
              <w:jc w:val="both"/>
              <w:rPr>
                <w:rFonts w:ascii="Times New Roman" w:eastAsia="Times New Roman" w:hAnsi="Times New Roman" w:cs="Times New Roman"/>
                <w:bCs/>
                <w:sz w:val="24"/>
                <w:szCs w:val="24"/>
              </w:rPr>
            </w:pPr>
            <w:r w:rsidRPr="000E1EBC">
              <w:rPr>
                <w:rFonts w:ascii="Times New Roman" w:eastAsia="Times New Roman" w:hAnsi="Times New Roman" w:cs="Times New Roman"/>
                <w:bCs/>
                <w:sz w:val="24"/>
                <w:szCs w:val="24"/>
              </w:rPr>
              <w:t>Vykdymo terminas</w:t>
            </w:r>
          </w:p>
        </w:tc>
        <w:tc>
          <w:tcPr>
            <w:tcW w:w="1984" w:type="dxa"/>
          </w:tcPr>
          <w:p w:rsidR="00036ADC" w:rsidRPr="000E1EBC" w:rsidRDefault="00036ADC" w:rsidP="00B87AC3">
            <w:pPr>
              <w:spacing w:after="0" w:line="240" w:lineRule="auto"/>
              <w:jc w:val="both"/>
              <w:rPr>
                <w:rFonts w:ascii="Times New Roman" w:eastAsia="Times New Roman" w:hAnsi="Times New Roman" w:cs="Times New Roman"/>
                <w:bCs/>
                <w:sz w:val="24"/>
                <w:szCs w:val="24"/>
              </w:rPr>
            </w:pPr>
            <w:r w:rsidRPr="00036ADC">
              <w:rPr>
                <w:rFonts w:ascii="Times New Roman" w:eastAsia="Times New Roman" w:hAnsi="Times New Roman" w:cs="Times New Roman"/>
                <w:bCs/>
                <w:sz w:val="24"/>
                <w:szCs w:val="24"/>
              </w:rPr>
              <w:t>Atsakingas asmuo</w:t>
            </w:r>
          </w:p>
        </w:tc>
        <w:tc>
          <w:tcPr>
            <w:tcW w:w="2268" w:type="dxa"/>
          </w:tcPr>
          <w:p w:rsidR="00036ADC" w:rsidRPr="000E1EBC" w:rsidRDefault="00036ADC" w:rsidP="00B87AC3">
            <w:pPr>
              <w:spacing w:after="0" w:line="240" w:lineRule="auto"/>
              <w:jc w:val="both"/>
              <w:rPr>
                <w:rFonts w:ascii="Times New Roman" w:eastAsia="Times New Roman" w:hAnsi="Times New Roman" w:cs="Times New Roman"/>
                <w:b/>
                <w:bCs/>
                <w:sz w:val="24"/>
                <w:szCs w:val="24"/>
              </w:rPr>
            </w:pPr>
            <w:r w:rsidRPr="000E1EBC">
              <w:rPr>
                <w:rFonts w:ascii="Times New Roman" w:eastAsia="Times New Roman" w:hAnsi="Times New Roman" w:cs="Times New Roman"/>
                <w:bCs/>
                <w:sz w:val="24"/>
                <w:szCs w:val="24"/>
              </w:rPr>
              <w:t>Atsiskaitymo forma</w:t>
            </w:r>
          </w:p>
        </w:tc>
      </w:tr>
      <w:tr w:rsidR="00036ADC" w:rsidRPr="000E1EBC" w:rsidTr="00036ADC">
        <w:trPr>
          <w:trHeight w:val="457"/>
        </w:trPr>
        <w:tc>
          <w:tcPr>
            <w:tcW w:w="607" w:type="dxa"/>
          </w:tcPr>
          <w:p w:rsidR="00036ADC" w:rsidRPr="000E1EBC" w:rsidRDefault="00036ADC" w:rsidP="00B87AC3">
            <w:pPr>
              <w:spacing w:after="0" w:line="240" w:lineRule="auto"/>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1.</w:t>
            </w:r>
          </w:p>
        </w:tc>
        <w:tc>
          <w:tcPr>
            <w:tcW w:w="3496" w:type="dxa"/>
          </w:tcPr>
          <w:p w:rsidR="00036ADC" w:rsidRPr="000E1EBC" w:rsidRDefault="00036ADC" w:rsidP="00B87AC3">
            <w:pPr>
              <w:spacing w:after="0" w:line="240" w:lineRule="auto"/>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Medžiagos apie žalingų įpročių prevenciją ir žalingų įpročių poveikį žmogaus sveikatai kaupimas</w:t>
            </w:r>
          </w:p>
        </w:tc>
        <w:tc>
          <w:tcPr>
            <w:tcW w:w="1466" w:type="dxa"/>
          </w:tcPr>
          <w:p w:rsidR="00036ADC" w:rsidRPr="000E1EBC" w:rsidRDefault="00036ADC" w:rsidP="00B87AC3">
            <w:pPr>
              <w:spacing w:after="0" w:line="240" w:lineRule="auto"/>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0E1EBC">
              <w:rPr>
                <w:rFonts w:ascii="Times New Roman" w:eastAsia="Times New Roman" w:hAnsi="Times New Roman" w:cs="Times New Roman"/>
                <w:sz w:val="24"/>
                <w:szCs w:val="24"/>
              </w:rPr>
              <w:t xml:space="preserve"> metai</w:t>
            </w:r>
          </w:p>
        </w:tc>
        <w:tc>
          <w:tcPr>
            <w:tcW w:w="1984" w:type="dxa"/>
          </w:tcPr>
          <w:p w:rsidR="00036ADC" w:rsidRPr="000E1EBC" w:rsidRDefault="00F03A28" w:rsidP="00B87A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Grupių mokytojos</w:t>
            </w:r>
          </w:p>
        </w:tc>
        <w:tc>
          <w:tcPr>
            <w:tcW w:w="2268" w:type="dxa"/>
          </w:tcPr>
          <w:p w:rsidR="00036ADC" w:rsidRPr="000E1EBC" w:rsidRDefault="00036ADC" w:rsidP="00B87AC3">
            <w:pPr>
              <w:spacing w:after="0" w:line="240" w:lineRule="auto"/>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Įstaigos metodiniame kabinete, grupėse</w:t>
            </w:r>
          </w:p>
        </w:tc>
      </w:tr>
      <w:tr w:rsidR="00036ADC" w:rsidRPr="000E1EBC" w:rsidTr="00036ADC">
        <w:tc>
          <w:tcPr>
            <w:tcW w:w="607" w:type="dxa"/>
          </w:tcPr>
          <w:p w:rsidR="00036ADC" w:rsidRPr="000E1EBC" w:rsidRDefault="00036ADC" w:rsidP="00B87AC3">
            <w:pPr>
              <w:spacing w:after="0" w:line="240" w:lineRule="auto"/>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2.</w:t>
            </w:r>
          </w:p>
        </w:tc>
        <w:tc>
          <w:tcPr>
            <w:tcW w:w="3496" w:type="dxa"/>
          </w:tcPr>
          <w:p w:rsidR="00036ADC" w:rsidRPr="000E1EBC" w:rsidRDefault="00036ADC" w:rsidP="00B87AC3">
            <w:pPr>
              <w:spacing w:after="0" w:line="240" w:lineRule="auto"/>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Organizuoti  paskaitas, pranešimus, diskusijas, teikti informaciją stenduose apie smurto atvejus vaikų atžvilgiu</w:t>
            </w:r>
          </w:p>
        </w:tc>
        <w:tc>
          <w:tcPr>
            <w:tcW w:w="1466" w:type="dxa"/>
          </w:tcPr>
          <w:p w:rsidR="00036ADC" w:rsidRPr="000E1EBC" w:rsidRDefault="00036ADC" w:rsidP="00B87AC3">
            <w:pPr>
              <w:spacing w:after="0" w:line="240" w:lineRule="auto"/>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0E1EBC">
              <w:rPr>
                <w:rFonts w:ascii="Times New Roman" w:eastAsia="Times New Roman" w:hAnsi="Times New Roman" w:cs="Times New Roman"/>
                <w:sz w:val="24"/>
                <w:szCs w:val="24"/>
              </w:rPr>
              <w:t xml:space="preserve"> metai</w:t>
            </w:r>
          </w:p>
        </w:tc>
        <w:tc>
          <w:tcPr>
            <w:tcW w:w="1984" w:type="dxa"/>
          </w:tcPr>
          <w:p w:rsidR="00036ADC" w:rsidRPr="000E1EBC" w:rsidRDefault="00F03A28" w:rsidP="00B87A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Povilonienė</w:t>
            </w:r>
            <w:proofErr w:type="spellEnd"/>
            <w:r>
              <w:rPr>
                <w:rFonts w:ascii="Times New Roman" w:eastAsia="Times New Roman" w:hAnsi="Times New Roman" w:cs="Times New Roman"/>
                <w:sz w:val="24"/>
                <w:szCs w:val="24"/>
              </w:rPr>
              <w:t>, grupių mokytojos</w:t>
            </w:r>
          </w:p>
        </w:tc>
        <w:tc>
          <w:tcPr>
            <w:tcW w:w="2268" w:type="dxa"/>
          </w:tcPr>
          <w:p w:rsidR="00036ADC" w:rsidRPr="000E1EBC" w:rsidRDefault="00036ADC" w:rsidP="00B87AC3">
            <w:pPr>
              <w:spacing w:after="0" w:line="240" w:lineRule="auto"/>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Tėvų susirinkimuose</w:t>
            </w:r>
          </w:p>
          <w:p w:rsidR="00036ADC" w:rsidRPr="000E1EBC" w:rsidRDefault="00036ADC" w:rsidP="00B87AC3">
            <w:pPr>
              <w:spacing w:after="0" w:line="240" w:lineRule="auto"/>
              <w:jc w:val="both"/>
              <w:rPr>
                <w:rFonts w:ascii="Times New Roman" w:eastAsia="Times New Roman" w:hAnsi="Times New Roman" w:cs="Times New Roman"/>
                <w:sz w:val="24"/>
                <w:szCs w:val="24"/>
              </w:rPr>
            </w:pPr>
          </w:p>
        </w:tc>
      </w:tr>
      <w:tr w:rsidR="00036ADC" w:rsidRPr="000E1EBC" w:rsidTr="00036ADC">
        <w:tc>
          <w:tcPr>
            <w:tcW w:w="607" w:type="dxa"/>
          </w:tcPr>
          <w:p w:rsidR="00036ADC" w:rsidRPr="000E1EBC" w:rsidRDefault="00036ADC" w:rsidP="00B87AC3">
            <w:pPr>
              <w:spacing w:after="0" w:line="240" w:lineRule="auto"/>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3.</w:t>
            </w:r>
          </w:p>
        </w:tc>
        <w:tc>
          <w:tcPr>
            <w:tcW w:w="3496" w:type="dxa"/>
          </w:tcPr>
          <w:p w:rsidR="00036ADC" w:rsidRPr="000E1EBC" w:rsidRDefault="00036ADC" w:rsidP="00B87AC3">
            <w:pPr>
              <w:keepNext/>
              <w:spacing w:after="60" w:line="240" w:lineRule="auto"/>
              <w:jc w:val="both"/>
              <w:outlineLvl w:val="2"/>
              <w:rPr>
                <w:rFonts w:ascii="Times New Roman" w:eastAsia="Times New Roman" w:hAnsi="Times New Roman" w:cs="Times New Roman"/>
                <w:bCs/>
                <w:sz w:val="24"/>
                <w:szCs w:val="24"/>
              </w:rPr>
            </w:pPr>
            <w:r w:rsidRPr="000E1EBC">
              <w:rPr>
                <w:rFonts w:ascii="Times New Roman" w:eastAsia="Times New Roman" w:hAnsi="Times New Roman" w:cs="Times New Roman"/>
                <w:bCs/>
                <w:sz w:val="24"/>
                <w:szCs w:val="24"/>
              </w:rPr>
              <w:t>Sveikatos valandėlės vaikams apie medikamentų, cheminių valymo priemonių panaudojimo galimybes</w:t>
            </w:r>
          </w:p>
        </w:tc>
        <w:tc>
          <w:tcPr>
            <w:tcW w:w="1466" w:type="dxa"/>
          </w:tcPr>
          <w:p w:rsidR="00036ADC" w:rsidRPr="000E1EBC" w:rsidRDefault="00036ADC" w:rsidP="00B87AC3">
            <w:pPr>
              <w:spacing w:after="0" w:line="240" w:lineRule="auto"/>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0E1EBC">
              <w:rPr>
                <w:rFonts w:ascii="Times New Roman" w:eastAsia="Times New Roman" w:hAnsi="Times New Roman" w:cs="Times New Roman"/>
                <w:sz w:val="24"/>
                <w:szCs w:val="24"/>
              </w:rPr>
              <w:t xml:space="preserve"> metai</w:t>
            </w:r>
          </w:p>
        </w:tc>
        <w:tc>
          <w:tcPr>
            <w:tcW w:w="1984" w:type="dxa"/>
          </w:tcPr>
          <w:p w:rsidR="00036ADC" w:rsidRPr="000E1EBC" w:rsidRDefault="00F03A28" w:rsidP="00B87A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Potapova</w:t>
            </w:r>
            <w:proofErr w:type="spellEnd"/>
            <w:r>
              <w:rPr>
                <w:rFonts w:ascii="Times New Roman" w:eastAsia="Times New Roman" w:hAnsi="Times New Roman" w:cs="Times New Roman"/>
                <w:sz w:val="24"/>
                <w:szCs w:val="24"/>
              </w:rPr>
              <w:t>, grupių mokytojos</w:t>
            </w:r>
          </w:p>
        </w:tc>
        <w:tc>
          <w:tcPr>
            <w:tcW w:w="2268" w:type="dxa"/>
          </w:tcPr>
          <w:p w:rsidR="00036ADC" w:rsidRPr="000E1EBC" w:rsidRDefault="00036ADC" w:rsidP="00B87AC3">
            <w:pPr>
              <w:spacing w:after="0" w:line="240" w:lineRule="auto"/>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Savaitės planuose, metodinės tarybos posėdžiuose</w:t>
            </w:r>
          </w:p>
        </w:tc>
      </w:tr>
      <w:tr w:rsidR="00036ADC" w:rsidRPr="000E1EBC" w:rsidTr="00036ADC">
        <w:tc>
          <w:tcPr>
            <w:tcW w:w="607" w:type="dxa"/>
          </w:tcPr>
          <w:p w:rsidR="00036ADC" w:rsidRPr="000E1EBC" w:rsidRDefault="00036ADC" w:rsidP="00B87AC3">
            <w:pPr>
              <w:spacing w:after="0" w:line="240" w:lineRule="auto"/>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4.</w:t>
            </w:r>
          </w:p>
        </w:tc>
        <w:tc>
          <w:tcPr>
            <w:tcW w:w="3496" w:type="dxa"/>
          </w:tcPr>
          <w:p w:rsidR="00036ADC" w:rsidRPr="000E1EBC" w:rsidRDefault="00036ADC" w:rsidP="00B87AC3">
            <w:pPr>
              <w:keepNext/>
              <w:spacing w:after="60" w:line="240" w:lineRule="auto"/>
              <w:jc w:val="both"/>
              <w:outlineLvl w:val="2"/>
              <w:rPr>
                <w:rFonts w:ascii="Times New Roman" w:eastAsia="Times New Roman" w:hAnsi="Times New Roman" w:cs="Times New Roman"/>
                <w:bCs/>
                <w:sz w:val="24"/>
                <w:szCs w:val="24"/>
              </w:rPr>
            </w:pPr>
            <w:r w:rsidRPr="000E1EBC">
              <w:rPr>
                <w:rFonts w:ascii="Times New Roman" w:eastAsia="Times New Roman" w:hAnsi="Times New Roman" w:cs="Times New Roman"/>
                <w:bCs/>
                <w:sz w:val="24"/>
                <w:szCs w:val="24"/>
              </w:rPr>
              <w:t>Saugaus eismo valandėlės apie saugumą kelyje, buityje, elgesį su nepažįstamaisiais</w:t>
            </w:r>
          </w:p>
        </w:tc>
        <w:tc>
          <w:tcPr>
            <w:tcW w:w="1466" w:type="dxa"/>
          </w:tcPr>
          <w:p w:rsidR="00036ADC" w:rsidRPr="000E1EBC" w:rsidRDefault="00036ADC" w:rsidP="00B87AC3">
            <w:pPr>
              <w:spacing w:after="0" w:line="240" w:lineRule="auto"/>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0E1EBC">
              <w:rPr>
                <w:rFonts w:ascii="Times New Roman" w:eastAsia="Times New Roman" w:hAnsi="Times New Roman" w:cs="Times New Roman"/>
                <w:sz w:val="24"/>
                <w:szCs w:val="24"/>
              </w:rPr>
              <w:t xml:space="preserve"> metai</w:t>
            </w:r>
          </w:p>
        </w:tc>
        <w:tc>
          <w:tcPr>
            <w:tcW w:w="1984" w:type="dxa"/>
          </w:tcPr>
          <w:p w:rsidR="00036ADC" w:rsidRPr="000E1EBC" w:rsidRDefault="00F03A28" w:rsidP="00B87A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Potapova</w:t>
            </w:r>
            <w:proofErr w:type="spellEnd"/>
            <w:r>
              <w:rPr>
                <w:rFonts w:ascii="Times New Roman" w:eastAsia="Times New Roman" w:hAnsi="Times New Roman" w:cs="Times New Roman"/>
                <w:sz w:val="24"/>
                <w:szCs w:val="24"/>
              </w:rPr>
              <w:t>, grupių mokytojos</w:t>
            </w:r>
          </w:p>
        </w:tc>
        <w:tc>
          <w:tcPr>
            <w:tcW w:w="2268" w:type="dxa"/>
          </w:tcPr>
          <w:p w:rsidR="00036ADC" w:rsidRPr="000E1EBC" w:rsidRDefault="00036ADC" w:rsidP="00B87AC3">
            <w:pPr>
              <w:spacing w:after="0" w:line="240" w:lineRule="auto"/>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Savaitės planuose, metodinės tarybos posėdžiuose</w:t>
            </w:r>
          </w:p>
        </w:tc>
      </w:tr>
      <w:tr w:rsidR="00036ADC" w:rsidRPr="000E1EBC" w:rsidTr="00036ADC">
        <w:tc>
          <w:tcPr>
            <w:tcW w:w="607" w:type="dxa"/>
          </w:tcPr>
          <w:p w:rsidR="00036ADC" w:rsidRPr="000E1EBC" w:rsidRDefault="00036ADC" w:rsidP="00B87AC3">
            <w:pPr>
              <w:spacing w:before="240" w:after="0" w:line="240" w:lineRule="auto"/>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5.</w:t>
            </w:r>
          </w:p>
        </w:tc>
        <w:tc>
          <w:tcPr>
            <w:tcW w:w="3496" w:type="dxa"/>
          </w:tcPr>
          <w:p w:rsidR="00036ADC" w:rsidRPr="000E1EBC" w:rsidRDefault="00036ADC" w:rsidP="00B87AC3">
            <w:pPr>
              <w:keepNext/>
              <w:spacing w:after="60" w:line="240" w:lineRule="auto"/>
              <w:jc w:val="both"/>
              <w:outlineLvl w:val="2"/>
              <w:rPr>
                <w:rFonts w:ascii="Times New Roman" w:eastAsia="Times New Roman" w:hAnsi="Times New Roman" w:cs="Times New Roman"/>
                <w:bCs/>
                <w:sz w:val="24"/>
                <w:szCs w:val="24"/>
              </w:rPr>
            </w:pPr>
            <w:r w:rsidRPr="000E1EBC">
              <w:rPr>
                <w:rFonts w:ascii="Times New Roman" w:eastAsia="Times New Roman" w:hAnsi="Times New Roman" w:cs="Times New Roman"/>
                <w:bCs/>
                <w:sz w:val="24"/>
                <w:szCs w:val="24"/>
              </w:rPr>
              <w:t>Dienos  prieš smurtą ir patyčias „Aš tarp draugų“ organizavimas</w:t>
            </w:r>
          </w:p>
        </w:tc>
        <w:tc>
          <w:tcPr>
            <w:tcW w:w="1466" w:type="dxa"/>
          </w:tcPr>
          <w:p w:rsidR="00036ADC" w:rsidRPr="000E1EBC" w:rsidRDefault="00036ADC" w:rsidP="00B87AC3">
            <w:pPr>
              <w:spacing w:before="240" w:after="0" w:line="240" w:lineRule="auto"/>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0E1EBC">
              <w:rPr>
                <w:rFonts w:ascii="Times New Roman" w:eastAsia="Times New Roman" w:hAnsi="Times New Roman" w:cs="Times New Roman"/>
                <w:sz w:val="24"/>
                <w:szCs w:val="24"/>
              </w:rPr>
              <w:t xml:space="preserve"> kovas</w:t>
            </w:r>
          </w:p>
        </w:tc>
        <w:tc>
          <w:tcPr>
            <w:tcW w:w="1984" w:type="dxa"/>
          </w:tcPr>
          <w:p w:rsidR="00F03A28" w:rsidRDefault="00F03A28" w:rsidP="00B87A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proofErr w:type="spellStart"/>
            <w:r>
              <w:rPr>
                <w:rFonts w:ascii="Times New Roman" w:eastAsia="Times New Roman" w:hAnsi="Times New Roman" w:cs="Times New Roman"/>
                <w:sz w:val="24"/>
                <w:szCs w:val="24"/>
              </w:rPr>
              <w:t>Michno</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Česonienė</w:t>
            </w:r>
            <w:proofErr w:type="spellEnd"/>
            <w:r>
              <w:rPr>
                <w:rFonts w:ascii="Times New Roman" w:eastAsia="Times New Roman" w:hAnsi="Times New Roman" w:cs="Times New Roman"/>
                <w:sz w:val="24"/>
                <w:szCs w:val="24"/>
              </w:rPr>
              <w:t>,</w:t>
            </w:r>
          </w:p>
          <w:p w:rsidR="00036ADC" w:rsidRPr="000E1EBC" w:rsidRDefault="00F03A28" w:rsidP="00B87A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Matvijenko</w:t>
            </w:r>
            <w:proofErr w:type="spellEnd"/>
          </w:p>
        </w:tc>
        <w:tc>
          <w:tcPr>
            <w:tcW w:w="2268" w:type="dxa"/>
          </w:tcPr>
          <w:p w:rsidR="00036ADC" w:rsidRPr="000E1EBC" w:rsidRDefault="00036ADC" w:rsidP="00B87AC3">
            <w:pPr>
              <w:spacing w:after="0" w:line="240" w:lineRule="auto"/>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Savaitės planuose, metodinės tarybos posėdžiuose</w:t>
            </w:r>
          </w:p>
        </w:tc>
      </w:tr>
      <w:tr w:rsidR="00036ADC" w:rsidRPr="000E1EBC" w:rsidTr="00036ADC">
        <w:tc>
          <w:tcPr>
            <w:tcW w:w="607" w:type="dxa"/>
          </w:tcPr>
          <w:p w:rsidR="00036ADC" w:rsidRPr="000E1EBC" w:rsidRDefault="00036ADC" w:rsidP="00B87AC3">
            <w:pPr>
              <w:spacing w:after="0" w:line="240" w:lineRule="auto"/>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6.</w:t>
            </w:r>
          </w:p>
        </w:tc>
        <w:tc>
          <w:tcPr>
            <w:tcW w:w="3496" w:type="dxa"/>
          </w:tcPr>
          <w:p w:rsidR="00036ADC" w:rsidRPr="000E1EBC" w:rsidRDefault="00036ADC" w:rsidP="00B87AC3">
            <w:pPr>
              <w:keepNext/>
              <w:spacing w:after="60" w:line="240" w:lineRule="auto"/>
              <w:jc w:val="both"/>
              <w:outlineLvl w:val="2"/>
              <w:rPr>
                <w:rFonts w:ascii="Times New Roman" w:eastAsia="Times New Roman" w:hAnsi="Times New Roman" w:cs="Times New Roman"/>
                <w:bCs/>
                <w:sz w:val="24"/>
                <w:szCs w:val="24"/>
              </w:rPr>
            </w:pPr>
            <w:r w:rsidRPr="000E1EBC">
              <w:rPr>
                <w:rFonts w:ascii="Times New Roman" w:eastAsia="Times New Roman" w:hAnsi="Times New Roman" w:cs="Times New Roman"/>
                <w:bCs/>
                <w:sz w:val="24"/>
                <w:szCs w:val="24"/>
              </w:rPr>
              <w:t>Vaikų žinių patikrinimas apie žalingus įpročius ir saugumą</w:t>
            </w:r>
          </w:p>
        </w:tc>
        <w:tc>
          <w:tcPr>
            <w:tcW w:w="1466" w:type="dxa"/>
          </w:tcPr>
          <w:p w:rsidR="00036ADC" w:rsidRPr="000E1EBC" w:rsidRDefault="00036ADC" w:rsidP="00B87AC3">
            <w:pPr>
              <w:spacing w:after="0" w:line="240" w:lineRule="auto"/>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202</w:t>
            </w:r>
            <w:r>
              <w:rPr>
                <w:rFonts w:ascii="Times New Roman" w:eastAsia="Times New Roman" w:hAnsi="Times New Roman" w:cs="Times New Roman"/>
                <w:sz w:val="24"/>
                <w:szCs w:val="24"/>
              </w:rPr>
              <w:t xml:space="preserve">2 </w:t>
            </w:r>
            <w:r w:rsidRPr="000E1EBC">
              <w:rPr>
                <w:rFonts w:ascii="Times New Roman" w:eastAsia="Times New Roman" w:hAnsi="Times New Roman" w:cs="Times New Roman"/>
                <w:sz w:val="24"/>
                <w:szCs w:val="24"/>
              </w:rPr>
              <w:t>gegužė</w:t>
            </w:r>
          </w:p>
        </w:tc>
        <w:tc>
          <w:tcPr>
            <w:tcW w:w="1984" w:type="dxa"/>
          </w:tcPr>
          <w:p w:rsidR="00036ADC" w:rsidRDefault="00F03A28" w:rsidP="00B87A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Povilonienė</w:t>
            </w:r>
            <w:proofErr w:type="spellEnd"/>
            <w:r>
              <w:rPr>
                <w:rFonts w:ascii="Times New Roman" w:eastAsia="Times New Roman" w:hAnsi="Times New Roman" w:cs="Times New Roman"/>
                <w:sz w:val="24"/>
                <w:szCs w:val="24"/>
              </w:rPr>
              <w:t>,</w:t>
            </w:r>
          </w:p>
          <w:p w:rsidR="00F03A28" w:rsidRPr="000E1EBC" w:rsidRDefault="00F03A28" w:rsidP="00B87A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Potapova</w:t>
            </w:r>
            <w:proofErr w:type="spellEnd"/>
          </w:p>
        </w:tc>
        <w:tc>
          <w:tcPr>
            <w:tcW w:w="2268" w:type="dxa"/>
          </w:tcPr>
          <w:p w:rsidR="00036ADC" w:rsidRPr="000E1EBC" w:rsidRDefault="00036ADC" w:rsidP="00B87AC3">
            <w:pPr>
              <w:spacing w:after="0" w:line="240" w:lineRule="auto"/>
              <w:jc w:val="both"/>
              <w:rPr>
                <w:rFonts w:ascii="Times New Roman" w:eastAsia="Times New Roman" w:hAnsi="Times New Roman" w:cs="Times New Roman"/>
                <w:sz w:val="24"/>
                <w:szCs w:val="24"/>
              </w:rPr>
            </w:pPr>
            <w:r w:rsidRPr="000E1EBC">
              <w:rPr>
                <w:rFonts w:ascii="Times New Roman" w:eastAsia="Times New Roman" w:hAnsi="Times New Roman" w:cs="Times New Roman"/>
                <w:sz w:val="24"/>
                <w:szCs w:val="24"/>
              </w:rPr>
              <w:t>Metodinės tarybos posėdžiuose</w:t>
            </w:r>
          </w:p>
        </w:tc>
      </w:tr>
    </w:tbl>
    <w:p w:rsidR="004A64BF" w:rsidRDefault="004A64BF" w:rsidP="004A64BF">
      <w:pPr>
        <w:autoSpaceDE w:val="0"/>
        <w:autoSpaceDN w:val="0"/>
        <w:adjustRightInd w:val="0"/>
        <w:spacing w:after="0" w:line="240" w:lineRule="auto"/>
        <w:jc w:val="both"/>
        <w:rPr>
          <w:rFonts w:ascii="Times New Roman" w:eastAsia="Times New Roman" w:hAnsi="Times New Roman" w:cs="Times New Roman"/>
          <w:b/>
          <w:sz w:val="24"/>
          <w:szCs w:val="24"/>
        </w:rPr>
      </w:pPr>
    </w:p>
    <w:p w:rsidR="004A64BF" w:rsidRDefault="004A64BF" w:rsidP="004A64BF">
      <w:pPr>
        <w:autoSpaceDE w:val="0"/>
        <w:autoSpaceDN w:val="0"/>
        <w:adjustRightInd w:val="0"/>
        <w:spacing w:after="0" w:line="240" w:lineRule="auto"/>
        <w:ind w:left="4320" w:firstLine="720"/>
        <w:jc w:val="both"/>
        <w:rPr>
          <w:rFonts w:ascii="Times New Roman" w:eastAsia="Times New Roman" w:hAnsi="Times New Roman" w:cs="Times New Roman"/>
          <w:b/>
          <w:sz w:val="24"/>
          <w:szCs w:val="24"/>
        </w:rPr>
      </w:pPr>
    </w:p>
    <w:p w:rsidR="004A64BF" w:rsidRDefault="004A64BF" w:rsidP="004A64BF">
      <w:pPr>
        <w:autoSpaceDE w:val="0"/>
        <w:autoSpaceDN w:val="0"/>
        <w:adjustRightInd w:val="0"/>
        <w:spacing w:after="0" w:line="240" w:lineRule="auto"/>
        <w:ind w:left="4320" w:firstLine="720"/>
        <w:jc w:val="both"/>
        <w:rPr>
          <w:rFonts w:ascii="Times New Roman" w:eastAsia="Times New Roman" w:hAnsi="Times New Roman" w:cs="Times New Roman"/>
          <w:b/>
          <w:sz w:val="24"/>
          <w:szCs w:val="24"/>
        </w:rPr>
      </w:pPr>
      <w:r w:rsidRPr="000E1EB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0E1EBC">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0E1EBC">
        <w:rPr>
          <w:rFonts w:ascii="Times New Roman" w:eastAsia="Times New Roman" w:hAnsi="Times New Roman" w:cs="Times New Roman"/>
          <w:sz w:val="24"/>
          <w:szCs w:val="24"/>
        </w:rPr>
        <w:t xml:space="preserve"> metų veiklos plano</w:t>
      </w:r>
    </w:p>
    <w:p w:rsidR="004A64BF" w:rsidRDefault="000E1EBC" w:rsidP="004A64BF">
      <w:pPr>
        <w:autoSpaceDE w:val="0"/>
        <w:autoSpaceDN w:val="0"/>
        <w:adjustRightInd w:val="0"/>
        <w:spacing w:after="0" w:line="240" w:lineRule="auto"/>
        <w:ind w:left="4320" w:firstLine="720"/>
        <w:jc w:val="both"/>
        <w:rPr>
          <w:rFonts w:ascii="Times New Roman" w:eastAsia="Times New Roman" w:hAnsi="Times New Roman" w:cs="Times New Roman"/>
          <w:b/>
          <w:sz w:val="24"/>
          <w:szCs w:val="24"/>
        </w:rPr>
      </w:pPr>
      <w:r w:rsidRPr="000E1EBC">
        <w:rPr>
          <w:rFonts w:ascii="Times New Roman" w:eastAsia="Times New Roman" w:hAnsi="Times New Roman" w:cs="Times New Roman"/>
          <w:b/>
          <w:sz w:val="24"/>
          <w:szCs w:val="24"/>
        </w:rPr>
        <w:t xml:space="preserve">   </w:t>
      </w:r>
      <w:r w:rsidR="004A64BF">
        <w:rPr>
          <w:rFonts w:ascii="Times New Roman" w:eastAsia="Times New Roman" w:hAnsi="Times New Roman" w:cs="Times New Roman"/>
          <w:b/>
          <w:sz w:val="24"/>
          <w:szCs w:val="24"/>
        </w:rPr>
        <w:t xml:space="preserve">                             </w:t>
      </w:r>
      <w:r w:rsidR="004A64BF">
        <w:rPr>
          <w:rFonts w:ascii="Times New Roman" w:eastAsia="Times New Roman" w:hAnsi="Times New Roman" w:cs="Times New Roman"/>
          <w:bCs/>
          <w:caps/>
          <w:sz w:val="24"/>
          <w:szCs w:val="24"/>
        </w:rPr>
        <w:t xml:space="preserve">2 </w:t>
      </w:r>
      <w:r w:rsidR="004A64BF" w:rsidRPr="000E1EBC">
        <w:rPr>
          <w:rFonts w:ascii="Times New Roman" w:eastAsia="Times New Roman" w:hAnsi="Times New Roman" w:cs="Times New Roman"/>
          <w:bCs/>
          <w:sz w:val="24"/>
          <w:szCs w:val="24"/>
        </w:rPr>
        <w:t>priedas</w:t>
      </w:r>
      <w:r w:rsidRPr="000E1EBC">
        <w:rPr>
          <w:rFonts w:ascii="Times New Roman" w:eastAsia="Times New Roman" w:hAnsi="Times New Roman" w:cs="Times New Roman"/>
          <w:b/>
          <w:sz w:val="24"/>
          <w:szCs w:val="24"/>
        </w:rPr>
        <w:t xml:space="preserve">                                                                                                                      </w:t>
      </w:r>
      <w:r w:rsidRPr="000E1EBC">
        <w:rPr>
          <w:rFonts w:ascii="Times New Roman" w:eastAsia="Times New Roman" w:hAnsi="Times New Roman" w:cs="Times New Roman"/>
          <w:sz w:val="24"/>
          <w:szCs w:val="24"/>
        </w:rPr>
        <w:t xml:space="preserve">                                                                             </w:t>
      </w:r>
      <w:r w:rsidR="004A64BF">
        <w:rPr>
          <w:rFonts w:ascii="Times New Roman" w:eastAsia="Times New Roman" w:hAnsi="Times New Roman" w:cs="Times New Roman"/>
          <w:sz w:val="24"/>
          <w:szCs w:val="24"/>
        </w:rPr>
        <w:t xml:space="preserve">                    </w:t>
      </w:r>
      <w:r w:rsidRPr="000E1EBC">
        <w:rPr>
          <w:rFonts w:ascii="Times New Roman" w:eastAsia="Times New Roman" w:hAnsi="Times New Roman" w:cs="Times New Roman"/>
          <w:b/>
          <w:sz w:val="24"/>
          <w:szCs w:val="24"/>
        </w:rPr>
        <w:t xml:space="preserve"> </w:t>
      </w:r>
    </w:p>
    <w:p w:rsidR="004A64BF" w:rsidRDefault="004A64BF" w:rsidP="004A64BF">
      <w:pPr>
        <w:autoSpaceDE w:val="0"/>
        <w:autoSpaceDN w:val="0"/>
        <w:adjustRightInd w:val="0"/>
        <w:spacing w:after="0" w:line="240" w:lineRule="auto"/>
        <w:jc w:val="center"/>
        <w:rPr>
          <w:rFonts w:ascii="Times New Roman" w:eastAsia="Times New Roman" w:hAnsi="Times New Roman" w:cs="Times New Roman"/>
          <w:b/>
          <w:sz w:val="24"/>
          <w:szCs w:val="24"/>
        </w:rPr>
      </w:pPr>
    </w:p>
    <w:p w:rsidR="000E1EBC" w:rsidRPr="000E1EBC" w:rsidRDefault="000E1EBC" w:rsidP="004A64BF">
      <w:pPr>
        <w:autoSpaceDE w:val="0"/>
        <w:autoSpaceDN w:val="0"/>
        <w:adjustRightInd w:val="0"/>
        <w:spacing w:after="0" w:line="240" w:lineRule="auto"/>
        <w:jc w:val="center"/>
        <w:rPr>
          <w:rFonts w:ascii="Times New Roman" w:eastAsia="Times New Roman" w:hAnsi="Times New Roman" w:cs="Times New Roman"/>
          <w:b/>
          <w:sz w:val="24"/>
          <w:szCs w:val="24"/>
        </w:rPr>
      </w:pPr>
      <w:r w:rsidRPr="000E1EBC">
        <w:rPr>
          <w:rFonts w:ascii="Times New Roman" w:eastAsia="Times New Roman" w:hAnsi="Times New Roman" w:cs="Times New Roman"/>
          <w:b/>
          <w:sz w:val="24"/>
          <w:szCs w:val="24"/>
        </w:rPr>
        <w:t>KLAIPĖDOS LOPŠELIS-DARŽELIS „ŽIBURĖLIS”</w:t>
      </w:r>
    </w:p>
    <w:p w:rsidR="000E1EBC" w:rsidRPr="000E1EBC" w:rsidRDefault="000E1EBC" w:rsidP="004A64BF">
      <w:pPr>
        <w:autoSpaceDE w:val="0"/>
        <w:autoSpaceDN w:val="0"/>
        <w:adjustRightInd w:val="0"/>
        <w:spacing w:after="0" w:line="240" w:lineRule="auto"/>
        <w:jc w:val="center"/>
        <w:rPr>
          <w:rFonts w:ascii="Times New Roman" w:eastAsia="Times New Roman" w:hAnsi="Times New Roman" w:cs="Times New Roman"/>
          <w:bCs/>
          <w:sz w:val="24"/>
          <w:szCs w:val="24"/>
        </w:rPr>
      </w:pPr>
      <w:r w:rsidRPr="000E1EBC">
        <w:rPr>
          <w:rFonts w:ascii="Times New Roman" w:eastAsia="Times New Roman" w:hAnsi="Times New Roman" w:cs="Times New Roman"/>
          <w:b/>
          <w:bCs/>
          <w:sz w:val="24"/>
          <w:szCs w:val="24"/>
        </w:rPr>
        <w:t>KVALIFIKACIJOS TOBULINIMO PROGRAMA</w:t>
      </w:r>
    </w:p>
    <w:p w:rsidR="000E1EBC" w:rsidRPr="000E1EBC" w:rsidRDefault="000E1EBC" w:rsidP="004A64BF">
      <w:pPr>
        <w:autoSpaceDE w:val="0"/>
        <w:autoSpaceDN w:val="0"/>
        <w:adjustRightInd w:val="0"/>
        <w:spacing w:after="0" w:line="240" w:lineRule="auto"/>
        <w:jc w:val="center"/>
        <w:rPr>
          <w:rFonts w:ascii="Times New Roman" w:eastAsia="Times New Roman" w:hAnsi="Times New Roman" w:cs="Times New Roman"/>
          <w:b/>
          <w:bCs/>
          <w:sz w:val="24"/>
          <w:szCs w:val="24"/>
        </w:rPr>
      </w:pPr>
      <w:r w:rsidRPr="000E1EBC">
        <w:rPr>
          <w:rFonts w:ascii="Times New Roman" w:eastAsia="Times New Roman" w:hAnsi="Times New Roman" w:cs="Times New Roman"/>
          <w:b/>
          <w:bCs/>
          <w:sz w:val="24"/>
          <w:szCs w:val="24"/>
        </w:rPr>
        <w:t>202</w:t>
      </w:r>
      <w:r w:rsidR="00036ADC">
        <w:rPr>
          <w:rFonts w:ascii="Times New Roman" w:eastAsia="Times New Roman" w:hAnsi="Times New Roman" w:cs="Times New Roman"/>
          <w:b/>
          <w:bCs/>
          <w:sz w:val="24"/>
          <w:szCs w:val="24"/>
        </w:rPr>
        <w:t>2</w:t>
      </w:r>
      <w:r w:rsidR="004A64BF">
        <w:rPr>
          <w:rFonts w:ascii="Times New Roman" w:eastAsia="Times New Roman" w:hAnsi="Times New Roman" w:cs="Times New Roman"/>
          <w:b/>
          <w:bCs/>
          <w:sz w:val="24"/>
          <w:szCs w:val="24"/>
        </w:rPr>
        <w:t xml:space="preserve"> METAI</w:t>
      </w:r>
    </w:p>
    <w:p w:rsidR="000E1EBC" w:rsidRPr="000E1EBC" w:rsidRDefault="000E1EBC" w:rsidP="000E1EBC">
      <w:pPr>
        <w:autoSpaceDE w:val="0"/>
        <w:autoSpaceDN w:val="0"/>
        <w:adjustRightInd w:val="0"/>
        <w:spacing w:after="0" w:line="240" w:lineRule="auto"/>
        <w:jc w:val="center"/>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648"/>
        <w:gridCol w:w="1921"/>
        <w:gridCol w:w="1696"/>
        <w:gridCol w:w="1771"/>
      </w:tblGrid>
      <w:tr w:rsidR="00036ADC" w:rsidRPr="000E1EBC" w:rsidTr="00B87AC3">
        <w:tc>
          <w:tcPr>
            <w:tcW w:w="650" w:type="dxa"/>
            <w:shd w:val="clear" w:color="auto" w:fill="auto"/>
          </w:tcPr>
          <w:p w:rsidR="000E1EBC" w:rsidRPr="000E1EBC" w:rsidRDefault="000E1EB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sz w:val="24"/>
                <w:szCs w:val="24"/>
              </w:rPr>
              <w:t>Eil. Nr.</w:t>
            </w:r>
          </w:p>
        </w:tc>
        <w:tc>
          <w:tcPr>
            <w:tcW w:w="6904" w:type="dxa"/>
            <w:shd w:val="clear" w:color="auto" w:fill="auto"/>
          </w:tcPr>
          <w:p w:rsidR="000E1EBC" w:rsidRPr="000E1EBC" w:rsidRDefault="000E1EB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sz w:val="24"/>
                <w:szCs w:val="24"/>
              </w:rPr>
              <w:t>Kvalifikacijos tobulinimo programos pavadinimas</w:t>
            </w:r>
          </w:p>
        </w:tc>
        <w:tc>
          <w:tcPr>
            <w:tcW w:w="3058" w:type="dxa"/>
            <w:shd w:val="clear" w:color="auto" w:fill="auto"/>
          </w:tcPr>
          <w:p w:rsidR="000E1EBC" w:rsidRPr="000E1EBC" w:rsidRDefault="000E1EB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sz w:val="24"/>
                <w:szCs w:val="24"/>
              </w:rPr>
              <w:t>Tiekėjas</w:t>
            </w:r>
          </w:p>
        </w:tc>
        <w:tc>
          <w:tcPr>
            <w:tcW w:w="2328" w:type="dxa"/>
            <w:shd w:val="clear" w:color="auto" w:fill="auto"/>
          </w:tcPr>
          <w:p w:rsidR="000E1EBC" w:rsidRPr="000E1EBC" w:rsidRDefault="000E1EB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sz w:val="24"/>
                <w:szCs w:val="24"/>
              </w:rPr>
              <w:t>Numatomų valandų skaičius</w:t>
            </w:r>
          </w:p>
        </w:tc>
        <w:tc>
          <w:tcPr>
            <w:tcW w:w="2016" w:type="dxa"/>
            <w:shd w:val="clear" w:color="auto" w:fill="auto"/>
          </w:tcPr>
          <w:p w:rsidR="000E1EBC" w:rsidRPr="000E1EBC" w:rsidRDefault="000E1EB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sz w:val="24"/>
                <w:szCs w:val="24"/>
              </w:rPr>
              <w:t>Dalyvaujančių pedagogų skaičius</w:t>
            </w:r>
          </w:p>
        </w:tc>
      </w:tr>
      <w:tr w:rsidR="00036ADC" w:rsidRPr="000E1EBC" w:rsidTr="00B87AC3">
        <w:tc>
          <w:tcPr>
            <w:tcW w:w="650" w:type="dxa"/>
            <w:shd w:val="clear" w:color="auto" w:fill="auto"/>
          </w:tcPr>
          <w:p w:rsidR="000E1EBC" w:rsidRPr="000E1EBC" w:rsidRDefault="000E1EB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caps/>
                <w:sz w:val="24"/>
                <w:szCs w:val="24"/>
              </w:rPr>
              <w:t>1.</w:t>
            </w:r>
          </w:p>
        </w:tc>
        <w:tc>
          <w:tcPr>
            <w:tcW w:w="6904" w:type="dxa"/>
            <w:shd w:val="clear" w:color="auto" w:fill="auto"/>
          </w:tcPr>
          <w:p w:rsidR="000E1EBC" w:rsidRPr="000E1EBC" w:rsidRDefault="00036AD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r>
              <w:rPr>
                <w:rFonts w:ascii="Times New Roman" w:eastAsia="Times New Roman" w:hAnsi="Times New Roman" w:cs="Times New Roman"/>
                <w:bCs/>
                <w:caps/>
                <w:sz w:val="24"/>
                <w:szCs w:val="24"/>
              </w:rPr>
              <w:t>B</w:t>
            </w:r>
            <w:r>
              <w:rPr>
                <w:rFonts w:ascii="Times New Roman" w:eastAsia="Times New Roman" w:hAnsi="Times New Roman" w:cs="Times New Roman"/>
                <w:bCs/>
                <w:sz w:val="24"/>
                <w:szCs w:val="24"/>
              </w:rPr>
              <w:t>esimokančių darželių tinklas</w:t>
            </w:r>
          </w:p>
        </w:tc>
        <w:tc>
          <w:tcPr>
            <w:tcW w:w="3058" w:type="dxa"/>
            <w:shd w:val="clear" w:color="auto" w:fill="auto"/>
          </w:tcPr>
          <w:p w:rsidR="000E1EBC" w:rsidRPr="000E1EBC" w:rsidRDefault="00036AD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r>
              <w:rPr>
                <w:rFonts w:ascii="Times New Roman" w:eastAsia="Times New Roman" w:hAnsi="Times New Roman" w:cs="Times New Roman"/>
                <w:bCs/>
                <w:caps/>
                <w:sz w:val="24"/>
                <w:szCs w:val="24"/>
              </w:rPr>
              <w:t>U</w:t>
            </w:r>
            <w:r>
              <w:rPr>
                <w:rFonts w:ascii="Times New Roman" w:eastAsia="Times New Roman" w:hAnsi="Times New Roman" w:cs="Times New Roman"/>
                <w:bCs/>
                <w:sz w:val="24"/>
                <w:szCs w:val="24"/>
              </w:rPr>
              <w:t>gdymo meistrai</w:t>
            </w:r>
          </w:p>
        </w:tc>
        <w:tc>
          <w:tcPr>
            <w:tcW w:w="2328" w:type="dxa"/>
            <w:shd w:val="clear" w:color="auto" w:fill="auto"/>
          </w:tcPr>
          <w:p w:rsidR="000E1EBC" w:rsidRPr="000E1EBC" w:rsidRDefault="00036AD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r>
              <w:rPr>
                <w:rFonts w:ascii="Times New Roman" w:eastAsia="Times New Roman" w:hAnsi="Times New Roman" w:cs="Times New Roman"/>
                <w:bCs/>
                <w:caps/>
                <w:sz w:val="24"/>
                <w:szCs w:val="24"/>
              </w:rPr>
              <w:t>72</w:t>
            </w:r>
          </w:p>
        </w:tc>
        <w:tc>
          <w:tcPr>
            <w:tcW w:w="2016" w:type="dxa"/>
            <w:shd w:val="clear" w:color="auto" w:fill="auto"/>
          </w:tcPr>
          <w:p w:rsidR="000E1EBC" w:rsidRPr="000E1EBC" w:rsidRDefault="00036AD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r>
              <w:rPr>
                <w:rFonts w:ascii="Times New Roman" w:eastAsia="Times New Roman" w:hAnsi="Times New Roman" w:cs="Times New Roman"/>
                <w:bCs/>
                <w:caps/>
                <w:sz w:val="24"/>
                <w:szCs w:val="24"/>
              </w:rPr>
              <w:t>25</w:t>
            </w:r>
          </w:p>
        </w:tc>
      </w:tr>
      <w:tr w:rsidR="00036ADC" w:rsidRPr="000E1EBC" w:rsidTr="00B87AC3">
        <w:tc>
          <w:tcPr>
            <w:tcW w:w="650" w:type="dxa"/>
            <w:shd w:val="clear" w:color="auto" w:fill="auto"/>
          </w:tcPr>
          <w:p w:rsidR="000E1EBC" w:rsidRPr="000E1EBC" w:rsidRDefault="000E1EB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caps/>
                <w:sz w:val="24"/>
                <w:szCs w:val="24"/>
              </w:rPr>
              <w:t>2.</w:t>
            </w:r>
          </w:p>
        </w:tc>
        <w:tc>
          <w:tcPr>
            <w:tcW w:w="6904" w:type="dxa"/>
            <w:shd w:val="clear" w:color="auto" w:fill="auto"/>
          </w:tcPr>
          <w:p w:rsidR="000E1EBC" w:rsidRPr="000E1EBC" w:rsidRDefault="000E1EB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caps/>
                <w:sz w:val="24"/>
                <w:szCs w:val="24"/>
              </w:rPr>
              <w:t>STEAM</w:t>
            </w:r>
            <w:r w:rsidR="004A64BF">
              <w:rPr>
                <w:rFonts w:ascii="Times New Roman" w:eastAsia="Times New Roman" w:hAnsi="Times New Roman" w:cs="Times New Roman"/>
                <w:bCs/>
                <w:caps/>
                <w:sz w:val="24"/>
                <w:szCs w:val="24"/>
              </w:rPr>
              <w:t xml:space="preserve"> ir STREAM</w:t>
            </w:r>
            <w:r w:rsidRPr="000E1EBC">
              <w:rPr>
                <w:rFonts w:ascii="Times New Roman" w:eastAsia="Times New Roman" w:hAnsi="Times New Roman" w:cs="Times New Roman"/>
                <w:bCs/>
                <w:caps/>
                <w:sz w:val="24"/>
                <w:szCs w:val="24"/>
              </w:rPr>
              <w:t xml:space="preserve"> </w:t>
            </w:r>
            <w:r w:rsidR="004A64BF">
              <w:rPr>
                <w:rFonts w:ascii="Times New Roman" w:eastAsia="Times New Roman" w:hAnsi="Times New Roman" w:cs="Times New Roman"/>
                <w:bCs/>
                <w:sz w:val="24"/>
                <w:szCs w:val="24"/>
              </w:rPr>
              <w:t>metodikos taikymas</w:t>
            </w:r>
            <w:r w:rsidRPr="000E1EBC">
              <w:rPr>
                <w:rFonts w:ascii="Times New Roman" w:eastAsia="Times New Roman" w:hAnsi="Times New Roman" w:cs="Times New Roman"/>
                <w:bCs/>
                <w:sz w:val="24"/>
                <w:szCs w:val="24"/>
              </w:rPr>
              <w:t xml:space="preserve"> ikimokyklin</w:t>
            </w:r>
            <w:r w:rsidR="004A64BF">
              <w:rPr>
                <w:rFonts w:ascii="Times New Roman" w:eastAsia="Times New Roman" w:hAnsi="Times New Roman" w:cs="Times New Roman"/>
                <w:bCs/>
                <w:sz w:val="24"/>
                <w:szCs w:val="24"/>
              </w:rPr>
              <w:t>io ugdymo</w:t>
            </w:r>
            <w:r w:rsidR="00B87AC3">
              <w:rPr>
                <w:rFonts w:ascii="Times New Roman" w:eastAsia="Times New Roman" w:hAnsi="Times New Roman" w:cs="Times New Roman"/>
                <w:bCs/>
                <w:sz w:val="24"/>
                <w:szCs w:val="24"/>
              </w:rPr>
              <w:t xml:space="preserve"> </w:t>
            </w:r>
            <w:r w:rsidR="004A64BF">
              <w:rPr>
                <w:rFonts w:ascii="Times New Roman" w:eastAsia="Times New Roman" w:hAnsi="Times New Roman" w:cs="Times New Roman"/>
                <w:bCs/>
                <w:sz w:val="24"/>
                <w:szCs w:val="24"/>
              </w:rPr>
              <w:t>įstaigoje</w:t>
            </w:r>
          </w:p>
        </w:tc>
        <w:tc>
          <w:tcPr>
            <w:tcW w:w="3058" w:type="dxa"/>
            <w:shd w:val="clear" w:color="auto" w:fill="auto"/>
          </w:tcPr>
          <w:p w:rsidR="000E1EBC" w:rsidRPr="000E1EBC" w:rsidRDefault="000E1EB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caps/>
                <w:sz w:val="24"/>
                <w:szCs w:val="24"/>
              </w:rPr>
              <w:t>KPŠKC</w:t>
            </w:r>
          </w:p>
        </w:tc>
        <w:tc>
          <w:tcPr>
            <w:tcW w:w="2328" w:type="dxa"/>
            <w:shd w:val="clear" w:color="auto" w:fill="auto"/>
          </w:tcPr>
          <w:p w:rsidR="000E1EBC" w:rsidRPr="000E1EBC" w:rsidRDefault="000E1EB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caps/>
                <w:sz w:val="24"/>
                <w:szCs w:val="24"/>
              </w:rPr>
              <w:t>40</w:t>
            </w:r>
          </w:p>
        </w:tc>
        <w:tc>
          <w:tcPr>
            <w:tcW w:w="2016" w:type="dxa"/>
            <w:shd w:val="clear" w:color="auto" w:fill="auto"/>
          </w:tcPr>
          <w:p w:rsidR="000E1EBC" w:rsidRPr="000E1EBC" w:rsidRDefault="000E1EB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caps/>
                <w:sz w:val="24"/>
                <w:szCs w:val="24"/>
              </w:rPr>
              <w:t>2</w:t>
            </w:r>
            <w:r w:rsidR="00036ADC">
              <w:rPr>
                <w:rFonts w:ascii="Times New Roman" w:eastAsia="Times New Roman" w:hAnsi="Times New Roman" w:cs="Times New Roman"/>
                <w:bCs/>
                <w:caps/>
                <w:sz w:val="24"/>
                <w:szCs w:val="24"/>
              </w:rPr>
              <w:t>5</w:t>
            </w:r>
          </w:p>
        </w:tc>
      </w:tr>
      <w:tr w:rsidR="00036ADC" w:rsidRPr="000E1EBC" w:rsidTr="00B87AC3">
        <w:tc>
          <w:tcPr>
            <w:tcW w:w="650" w:type="dxa"/>
            <w:shd w:val="clear" w:color="auto" w:fill="auto"/>
          </w:tcPr>
          <w:p w:rsidR="000E1EBC" w:rsidRPr="000E1EBC" w:rsidRDefault="000E1EB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caps/>
                <w:sz w:val="24"/>
                <w:szCs w:val="24"/>
              </w:rPr>
              <w:t>3.</w:t>
            </w:r>
          </w:p>
        </w:tc>
        <w:tc>
          <w:tcPr>
            <w:tcW w:w="6904" w:type="dxa"/>
            <w:shd w:val="clear" w:color="auto" w:fill="auto"/>
          </w:tcPr>
          <w:p w:rsidR="000E1EBC" w:rsidRPr="000E1EBC" w:rsidRDefault="00036AD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proofErr w:type="spellStart"/>
            <w:r>
              <w:rPr>
                <w:rFonts w:ascii="Times New Roman" w:eastAsia="Times New Roman" w:hAnsi="Times New Roman" w:cs="Times New Roman"/>
                <w:bCs/>
                <w:caps/>
                <w:sz w:val="24"/>
                <w:szCs w:val="24"/>
              </w:rPr>
              <w:t>Į</w:t>
            </w:r>
            <w:r>
              <w:rPr>
                <w:rFonts w:ascii="Times New Roman" w:eastAsia="Times New Roman" w:hAnsi="Times New Roman" w:cs="Times New Roman"/>
                <w:bCs/>
                <w:sz w:val="24"/>
                <w:szCs w:val="24"/>
              </w:rPr>
              <w:t>traukusis</w:t>
            </w:r>
            <w:proofErr w:type="spellEnd"/>
            <w:r>
              <w:rPr>
                <w:rFonts w:ascii="Times New Roman" w:eastAsia="Times New Roman" w:hAnsi="Times New Roman" w:cs="Times New Roman"/>
                <w:bCs/>
                <w:sz w:val="24"/>
                <w:szCs w:val="24"/>
              </w:rPr>
              <w:t xml:space="preserve"> ugdymas</w:t>
            </w:r>
          </w:p>
        </w:tc>
        <w:tc>
          <w:tcPr>
            <w:tcW w:w="3058" w:type="dxa"/>
            <w:shd w:val="clear" w:color="auto" w:fill="auto"/>
          </w:tcPr>
          <w:p w:rsidR="000E1EBC" w:rsidRPr="000E1EBC" w:rsidRDefault="00036AD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caps/>
                <w:sz w:val="24"/>
                <w:szCs w:val="24"/>
              </w:rPr>
              <w:t>p</w:t>
            </w:r>
            <w:r w:rsidRPr="000E1EBC">
              <w:rPr>
                <w:rFonts w:ascii="Times New Roman" w:eastAsia="Times New Roman" w:hAnsi="Times New Roman" w:cs="Times New Roman"/>
                <w:bCs/>
                <w:sz w:val="24"/>
                <w:szCs w:val="24"/>
              </w:rPr>
              <w:t>agal galimybes ir poreikį</w:t>
            </w:r>
          </w:p>
        </w:tc>
        <w:tc>
          <w:tcPr>
            <w:tcW w:w="2328" w:type="dxa"/>
            <w:shd w:val="clear" w:color="auto" w:fill="auto"/>
          </w:tcPr>
          <w:p w:rsidR="000E1EBC" w:rsidRPr="000E1EBC" w:rsidRDefault="00036AD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r>
              <w:rPr>
                <w:rFonts w:ascii="Times New Roman" w:eastAsia="Times New Roman" w:hAnsi="Times New Roman" w:cs="Times New Roman"/>
                <w:bCs/>
                <w:caps/>
                <w:sz w:val="24"/>
                <w:szCs w:val="24"/>
              </w:rPr>
              <w:t>12</w:t>
            </w:r>
          </w:p>
        </w:tc>
        <w:tc>
          <w:tcPr>
            <w:tcW w:w="2016" w:type="dxa"/>
            <w:shd w:val="clear" w:color="auto" w:fill="auto"/>
          </w:tcPr>
          <w:p w:rsidR="000E1EBC" w:rsidRPr="000E1EBC" w:rsidRDefault="00036AD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r>
              <w:rPr>
                <w:rFonts w:ascii="Times New Roman" w:eastAsia="Times New Roman" w:hAnsi="Times New Roman" w:cs="Times New Roman"/>
                <w:bCs/>
                <w:caps/>
                <w:sz w:val="24"/>
                <w:szCs w:val="24"/>
              </w:rPr>
              <w:t>8</w:t>
            </w:r>
          </w:p>
        </w:tc>
      </w:tr>
      <w:tr w:rsidR="00036ADC" w:rsidRPr="000E1EBC" w:rsidTr="00B87AC3">
        <w:tc>
          <w:tcPr>
            <w:tcW w:w="650" w:type="dxa"/>
            <w:shd w:val="clear" w:color="auto" w:fill="auto"/>
          </w:tcPr>
          <w:p w:rsidR="000E1EBC" w:rsidRPr="000E1EBC" w:rsidRDefault="000E1EB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caps/>
                <w:sz w:val="24"/>
                <w:szCs w:val="24"/>
              </w:rPr>
              <w:t>4.</w:t>
            </w:r>
          </w:p>
        </w:tc>
        <w:tc>
          <w:tcPr>
            <w:tcW w:w="6904" w:type="dxa"/>
            <w:shd w:val="clear" w:color="auto" w:fill="auto"/>
          </w:tcPr>
          <w:p w:rsidR="000E1EBC" w:rsidRPr="000E1EBC" w:rsidRDefault="000E1EB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sz w:val="24"/>
                <w:szCs w:val="24"/>
              </w:rPr>
              <w:t>Sveikos gyvensenos ugdyma</w:t>
            </w:r>
            <w:r w:rsidR="004A64BF">
              <w:rPr>
                <w:rFonts w:ascii="Times New Roman" w:eastAsia="Times New Roman" w:hAnsi="Times New Roman" w:cs="Times New Roman"/>
                <w:bCs/>
                <w:sz w:val="24"/>
                <w:szCs w:val="24"/>
              </w:rPr>
              <w:t>s</w:t>
            </w:r>
          </w:p>
        </w:tc>
        <w:tc>
          <w:tcPr>
            <w:tcW w:w="3058" w:type="dxa"/>
            <w:shd w:val="clear" w:color="auto" w:fill="auto"/>
          </w:tcPr>
          <w:p w:rsidR="000E1EBC" w:rsidRPr="000E1EBC" w:rsidRDefault="000E1EB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caps/>
                <w:sz w:val="24"/>
                <w:szCs w:val="24"/>
              </w:rPr>
              <w:t>p</w:t>
            </w:r>
            <w:r w:rsidRPr="000E1EBC">
              <w:rPr>
                <w:rFonts w:ascii="Times New Roman" w:eastAsia="Times New Roman" w:hAnsi="Times New Roman" w:cs="Times New Roman"/>
                <w:bCs/>
                <w:sz w:val="24"/>
                <w:szCs w:val="24"/>
              </w:rPr>
              <w:t>agal galimybes ir poreikį</w:t>
            </w:r>
          </w:p>
        </w:tc>
        <w:tc>
          <w:tcPr>
            <w:tcW w:w="2328" w:type="dxa"/>
            <w:shd w:val="clear" w:color="auto" w:fill="auto"/>
          </w:tcPr>
          <w:p w:rsidR="000E1EBC" w:rsidRPr="000E1EBC" w:rsidRDefault="000E1EB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caps/>
                <w:sz w:val="24"/>
                <w:szCs w:val="24"/>
              </w:rPr>
              <w:t>6</w:t>
            </w:r>
          </w:p>
        </w:tc>
        <w:tc>
          <w:tcPr>
            <w:tcW w:w="2016" w:type="dxa"/>
            <w:shd w:val="clear" w:color="auto" w:fill="auto"/>
          </w:tcPr>
          <w:p w:rsidR="000E1EBC" w:rsidRPr="000E1EBC" w:rsidRDefault="00036AD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r>
              <w:rPr>
                <w:rFonts w:ascii="Times New Roman" w:eastAsia="Times New Roman" w:hAnsi="Times New Roman" w:cs="Times New Roman"/>
                <w:bCs/>
                <w:caps/>
                <w:sz w:val="24"/>
                <w:szCs w:val="24"/>
              </w:rPr>
              <w:t>5</w:t>
            </w:r>
          </w:p>
        </w:tc>
      </w:tr>
      <w:tr w:rsidR="00036ADC" w:rsidRPr="000E1EBC" w:rsidTr="00B87AC3">
        <w:tc>
          <w:tcPr>
            <w:tcW w:w="650" w:type="dxa"/>
            <w:shd w:val="clear" w:color="auto" w:fill="auto"/>
          </w:tcPr>
          <w:p w:rsidR="00036ADC" w:rsidRPr="000E1EBC" w:rsidRDefault="00036AD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r>
              <w:rPr>
                <w:rFonts w:ascii="Times New Roman" w:eastAsia="Times New Roman" w:hAnsi="Times New Roman" w:cs="Times New Roman"/>
                <w:bCs/>
                <w:caps/>
                <w:sz w:val="24"/>
                <w:szCs w:val="24"/>
              </w:rPr>
              <w:t>5.</w:t>
            </w:r>
          </w:p>
        </w:tc>
        <w:tc>
          <w:tcPr>
            <w:tcW w:w="6904" w:type="dxa"/>
            <w:shd w:val="clear" w:color="auto" w:fill="auto"/>
          </w:tcPr>
          <w:p w:rsidR="00036ADC" w:rsidRPr="000E1EBC" w:rsidRDefault="00036ADC" w:rsidP="00B87AC3">
            <w:pPr>
              <w:autoSpaceDE w:val="0"/>
              <w:autoSpaceDN w:val="0"/>
              <w:adjustRightInd w:val="0"/>
              <w:spacing w:after="0" w:line="24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Patyriminis</w:t>
            </w:r>
            <w:proofErr w:type="spellEnd"/>
            <w:r>
              <w:rPr>
                <w:rFonts w:ascii="Times New Roman" w:eastAsia="Times New Roman" w:hAnsi="Times New Roman" w:cs="Times New Roman"/>
                <w:bCs/>
                <w:sz w:val="24"/>
                <w:szCs w:val="24"/>
              </w:rPr>
              <w:t xml:space="preserve"> ugdymas ikimokyklinio ugdymo įstaigoje</w:t>
            </w:r>
          </w:p>
        </w:tc>
        <w:tc>
          <w:tcPr>
            <w:tcW w:w="3058" w:type="dxa"/>
            <w:shd w:val="clear" w:color="auto" w:fill="auto"/>
          </w:tcPr>
          <w:p w:rsidR="00036ADC" w:rsidRPr="000E1EBC" w:rsidRDefault="00036AD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r w:rsidRPr="000E1EBC">
              <w:rPr>
                <w:rFonts w:ascii="Times New Roman" w:eastAsia="Times New Roman" w:hAnsi="Times New Roman" w:cs="Times New Roman"/>
                <w:bCs/>
                <w:caps/>
                <w:sz w:val="24"/>
                <w:szCs w:val="24"/>
              </w:rPr>
              <w:t>p</w:t>
            </w:r>
            <w:r w:rsidRPr="000E1EBC">
              <w:rPr>
                <w:rFonts w:ascii="Times New Roman" w:eastAsia="Times New Roman" w:hAnsi="Times New Roman" w:cs="Times New Roman"/>
                <w:bCs/>
                <w:sz w:val="24"/>
                <w:szCs w:val="24"/>
              </w:rPr>
              <w:t>agal galimybes ir poreikį</w:t>
            </w:r>
          </w:p>
        </w:tc>
        <w:tc>
          <w:tcPr>
            <w:tcW w:w="2328" w:type="dxa"/>
            <w:shd w:val="clear" w:color="auto" w:fill="auto"/>
          </w:tcPr>
          <w:p w:rsidR="00036ADC" w:rsidRPr="000E1EBC" w:rsidRDefault="00036AD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r>
              <w:rPr>
                <w:rFonts w:ascii="Times New Roman" w:eastAsia="Times New Roman" w:hAnsi="Times New Roman" w:cs="Times New Roman"/>
                <w:bCs/>
                <w:caps/>
                <w:sz w:val="24"/>
                <w:szCs w:val="24"/>
              </w:rPr>
              <w:t>12</w:t>
            </w:r>
          </w:p>
        </w:tc>
        <w:tc>
          <w:tcPr>
            <w:tcW w:w="2016" w:type="dxa"/>
            <w:shd w:val="clear" w:color="auto" w:fill="auto"/>
          </w:tcPr>
          <w:p w:rsidR="00036ADC" w:rsidRPr="000E1EBC" w:rsidRDefault="00036ADC" w:rsidP="00B87AC3">
            <w:pPr>
              <w:autoSpaceDE w:val="0"/>
              <w:autoSpaceDN w:val="0"/>
              <w:adjustRightInd w:val="0"/>
              <w:spacing w:after="0" w:line="240" w:lineRule="auto"/>
              <w:jc w:val="both"/>
              <w:rPr>
                <w:rFonts w:ascii="Times New Roman" w:eastAsia="Times New Roman" w:hAnsi="Times New Roman" w:cs="Times New Roman"/>
                <w:bCs/>
                <w:caps/>
                <w:sz w:val="24"/>
                <w:szCs w:val="24"/>
              </w:rPr>
            </w:pPr>
            <w:r>
              <w:rPr>
                <w:rFonts w:ascii="Times New Roman" w:eastAsia="Times New Roman" w:hAnsi="Times New Roman" w:cs="Times New Roman"/>
                <w:bCs/>
                <w:caps/>
                <w:sz w:val="24"/>
                <w:szCs w:val="24"/>
              </w:rPr>
              <w:t>15</w:t>
            </w:r>
          </w:p>
        </w:tc>
      </w:tr>
    </w:tbl>
    <w:p w:rsidR="00DF139E" w:rsidRPr="00125FDE" w:rsidRDefault="00DF139E" w:rsidP="004D2188">
      <w:pPr>
        <w:rPr>
          <w:rFonts w:ascii="Times New Roman" w:hAnsi="Times New Roman" w:cs="Times New Roman"/>
          <w:b/>
          <w:sz w:val="24"/>
          <w:szCs w:val="24"/>
        </w:rPr>
      </w:pPr>
    </w:p>
    <w:sectPr w:rsidR="00DF139E" w:rsidRPr="00125FDE" w:rsidSect="004A64BF">
      <w:pgSz w:w="11906" w:h="16838"/>
      <w:pgMar w:top="680"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6220"/>
    <w:multiLevelType w:val="multilevel"/>
    <w:tmpl w:val="AEBE4D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B0490B"/>
    <w:multiLevelType w:val="multilevel"/>
    <w:tmpl w:val="C3F6549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4146AE"/>
    <w:multiLevelType w:val="hybridMultilevel"/>
    <w:tmpl w:val="6AA23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2737F1"/>
    <w:multiLevelType w:val="hybridMultilevel"/>
    <w:tmpl w:val="BF269A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471E5E"/>
    <w:multiLevelType w:val="hybridMultilevel"/>
    <w:tmpl w:val="07885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8B79BE"/>
    <w:multiLevelType w:val="multilevel"/>
    <w:tmpl w:val="70304F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70717D"/>
    <w:multiLevelType w:val="hybridMultilevel"/>
    <w:tmpl w:val="A29E1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DA17FB"/>
    <w:multiLevelType w:val="hybridMultilevel"/>
    <w:tmpl w:val="4FE0AA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657058"/>
    <w:multiLevelType w:val="multilevel"/>
    <w:tmpl w:val="11BEEF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597DB5"/>
    <w:multiLevelType w:val="hybridMultilevel"/>
    <w:tmpl w:val="49AEF7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9269D3"/>
    <w:multiLevelType w:val="hybridMultilevel"/>
    <w:tmpl w:val="FCF297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0154C5"/>
    <w:multiLevelType w:val="hybridMultilevel"/>
    <w:tmpl w:val="E5A6D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A25332"/>
    <w:multiLevelType w:val="hybridMultilevel"/>
    <w:tmpl w:val="E8BE6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490244"/>
    <w:multiLevelType w:val="multilevel"/>
    <w:tmpl w:val="734CAF0A"/>
    <w:lvl w:ilvl="0">
      <w:start w:val="1"/>
      <w:numFmt w:val="decimal"/>
      <w:lvlText w:val="%1."/>
      <w:lvlJc w:val="left"/>
      <w:pPr>
        <w:ind w:left="825" w:hanging="360"/>
      </w:pPr>
      <w:rPr>
        <w:rFonts w:ascii="Times New Roman" w:eastAsiaTheme="minorHAnsi" w:hAnsi="Times New Roman" w:cs="Times New Roman"/>
      </w:rPr>
    </w:lvl>
    <w:lvl w:ilvl="1">
      <w:start w:val="1"/>
      <w:numFmt w:val="decimal"/>
      <w:isLgl/>
      <w:lvlText w:val="%1.%2."/>
      <w:lvlJc w:val="left"/>
      <w:pPr>
        <w:ind w:left="825" w:hanging="360"/>
      </w:pPr>
      <w:rPr>
        <w:rFonts w:hint="default"/>
      </w:rPr>
    </w:lvl>
    <w:lvl w:ilvl="2">
      <w:start w:val="1"/>
      <w:numFmt w:val="decimal"/>
      <w:isLgl/>
      <w:lvlText w:val="%1.%2.%3."/>
      <w:lvlJc w:val="left"/>
      <w:pPr>
        <w:ind w:left="1185" w:hanging="720"/>
      </w:pPr>
      <w:rPr>
        <w:rFonts w:hint="default"/>
      </w:rPr>
    </w:lvl>
    <w:lvl w:ilvl="3">
      <w:start w:val="1"/>
      <w:numFmt w:val="decimal"/>
      <w:isLgl/>
      <w:lvlText w:val="%1.%2.%3.%4."/>
      <w:lvlJc w:val="left"/>
      <w:pPr>
        <w:ind w:left="1185" w:hanging="72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545" w:hanging="1080"/>
      </w:pPr>
      <w:rPr>
        <w:rFonts w:hint="default"/>
      </w:rPr>
    </w:lvl>
    <w:lvl w:ilvl="6">
      <w:start w:val="1"/>
      <w:numFmt w:val="decimal"/>
      <w:isLgl/>
      <w:lvlText w:val="%1.%2.%3.%4.%5.%6.%7."/>
      <w:lvlJc w:val="left"/>
      <w:pPr>
        <w:ind w:left="1905"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65" w:hanging="1800"/>
      </w:pPr>
      <w:rPr>
        <w:rFonts w:hint="default"/>
      </w:rPr>
    </w:lvl>
  </w:abstractNum>
  <w:abstractNum w:abstractNumId="14" w15:restartNumberingAfterBreak="0">
    <w:nsid w:val="7D8C3FF4"/>
    <w:multiLevelType w:val="multilevel"/>
    <w:tmpl w:val="75E8CDC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3"/>
  </w:num>
  <w:num w:numId="3">
    <w:abstractNumId w:val="0"/>
  </w:num>
  <w:num w:numId="4">
    <w:abstractNumId w:val="12"/>
  </w:num>
  <w:num w:numId="5">
    <w:abstractNumId w:val="11"/>
  </w:num>
  <w:num w:numId="6">
    <w:abstractNumId w:val="2"/>
  </w:num>
  <w:num w:numId="7">
    <w:abstractNumId w:val="4"/>
  </w:num>
  <w:num w:numId="8">
    <w:abstractNumId w:val="5"/>
  </w:num>
  <w:num w:numId="9">
    <w:abstractNumId w:val="1"/>
  </w:num>
  <w:num w:numId="10">
    <w:abstractNumId w:val="14"/>
  </w:num>
  <w:num w:numId="11">
    <w:abstractNumId w:val="3"/>
  </w:num>
  <w:num w:numId="12">
    <w:abstractNumId w:val="10"/>
  </w:num>
  <w:num w:numId="13">
    <w:abstractNumId w:val="7"/>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7E"/>
    <w:rsid w:val="000100EB"/>
    <w:rsid w:val="00036ADC"/>
    <w:rsid w:val="00050EA9"/>
    <w:rsid w:val="00051DEB"/>
    <w:rsid w:val="000653D7"/>
    <w:rsid w:val="000775EC"/>
    <w:rsid w:val="000859CD"/>
    <w:rsid w:val="000908CD"/>
    <w:rsid w:val="000E1EBC"/>
    <w:rsid w:val="00102846"/>
    <w:rsid w:val="00125FDE"/>
    <w:rsid w:val="00184DDF"/>
    <w:rsid w:val="001B17D6"/>
    <w:rsid w:val="001B4F27"/>
    <w:rsid w:val="001F0460"/>
    <w:rsid w:val="002240B5"/>
    <w:rsid w:val="002A211F"/>
    <w:rsid w:val="00340FE9"/>
    <w:rsid w:val="00350459"/>
    <w:rsid w:val="003545C5"/>
    <w:rsid w:val="003E3A09"/>
    <w:rsid w:val="003F5E20"/>
    <w:rsid w:val="00456B85"/>
    <w:rsid w:val="00462D35"/>
    <w:rsid w:val="00492C05"/>
    <w:rsid w:val="004A64BF"/>
    <w:rsid w:val="004D2188"/>
    <w:rsid w:val="004F1C3C"/>
    <w:rsid w:val="00520C02"/>
    <w:rsid w:val="0053260E"/>
    <w:rsid w:val="005651E6"/>
    <w:rsid w:val="005750C3"/>
    <w:rsid w:val="0058147E"/>
    <w:rsid w:val="005C2CA4"/>
    <w:rsid w:val="005C7B07"/>
    <w:rsid w:val="00602538"/>
    <w:rsid w:val="00633F84"/>
    <w:rsid w:val="00660792"/>
    <w:rsid w:val="00681F6F"/>
    <w:rsid w:val="006C2802"/>
    <w:rsid w:val="007071A4"/>
    <w:rsid w:val="007537CE"/>
    <w:rsid w:val="00762139"/>
    <w:rsid w:val="0076265C"/>
    <w:rsid w:val="007A4C6C"/>
    <w:rsid w:val="007B10AA"/>
    <w:rsid w:val="0080198F"/>
    <w:rsid w:val="008A4FE0"/>
    <w:rsid w:val="008E2534"/>
    <w:rsid w:val="009A4B7D"/>
    <w:rsid w:val="009C5CAA"/>
    <w:rsid w:val="009D409E"/>
    <w:rsid w:val="00A545E7"/>
    <w:rsid w:val="00AA46F3"/>
    <w:rsid w:val="00AC195A"/>
    <w:rsid w:val="00AD5657"/>
    <w:rsid w:val="00B12094"/>
    <w:rsid w:val="00B469F1"/>
    <w:rsid w:val="00B87AC3"/>
    <w:rsid w:val="00BA7D79"/>
    <w:rsid w:val="00BF02CD"/>
    <w:rsid w:val="00C10EED"/>
    <w:rsid w:val="00C47ADD"/>
    <w:rsid w:val="00C8604F"/>
    <w:rsid w:val="00CA2AE4"/>
    <w:rsid w:val="00D81FA6"/>
    <w:rsid w:val="00D86564"/>
    <w:rsid w:val="00DE2782"/>
    <w:rsid w:val="00DF139E"/>
    <w:rsid w:val="00E039C4"/>
    <w:rsid w:val="00E0573E"/>
    <w:rsid w:val="00E705FB"/>
    <w:rsid w:val="00EA4F4F"/>
    <w:rsid w:val="00EF0652"/>
    <w:rsid w:val="00F03A28"/>
    <w:rsid w:val="00F17D1F"/>
    <w:rsid w:val="00F22903"/>
    <w:rsid w:val="00F40273"/>
    <w:rsid w:val="00F42394"/>
    <w:rsid w:val="00FB63E0"/>
    <w:rsid w:val="00FF2EB2"/>
    <w:rsid w:val="00FF5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E2B8B-9E10-4658-AECE-C0BD4B0D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71A4"/>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5FDE"/>
    <w:pPr>
      <w:ind w:left="720"/>
      <w:contextualSpacing/>
    </w:pPr>
  </w:style>
  <w:style w:type="table" w:styleId="Lentelstinklelis">
    <w:name w:val="Table Grid"/>
    <w:basedOn w:val="prastojilentel"/>
    <w:uiPriority w:val="39"/>
    <w:rsid w:val="008E2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B4F2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B4F27"/>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dzibureli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31ABF-F888-444E-B9F9-DEB787E2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5642</Words>
  <Characters>32163</Characters>
  <Application>Microsoft Office Word</Application>
  <DocSecurity>0</DocSecurity>
  <Lines>268</Lines>
  <Paragraphs>75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cp:revision>
  <cp:lastPrinted>2022-03-01T10:04:00Z</cp:lastPrinted>
  <dcterms:created xsi:type="dcterms:W3CDTF">2022-03-08T09:18:00Z</dcterms:created>
  <dcterms:modified xsi:type="dcterms:W3CDTF">2022-03-08T09:22:00Z</dcterms:modified>
</cp:coreProperties>
</file>